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B66FCB">
        <w:rPr>
          <w:rFonts w:ascii="Times New Roman" w:hAnsi="Times New Roman"/>
          <w:b/>
          <w:sz w:val="52"/>
          <w:szCs w:val="52"/>
          <w:lang w:val="ru-RU"/>
        </w:rPr>
        <w:t>6</w:t>
      </w:r>
      <w:r>
        <w:rPr>
          <w:rFonts w:ascii="Times New Roman" w:hAnsi="Times New Roman"/>
          <w:b/>
          <w:sz w:val="52"/>
          <w:szCs w:val="52"/>
          <w:lang w:val="ru-RU"/>
        </w:rPr>
        <w:t xml:space="preserve"> (</w:t>
      </w:r>
      <w:r w:rsidR="0017280D">
        <w:rPr>
          <w:rFonts w:ascii="Times New Roman" w:hAnsi="Times New Roman"/>
          <w:b/>
          <w:sz w:val="52"/>
          <w:szCs w:val="52"/>
          <w:lang w:val="ru-RU"/>
        </w:rPr>
        <w:t>31</w:t>
      </w:r>
      <w:r w:rsidR="00B66FCB">
        <w:rPr>
          <w:rFonts w:ascii="Times New Roman" w:hAnsi="Times New Roman"/>
          <w:b/>
          <w:sz w:val="52"/>
          <w:szCs w:val="52"/>
          <w:lang w:val="ru-RU"/>
        </w:rPr>
        <w:t>7</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B66FC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 xml:space="preserve"> 10 марта</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C36C8B" w:rsidRDefault="00C36C8B" w:rsidP="00C36C8B">
            <w:pPr>
              <w:spacing w:after="0" w:line="240" w:lineRule="auto"/>
              <w:jc w:val="both"/>
              <w:rPr>
                <w:rFonts w:ascii="Times New Roman" w:hAnsi="Times New Roman" w:cs="Times New Roman"/>
              </w:rPr>
            </w:pPr>
            <w:r w:rsidRPr="00C36C8B">
              <w:rPr>
                <w:rFonts w:ascii="Times New Roman" w:hAnsi="Times New Roman" w:cs="Times New Roman"/>
              </w:rPr>
              <w:t>О внесении изменений в постановление администрации Тужинского муниципального района от 20.04.2021 № 125</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9F7963">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9F7963">
              <w:rPr>
                <w:rFonts w:ascii="Times New Roman" w:eastAsia="Times New Roman" w:hAnsi="Times New Roman"/>
                <w:color w:val="000000"/>
                <w:lang w:eastAsia="en-US" w:bidi="en-US"/>
              </w:rPr>
              <w:t>01.03.2022</w:t>
            </w:r>
            <w:r w:rsidR="008D5D4D">
              <w:rPr>
                <w:rFonts w:ascii="Times New Roman" w:eastAsia="Times New Roman" w:hAnsi="Times New Roman"/>
                <w:color w:val="000000"/>
                <w:lang w:eastAsia="en-US" w:bidi="en-US"/>
              </w:rPr>
              <w:t xml:space="preserve"> № </w:t>
            </w:r>
            <w:r w:rsidR="009F7963">
              <w:rPr>
                <w:rFonts w:ascii="Times New Roman" w:eastAsia="Times New Roman" w:hAnsi="Times New Roman"/>
                <w:color w:val="000000"/>
                <w:lang w:eastAsia="en-US" w:bidi="en-US"/>
              </w:rPr>
              <w:t>66</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3-8</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386725" w:rsidRDefault="00386725" w:rsidP="00386725">
            <w:pPr>
              <w:spacing w:after="0" w:line="240" w:lineRule="auto"/>
              <w:jc w:val="both"/>
              <w:rPr>
                <w:rFonts w:ascii="Times New Roman" w:hAnsi="Times New Roman" w:cs="Times New Roman"/>
                <w:color w:val="000000"/>
              </w:rPr>
            </w:pPr>
            <w:r w:rsidRPr="00386725">
              <w:rPr>
                <w:rFonts w:ascii="Times New Roman" w:hAnsi="Times New Roman" w:cs="Times New Roman"/>
                <w:color w:val="000000"/>
              </w:rPr>
              <w:t>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2022 году</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835FA0" w:rsidP="007A727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 xml:space="preserve">от </w:t>
            </w:r>
            <w:r w:rsidR="007A727A">
              <w:rPr>
                <w:rFonts w:ascii="Times New Roman" w:eastAsia="Times New Roman" w:hAnsi="Times New Roman"/>
                <w:color w:val="000000"/>
                <w:lang w:eastAsia="en-US" w:bidi="en-US"/>
              </w:rPr>
              <w:t>01.03.</w:t>
            </w:r>
            <w:r>
              <w:rPr>
                <w:rFonts w:ascii="Times New Roman" w:eastAsia="Times New Roman" w:hAnsi="Times New Roman"/>
                <w:color w:val="000000"/>
                <w:lang w:eastAsia="en-US" w:bidi="en-US"/>
              </w:rPr>
              <w:t xml:space="preserve">2022 № </w:t>
            </w:r>
            <w:r w:rsidR="007A727A">
              <w:rPr>
                <w:rFonts w:ascii="Times New Roman" w:eastAsia="Times New Roman" w:hAnsi="Times New Roman"/>
                <w:color w:val="000000"/>
                <w:lang w:eastAsia="en-US" w:bidi="en-US"/>
              </w:rPr>
              <w:t>68</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8-19</w:t>
            </w:r>
          </w:p>
        </w:tc>
      </w:tr>
      <w:tr w:rsidR="009F7963"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9F7963" w:rsidRPr="00520696" w:rsidRDefault="00735AD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9F7963" w:rsidRPr="00284AD4" w:rsidRDefault="00284AD4" w:rsidP="00D325AA">
            <w:pPr>
              <w:spacing w:after="0" w:line="240" w:lineRule="auto"/>
              <w:jc w:val="both"/>
              <w:rPr>
                <w:rFonts w:ascii="Times New Roman" w:hAnsi="Times New Roman" w:cs="Times New Roman"/>
              </w:rPr>
            </w:pPr>
            <w:r w:rsidRPr="00284AD4">
              <w:rPr>
                <w:rFonts w:ascii="Times New Roman" w:hAnsi="Times New Roman" w:cs="Times New Roman"/>
              </w:rPr>
              <w:t>О внесении изменения в постановление администрации Тужинского муниципального района от 28.12.2013 № 757</w:t>
            </w:r>
          </w:p>
        </w:tc>
        <w:tc>
          <w:tcPr>
            <w:tcW w:w="1559" w:type="dxa"/>
            <w:tcBorders>
              <w:top w:val="single" w:sz="4" w:space="0" w:color="auto"/>
              <w:left w:val="single" w:sz="4" w:space="0" w:color="auto"/>
              <w:bottom w:val="single" w:sz="4" w:space="0" w:color="auto"/>
              <w:right w:val="single" w:sz="4" w:space="0" w:color="auto"/>
            </w:tcBorders>
            <w:hideMark/>
          </w:tcPr>
          <w:p w:rsidR="009F7963" w:rsidRDefault="00284AD4" w:rsidP="00284AD4">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01.03.2022 № 70</w:t>
            </w:r>
          </w:p>
        </w:tc>
        <w:tc>
          <w:tcPr>
            <w:tcW w:w="1134" w:type="dxa"/>
            <w:tcBorders>
              <w:top w:val="single" w:sz="4" w:space="0" w:color="auto"/>
              <w:left w:val="single" w:sz="4" w:space="0" w:color="auto"/>
              <w:bottom w:val="single" w:sz="4" w:space="0" w:color="auto"/>
              <w:right w:val="single" w:sz="4" w:space="0" w:color="auto"/>
            </w:tcBorders>
            <w:hideMark/>
          </w:tcPr>
          <w:p w:rsidR="009F7963"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20-25</w:t>
            </w:r>
          </w:p>
        </w:tc>
      </w:tr>
      <w:tr w:rsidR="009F7963"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9F7963"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9F7963" w:rsidRPr="006C20F4" w:rsidRDefault="006C20F4" w:rsidP="006C20F4">
            <w:pPr>
              <w:spacing w:after="0" w:line="240" w:lineRule="auto"/>
              <w:jc w:val="both"/>
              <w:rPr>
                <w:rFonts w:ascii="Times New Roman" w:hAnsi="Times New Roman" w:cs="Times New Roman"/>
              </w:rPr>
            </w:pPr>
            <w:r w:rsidRPr="006C20F4">
              <w:rPr>
                <w:rFonts w:ascii="Times New Roman" w:hAnsi="Times New Roman" w:cs="Times New Roman"/>
              </w:rPr>
              <w:t xml:space="preserve">О внесении изменений в постановление администрации Тужинского муниципального района от 09.10.2017 № 387 </w:t>
            </w:r>
          </w:p>
        </w:tc>
        <w:tc>
          <w:tcPr>
            <w:tcW w:w="1559" w:type="dxa"/>
            <w:tcBorders>
              <w:top w:val="single" w:sz="4" w:space="0" w:color="auto"/>
              <w:left w:val="single" w:sz="4" w:space="0" w:color="auto"/>
              <w:bottom w:val="single" w:sz="4" w:space="0" w:color="auto"/>
              <w:right w:val="single" w:sz="4" w:space="0" w:color="auto"/>
            </w:tcBorders>
            <w:hideMark/>
          </w:tcPr>
          <w:p w:rsidR="009F7963" w:rsidRDefault="00284AD4" w:rsidP="00284AD4">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01.03.2022 № 71</w:t>
            </w:r>
          </w:p>
        </w:tc>
        <w:tc>
          <w:tcPr>
            <w:tcW w:w="1134" w:type="dxa"/>
            <w:tcBorders>
              <w:top w:val="single" w:sz="4" w:space="0" w:color="auto"/>
              <w:left w:val="single" w:sz="4" w:space="0" w:color="auto"/>
              <w:bottom w:val="single" w:sz="4" w:space="0" w:color="auto"/>
              <w:right w:val="single" w:sz="4" w:space="0" w:color="auto"/>
            </w:tcBorders>
            <w:hideMark/>
          </w:tcPr>
          <w:p w:rsidR="009F7963"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25-28</w:t>
            </w:r>
          </w:p>
        </w:tc>
      </w:tr>
      <w:tr w:rsidR="009F7963"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9F7963"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9F7963" w:rsidRPr="006C20F4" w:rsidRDefault="006C20F4" w:rsidP="006C20F4">
            <w:pPr>
              <w:spacing w:after="0" w:line="240" w:lineRule="auto"/>
              <w:jc w:val="both"/>
              <w:rPr>
                <w:rFonts w:ascii="Times New Roman" w:hAnsi="Times New Roman" w:cs="Times New Roman"/>
              </w:rPr>
            </w:pPr>
            <w:r w:rsidRPr="006C20F4">
              <w:rPr>
                <w:rFonts w:ascii="Times New Roman" w:hAnsi="Times New Roman" w:cs="Times New Roman"/>
              </w:rPr>
              <w:t>О внесении изменений в постановление администрации Тужинского муниципального района от 09.10.2017 № 384</w:t>
            </w:r>
          </w:p>
        </w:tc>
        <w:tc>
          <w:tcPr>
            <w:tcW w:w="1559" w:type="dxa"/>
            <w:tcBorders>
              <w:top w:val="single" w:sz="4" w:space="0" w:color="auto"/>
              <w:left w:val="single" w:sz="4" w:space="0" w:color="auto"/>
              <w:bottom w:val="single" w:sz="4" w:space="0" w:color="auto"/>
              <w:right w:val="single" w:sz="4" w:space="0" w:color="auto"/>
            </w:tcBorders>
            <w:hideMark/>
          </w:tcPr>
          <w:p w:rsidR="009F7963" w:rsidRDefault="00284AD4" w:rsidP="00284AD4">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04.03.2022 № 74</w:t>
            </w:r>
          </w:p>
        </w:tc>
        <w:tc>
          <w:tcPr>
            <w:tcW w:w="1134" w:type="dxa"/>
            <w:tcBorders>
              <w:top w:val="single" w:sz="4" w:space="0" w:color="auto"/>
              <w:left w:val="single" w:sz="4" w:space="0" w:color="auto"/>
              <w:bottom w:val="single" w:sz="4" w:space="0" w:color="auto"/>
              <w:right w:val="single" w:sz="4" w:space="0" w:color="auto"/>
            </w:tcBorders>
            <w:hideMark/>
          </w:tcPr>
          <w:p w:rsidR="009F7963"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29-36</w:t>
            </w:r>
          </w:p>
        </w:tc>
      </w:tr>
      <w:tr w:rsidR="009F7963"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9F7963"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6</w:t>
            </w:r>
          </w:p>
        </w:tc>
        <w:tc>
          <w:tcPr>
            <w:tcW w:w="6805" w:type="dxa"/>
            <w:tcBorders>
              <w:top w:val="single" w:sz="4" w:space="0" w:color="auto"/>
              <w:left w:val="single" w:sz="4" w:space="0" w:color="auto"/>
              <w:bottom w:val="single" w:sz="4" w:space="0" w:color="auto"/>
              <w:right w:val="single" w:sz="4" w:space="0" w:color="auto"/>
            </w:tcBorders>
            <w:hideMark/>
          </w:tcPr>
          <w:p w:rsidR="006C20F4" w:rsidRPr="006C20F4" w:rsidRDefault="006C20F4" w:rsidP="006C20F4">
            <w:pPr>
              <w:tabs>
                <w:tab w:val="left" w:pos="2765"/>
              </w:tabs>
              <w:spacing w:after="0" w:line="240" w:lineRule="auto"/>
              <w:jc w:val="both"/>
              <w:rPr>
                <w:rFonts w:ascii="Times New Roman" w:hAnsi="Times New Roman" w:cs="Times New Roman"/>
              </w:rPr>
            </w:pPr>
            <w:r w:rsidRPr="006C20F4">
              <w:rPr>
                <w:rFonts w:ascii="Times New Roman" w:hAnsi="Times New Roman" w:cs="Times New Roman"/>
              </w:rPr>
              <w:t>О внесении изменений в постановление администрации</w:t>
            </w:r>
          </w:p>
          <w:p w:rsidR="009F7963" w:rsidRPr="006C20F4" w:rsidRDefault="006C20F4" w:rsidP="006C20F4">
            <w:pPr>
              <w:tabs>
                <w:tab w:val="left" w:pos="2765"/>
              </w:tabs>
              <w:spacing w:after="0" w:line="240" w:lineRule="auto"/>
              <w:jc w:val="both"/>
              <w:rPr>
                <w:rFonts w:ascii="Times New Roman" w:hAnsi="Times New Roman" w:cs="Times New Roman"/>
              </w:rPr>
            </w:pPr>
            <w:r w:rsidRPr="006C20F4">
              <w:rPr>
                <w:rFonts w:ascii="Times New Roman" w:hAnsi="Times New Roman" w:cs="Times New Roman"/>
              </w:rPr>
              <w:t>Тужинского муниципального района от 09.10.2017 №386</w:t>
            </w:r>
          </w:p>
        </w:tc>
        <w:tc>
          <w:tcPr>
            <w:tcW w:w="1559" w:type="dxa"/>
            <w:tcBorders>
              <w:top w:val="single" w:sz="4" w:space="0" w:color="auto"/>
              <w:left w:val="single" w:sz="4" w:space="0" w:color="auto"/>
              <w:bottom w:val="single" w:sz="4" w:space="0" w:color="auto"/>
              <w:right w:val="single" w:sz="4" w:space="0" w:color="auto"/>
            </w:tcBorders>
            <w:hideMark/>
          </w:tcPr>
          <w:p w:rsidR="009F7963" w:rsidRDefault="00284AD4" w:rsidP="00284AD4">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04.03.2022 № 75</w:t>
            </w:r>
          </w:p>
        </w:tc>
        <w:tc>
          <w:tcPr>
            <w:tcW w:w="1134" w:type="dxa"/>
            <w:tcBorders>
              <w:top w:val="single" w:sz="4" w:space="0" w:color="auto"/>
              <w:left w:val="single" w:sz="4" w:space="0" w:color="auto"/>
              <w:bottom w:val="single" w:sz="4" w:space="0" w:color="auto"/>
              <w:right w:val="single" w:sz="4" w:space="0" w:color="auto"/>
            </w:tcBorders>
            <w:hideMark/>
          </w:tcPr>
          <w:p w:rsidR="009F7963"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37-46</w:t>
            </w:r>
          </w:p>
        </w:tc>
      </w:tr>
      <w:tr w:rsidR="006C20F4"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6C20F4"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7</w:t>
            </w:r>
          </w:p>
        </w:tc>
        <w:tc>
          <w:tcPr>
            <w:tcW w:w="6805" w:type="dxa"/>
            <w:tcBorders>
              <w:top w:val="single" w:sz="4" w:space="0" w:color="auto"/>
              <w:left w:val="single" w:sz="4" w:space="0" w:color="auto"/>
              <w:bottom w:val="single" w:sz="4" w:space="0" w:color="auto"/>
              <w:right w:val="single" w:sz="4" w:space="0" w:color="auto"/>
            </w:tcBorders>
            <w:hideMark/>
          </w:tcPr>
          <w:p w:rsidR="006C20F4" w:rsidRPr="006C20F4" w:rsidRDefault="006C20F4" w:rsidP="006C20F4">
            <w:pPr>
              <w:spacing w:after="0" w:line="240" w:lineRule="auto"/>
              <w:jc w:val="both"/>
              <w:rPr>
                <w:rFonts w:ascii="Times New Roman" w:hAnsi="Times New Roman" w:cs="Times New Roman"/>
              </w:rPr>
            </w:pPr>
            <w:r w:rsidRPr="006C20F4">
              <w:rPr>
                <w:rFonts w:ascii="Times New Roman" w:eastAsia="Times New Roman" w:hAnsi="Times New Roman" w:cs="Times New Roman"/>
              </w:rPr>
              <w:t>О внесении изменения в постановление администрации Тужинского муниципального района от 28.12.2013 № 757</w:t>
            </w:r>
          </w:p>
        </w:tc>
        <w:tc>
          <w:tcPr>
            <w:tcW w:w="1559" w:type="dxa"/>
            <w:tcBorders>
              <w:top w:val="single" w:sz="4" w:space="0" w:color="auto"/>
              <w:left w:val="single" w:sz="4" w:space="0" w:color="auto"/>
              <w:bottom w:val="single" w:sz="4" w:space="0" w:color="auto"/>
              <w:right w:val="single" w:sz="4" w:space="0" w:color="auto"/>
            </w:tcBorders>
            <w:hideMark/>
          </w:tcPr>
          <w:p w:rsidR="006C20F4" w:rsidRDefault="006C20F4" w:rsidP="00223D8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04.03.2022 № 76</w:t>
            </w:r>
          </w:p>
        </w:tc>
        <w:tc>
          <w:tcPr>
            <w:tcW w:w="1134" w:type="dxa"/>
            <w:tcBorders>
              <w:top w:val="single" w:sz="4" w:space="0" w:color="auto"/>
              <w:left w:val="single" w:sz="4" w:space="0" w:color="auto"/>
              <w:bottom w:val="single" w:sz="4" w:space="0" w:color="auto"/>
              <w:right w:val="single" w:sz="4" w:space="0" w:color="auto"/>
            </w:tcBorders>
            <w:hideMark/>
          </w:tcPr>
          <w:p w:rsidR="006C20F4"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47-48</w:t>
            </w:r>
          </w:p>
        </w:tc>
      </w:tr>
      <w:tr w:rsidR="006C20F4"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6C20F4"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8</w:t>
            </w:r>
          </w:p>
        </w:tc>
        <w:tc>
          <w:tcPr>
            <w:tcW w:w="6805" w:type="dxa"/>
            <w:tcBorders>
              <w:top w:val="single" w:sz="4" w:space="0" w:color="auto"/>
              <w:left w:val="single" w:sz="4" w:space="0" w:color="auto"/>
              <w:bottom w:val="single" w:sz="4" w:space="0" w:color="auto"/>
              <w:right w:val="single" w:sz="4" w:space="0" w:color="auto"/>
            </w:tcBorders>
            <w:hideMark/>
          </w:tcPr>
          <w:p w:rsidR="006C20F4" w:rsidRPr="006C20F4" w:rsidRDefault="006C20F4" w:rsidP="006C20F4">
            <w:pPr>
              <w:spacing w:after="0" w:line="240" w:lineRule="auto"/>
              <w:jc w:val="both"/>
              <w:rPr>
                <w:rFonts w:ascii="Times New Roman" w:hAnsi="Times New Roman" w:cs="Times New Roman"/>
              </w:rPr>
            </w:pPr>
            <w:r w:rsidRPr="006C20F4">
              <w:rPr>
                <w:rFonts w:ascii="Times New Roman" w:hAnsi="Times New Roman" w:cs="Times New Roman"/>
              </w:rPr>
              <w:t>О внесении изменения в постановление администрации Тужинского муниципального района от 09.04.2020 № 127</w:t>
            </w:r>
          </w:p>
        </w:tc>
        <w:tc>
          <w:tcPr>
            <w:tcW w:w="1559" w:type="dxa"/>
            <w:tcBorders>
              <w:top w:val="single" w:sz="4" w:space="0" w:color="auto"/>
              <w:left w:val="single" w:sz="4" w:space="0" w:color="auto"/>
              <w:bottom w:val="single" w:sz="4" w:space="0" w:color="auto"/>
              <w:right w:val="single" w:sz="4" w:space="0" w:color="auto"/>
            </w:tcBorders>
            <w:hideMark/>
          </w:tcPr>
          <w:p w:rsidR="006C20F4" w:rsidRDefault="006C20F4" w:rsidP="00223D8C">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04.03.2022 № 77</w:t>
            </w:r>
          </w:p>
        </w:tc>
        <w:tc>
          <w:tcPr>
            <w:tcW w:w="1134" w:type="dxa"/>
            <w:tcBorders>
              <w:top w:val="single" w:sz="4" w:space="0" w:color="auto"/>
              <w:left w:val="single" w:sz="4" w:space="0" w:color="auto"/>
              <w:bottom w:val="single" w:sz="4" w:space="0" w:color="auto"/>
              <w:right w:val="single" w:sz="4" w:space="0" w:color="auto"/>
            </w:tcBorders>
            <w:hideMark/>
          </w:tcPr>
          <w:p w:rsidR="006C20F4"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48-50</w:t>
            </w:r>
          </w:p>
        </w:tc>
      </w:tr>
      <w:tr w:rsidR="00284AD4"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284AD4" w:rsidRPr="006C20F4" w:rsidRDefault="00735AD1" w:rsidP="006C20F4">
            <w:pPr>
              <w:spacing w:after="0" w:line="240" w:lineRule="auto"/>
              <w:contextualSpacing/>
              <w:rPr>
                <w:rFonts w:ascii="Times New Roman" w:hAnsi="Times New Roman" w:cs="Times New Roman"/>
                <w:color w:val="000000"/>
              </w:rPr>
            </w:pPr>
            <w:r>
              <w:rPr>
                <w:rFonts w:ascii="Times New Roman" w:hAnsi="Times New Roman" w:cs="Times New Roman"/>
                <w:color w:val="000000"/>
              </w:rPr>
              <w:t>9</w:t>
            </w:r>
          </w:p>
        </w:tc>
        <w:tc>
          <w:tcPr>
            <w:tcW w:w="6805" w:type="dxa"/>
            <w:tcBorders>
              <w:top w:val="single" w:sz="4" w:space="0" w:color="auto"/>
              <w:left w:val="single" w:sz="4" w:space="0" w:color="auto"/>
              <w:bottom w:val="single" w:sz="4" w:space="0" w:color="auto"/>
              <w:right w:val="single" w:sz="4" w:space="0" w:color="auto"/>
            </w:tcBorders>
            <w:hideMark/>
          </w:tcPr>
          <w:p w:rsidR="00284AD4" w:rsidRPr="006C20F4" w:rsidRDefault="006C20F4" w:rsidP="006C20F4">
            <w:pPr>
              <w:spacing w:after="0" w:line="240" w:lineRule="auto"/>
              <w:jc w:val="both"/>
              <w:rPr>
                <w:rFonts w:ascii="Times New Roman" w:hAnsi="Times New Roman" w:cs="Times New Roman"/>
                <w:color w:val="000000"/>
              </w:rPr>
            </w:pPr>
            <w:r w:rsidRPr="006C20F4">
              <w:rPr>
                <w:rFonts w:ascii="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hideMark/>
          </w:tcPr>
          <w:p w:rsidR="00284AD4" w:rsidRDefault="006C20F4" w:rsidP="00284AD4">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05.03.2022 № 79</w:t>
            </w:r>
          </w:p>
        </w:tc>
        <w:tc>
          <w:tcPr>
            <w:tcW w:w="1134" w:type="dxa"/>
            <w:tcBorders>
              <w:top w:val="single" w:sz="4" w:space="0" w:color="auto"/>
              <w:left w:val="single" w:sz="4" w:space="0" w:color="auto"/>
              <w:bottom w:val="single" w:sz="4" w:space="0" w:color="auto"/>
              <w:right w:val="single" w:sz="4" w:space="0" w:color="auto"/>
            </w:tcBorders>
            <w:hideMark/>
          </w:tcPr>
          <w:p w:rsidR="00284AD4"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50-60</w:t>
            </w:r>
          </w:p>
        </w:tc>
      </w:tr>
      <w:tr w:rsidR="00284AD4"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284AD4" w:rsidRPr="00520696" w:rsidRDefault="00735AD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10</w:t>
            </w:r>
          </w:p>
        </w:tc>
        <w:tc>
          <w:tcPr>
            <w:tcW w:w="6805" w:type="dxa"/>
            <w:tcBorders>
              <w:top w:val="single" w:sz="4" w:space="0" w:color="auto"/>
              <w:left w:val="single" w:sz="4" w:space="0" w:color="auto"/>
              <w:bottom w:val="single" w:sz="4" w:space="0" w:color="auto"/>
              <w:right w:val="single" w:sz="4" w:space="0" w:color="auto"/>
            </w:tcBorders>
            <w:hideMark/>
          </w:tcPr>
          <w:p w:rsidR="00284AD4" w:rsidRPr="00D325AA" w:rsidRDefault="00FD7A66" w:rsidP="00FD7A66">
            <w:pPr>
              <w:tabs>
                <w:tab w:val="left" w:pos="9639"/>
              </w:tabs>
              <w:spacing w:after="0" w:line="240" w:lineRule="auto"/>
              <w:ind w:firstLine="33"/>
              <w:jc w:val="both"/>
              <w:rPr>
                <w:rFonts w:ascii="Times New Roman" w:hAnsi="Times New Roman" w:cs="Times New Roman"/>
              </w:rPr>
            </w:pPr>
            <w:r w:rsidRPr="00FD7A66">
              <w:rPr>
                <w:rFonts w:ascii="Times New Roman" w:hAnsi="Times New Roman" w:cs="Times New Roman"/>
              </w:rPr>
              <w:t>О внесении изменения в постановление администрации Тужинского муниципального района от 06.07.2016 № 214</w:t>
            </w:r>
          </w:p>
        </w:tc>
        <w:tc>
          <w:tcPr>
            <w:tcW w:w="1559" w:type="dxa"/>
            <w:tcBorders>
              <w:top w:val="single" w:sz="4" w:space="0" w:color="auto"/>
              <w:left w:val="single" w:sz="4" w:space="0" w:color="auto"/>
              <w:bottom w:val="single" w:sz="4" w:space="0" w:color="auto"/>
              <w:right w:val="single" w:sz="4" w:space="0" w:color="auto"/>
            </w:tcBorders>
            <w:hideMark/>
          </w:tcPr>
          <w:p w:rsidR="00284AD4" w:rsidRDefault="00FD7A66" w:rsidP="00FD7A66">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09.03.2022 № 81</w:t>
            </w:r>
          </w:p>
        </w:tc>
        <w:tc>
          <w:tcPr>
            <w:tcW w:w="1134" w:type="dxa"/>
            <w:tcBorders>
              <w:top w:val="single" w:sz="4" w:space="0" w:color="auto"/>
              <w:left w:val="single" w:sz="4" w:space="0" w:color="auto"/>
              <w:bottom w:val="single" w:sz="4" w:space="0" w:color="auto"/>
              <w:right w:val="single" w:sz="4" w:space="0" w:color="auto"/>
            </w:tcBorders>
            <w:hideMark/>
          </w:tcPr>
          <w:p w:rsidR="00284AD4" w:rsidRPr="00CE261C" w:rsidRDefault="004B6C18" w:rsidP="00CE261C">
            <w:pPr>
              <w:spacing w:after="0" w:line="240" w:lineRule="auto"/>
              <w:jc w:val="center"/>
              <w:rPr>
                <w:rFonts w:ascii="Times New Roman" w:hAnsi="Times New Roman" w:cs="Times New Roman"/>
              </w:rPr>
            </w:pPr>
            <w:r>
              <w:rPr>
                <w:rFonts w:ascii="Times New Roman" w:hAnsi="Times New Roman" w:cs="Times New Roman"/>
              </w:rPr>
              <w:t>60-61</w:t>
            </w:r>
          </w:p>
        </w:tc>
      </w:tr>
    </w:tbl>
    <w:p w:rsidR="000F2E0C" w:rsidRDefault="000F2E0C" w:rsidP="00E70B8F">
      <w:pPr>
        <w:spacing w:after="0"/>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A560F4">
      <w:pPr>
        <w:pStyle w:val="ConsPlusTitle"/>
        <w:contextualSpacing/>
        <w:rPr>
          <w:rFonts w:ascii="Times New Roman" w:hAnsi="Times New Roman" w:cs="Times New Roman"/>
          <w:sz w:val="22"/>
          <w:szCs w:val="22"/>
        </w:rPr>
      </w:pPr>
    </w:p>
    <w:p w:rsidR="00B413AA" w:rsidRDefault="00B413AA"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3E228F" w:rsidRDefault="003E228F" w:rsidP="008E331E">
      <w:pPr>
        <w:pStyle w:val="ConsPlusTitle"/>
        <w:contextualSpacing/>
        <w:jc w:val="center"/>
        <w:rPr>
          <w:rFonts w:ascii="Times New Roman" w:hAnsi="Times New Roman" w:cs="Times New Roman"/>
          <w:sz w:val="22"/>
          <w:szCs w:val="22"/>
        </w:rPr>
      </w:pPr>
    </w:p>
    <w:p w:rsidR="009F2109" w:rsidRDefault="009F2109" w:rsidP="0094141B">
      <w:pPr>
        <w:pStyle w:val="ConsPlusTitle"/>
        <w:contextualSpacing/>
        <w:rPr>
          <w:rFonts w:ascii="Times New Roman" w:hAnsi="Times New Roman" w:cs="Times New Roman"/>
          <w:sz w:val="22"/>
          <w:szCs w:val="22"/>
        </w:rPr>
      </w:pPr>
    </w:p>
    <w:p w:rsidR="00520696" w:rsidRDefault="00520696" w:rsidP="000674E3">
      <w:pPr>
        <w:spacing w:after="0" w:line="240" w:lineRule="auto"/>
        <w:rPr>
          <w:rFonts w:ascii="Times New Roman" w:hAnsi="Times New Roman"/>
        </w:rPr>
      </w:pPr>
    </w:p>
    <w:p w:rsidR="00520696" w:rsidRPr="00753E9A"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20696"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0696" w:rsidRPr="00753E9A" w:rsidRDefault="00520696" w:rsidP="00520696">
      <w:pPr>
        <w:pStyle w:val="ConsPlusTitle"/>
        <w:contextualSpacing/>
        <w:jc w:val="center"/>
        <w:rPr>
          <w:rFonts w:ascii="Times New Roman" w:hAnsi="Times New Roman" w:cs="Times New Roman"/>
          <w:b w:val="0"/>
          <w:sz w:val="22"/>
          <w:szCs w:val="22"/>
        </w:rPr>
      </w:pPr>
    </w:p>
    <w:p w:rsidR="00520696" w:rsidRDefault="00520696" w:rsidP="0052069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20696" w:rsidRPr="00753E9A" w:rsidRDefault="00520696" w:rsidP="0052069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20696" w:rsidRPr="00D95D93" w:rsidTr="00520696">
        <w:tc>
          <w:tcPr>
            <w:tcW w:w="1773" w:type="dxa"/>
            <w:tcBorders>
              <w:bottom w:val="single" w:sz="4" w:space="0" w:color="auto"/>
            </w:tcBorders>
          </w:tcPr>
          <w:p w:rsidR="00520696" w:rsidRPr="00AB4D86" w:rsidRDefault="009F7963" w:rsidP="00520696">
            <w:pPr>
              <w:tabs>
                <w:tab w:val="left" w:pos="0"/>
              </w:tabs>
              <w:spacing w:after="0" w:line="240" w:lineRule="auto"/>
              <w:contextualSpacing/>
              <w:jc w:val="center"/>
              <w:rPr>
                <w:rFonts w:ascii="Times New Roman" w:hAnsi="Times New Roman"/>
              </w:rPr>
            </w:pPr>
            <w:r>
              <w:rPr>
                <w:rFonts w:ascii="Times New Roman" w:hAnsi="Times New Roman"/>
              </w:rPr>
              <w:t>01.03.</w:t>
            </w:r>
            <w:r w:rsidR="0035400C">
              <w:rPr>
                <w:rFonts w:ascii="Times New Roman" w:hAnsi="Times New Roman"/>
              </w:rPr>
              <w:t>2022</w:t>
            </w:r>
          </w:p>
        </w:tc>
        <w:tc>
          <w:tcPr>
            <w:tcW w:w="2873" w:type="dxa"/>
          </w:tcPr>
          <w:p w:rsidR="00520696" w:rsidRPr="00AB4D86" w:rsidRDefault="00520696" w:rsidP="00520696">
            <w:pPr>
              <w:spacing w:after="0" w:line="240" w:lineRule="auto"/>
              <w:contextualSpacing/>
              <w:jc w:val="center"/>
              <w:rPr>
                <w:rFonts w:ascii="Times New Roman" w:hAnsi="Times New Roman"/>
                <w:position w:val="-6"/>
              </w:rPr>
            </w:pPr>
          </w:p>
        </w:tc>
        <w:tc>
          <w:tcPr>
            <w:tcW w:w="3292" w:type="dxa"/>
          </w:tcPr>
          <w:p w:rsidR="00520696" w:rsidRPr="00D95D93" w:rsidRDefault="00520696" w:rsidP="0052069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20696" w:rsidRPr="00D95D93" w:rsidRDefault="009F7963" w:rsidP="00520696">
            <w:pPr>
              <w:spacing w:after="0" w:line="240" w:lineRule="auto"/>
              <w:contextualSpacing/>
              <w:jc w:val="center"/>
              <w:rPr>
                <w:rFonts w:ascii="Times New Roman" w:hAnsi="Times New Roman"/>
              </w:rPr>
            </w:pPr>
            <w:r>
              <w:rPr>
                <w:rFonts w:ascii="Times New Roman" w:hAnsi="Times New Roman"/>
              </w:rPr>
              <w:t>66</w:t>
            </w:r>
          </w:p>
        </w:tc>
      </w:tr>
      <w:tr w:rsidR="00520696" w:rsidRPr="00D95D93" w:rsidTr="00520696">
        <w:trPr>
          <w:trHeight w:val="217"/>
        </w:trPr>
        <w:tc>
          <w:tcPr>
            <w:tcW w:w="9781" w:type="dxa"/>
            <w:gridSpan w:val="4"/>
          </w:tcPr>
          <w:p w:rsidR="00520696" w:rsidRDefault="00520696" w:rsidP="00520696">
            <w:pPr>
              <w:tabs>
                <w:tab w:val="left" w:pos="2765"/>
              </w:tabs>
              <w:spacing w:after="0" w:line="240" w:lineRule="auto"/>
              <w:contextualSpacing/>
              <w:jc w:val="center"/>
              <w:rPr>
                <w:rFonts w:ascii="Times New Roman" w:hAnsi="Times New Roman"/>
              </w:rPr>
            </w:pPr>
          </w:p>
          <w:p w:rsidR="00520696" w:rsidRDefault="00520696" w:rsidP="0052069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20696" w:rsidRPr="00753E9A" w:rsidRDefault="00520696" w:rsidP="00520696">
            <w:pPr>
              <w:tabs>
                <w:tab w:val="left" w:pos="2765"/>
              </w:tabs>
              <w:spacing w:after="0" w:line="240" w:lineRule="auto"/>
              <w:contextualSpacing/>
              <w:jc w:val="center"/>
              <w:rPr>
                <w:rFonts w:ascii="Times New Roman" w:hAnsi="Times New Roman"/>
              </w:rPr>
            </w:pPr>
          </w:p>
        </w:tc>
      </w:tr>
    </w:tbl>
    <w:p w:rsidR="009F7963" w:rsidRDefault="009F7963" w:rsidP="009F7963">
      <w:pPr>
        <w:spacing w:after="0" w:line="240" w:lineRule="auto"/>
        <w:jc w:val="center"/>
        <w:rPr>
          <w:rFonts w:ascii="Times New Roman" w:hAnsi="Times New Roman" w:cs="Times New Roman"/>
          <w:b/>
        </w:rPr>
      </w:pPr>
      <w:r w:rsidRPr="009F7963">
        <w:rPr>
          <w:rFonts w:ascii="Times New Roman" w:hAnsi="Times New Roman" w:cs="Times New Roman"/>
          <w:b/>
        </w:rPr>
        <w:t xml:space="preserve">О внесении изменений в постановление администрации Тужинского муниципального района </w:t>
      </w:r>
    </w:p>
    <w:p w:rsidR="009F7963" w:rsidRDefault="009F7963" w:rsidP="009F7963">
      <w:pPr>
        <w:spacing w:after="0" w:line="240" w:lineRule="auto"/>
        <w:jc w:val="center"/>
        <w:rPr>
          <w:rFonts w:ascii="Times New Roman" w:hAnsi="Times New Roman" w:cs="Times New Roman"/>
          <w:b/>
        </w:rPr>
      </w:pPr>
      <w:r w:rsidRPr="009F7963">
        <w:rPr>
          <w:rFonts w:ascii="Times New Roman" w:hAnsi="Times New Roman" w:cs="Times New Roman"/>
          <w:b/>
        </w:rPr>
        <w:t>от 20.04.2021 № 125</w:t>
      </w:r>
    </w:p>
    <w:p w:rsidR="009F7963" w:rsidRPr="009F7963" w:rsidRDefault="009F7963" w:rsidP="009F7963">
      <w:pPr>
        <w:spacing w:after="0" w:line="240" w:lineRule="auto"/>
        <w:jc w:val="center"/>
        <w:rPr>
          <w:rFonts w:ascii="Times New Roman" w:hAnsi="Times New Roman" w:cs="Times New Roman"/>
        </w:rPr>
      </w:pP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В связи с кадровыми изменениями администрация Тужинского муниципального района ПОСТАНОВЛЯЕТ:</w:t>
      </w: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1. Внести в постановление администрации Тужинского муниципального района Кировской области от 20.04.2021 № 125 «О создании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следующие изменения:</w:t>
      </w: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1.1. Приложение № 1 «Состав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изложить в новой редакции согласно приложению № 1.</w:t>
      </w: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1.2. Приложение № 3 Состав рабочей группы по расширению налогооблагаемой базы, осуществлению земельного контроля и администрирования имущественных налогов» изложить в новой редакции согласно приложению № 2.</w:t>
      </w: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1.3. Приложение № 5 «Состав рабочей группы по увеличению доходной части бюджета района и работе с задолженностью по налоговым и неналоговым платежам» изложить в новой редакции согласно приложению № 3.</w:t>
      </w:r>
    </w:p>
    <w:p w:rsidR="009F7963" w:rsidRPr="009F7963" w:rsidRDefault="009F7963" w:rsidP="009F7963">
      <w:pPr>
        <w:spacing w:after="0" w:line="240" w:lineRule="auto"/>
        <w:ind w:firstLine="709"/>
        <w:jc w:val="both"/>
        <w:rPr>
          <w:rFonts w:ascii="Times New Roman" w:hAnsi="Times New Roman" w:cs="Times New Roman"/>
        </w:rPr>
      </w:pPr>
      <w:r w:rsidRPr="009F7963">
        <w:rPr>
          <w:rFonts w:ascii="Times New Roman" w:hAnsi="Times New Roman" w:cs="Times New Roman"/>
        </w:rPr>
        <w:t>1.4. Приложение № 7 «Состав рабочей группы по вопросам ликвидации задолженности по заработной плате и легализации трудовых отношений» изложить в новой редакции согласно приложению № 4.</w:t>
      </w:r>
    </w:p>
    <w:p w:rsidR="009F7963" w:rsidRPr="009F7963" w:rsidRDefault="009F7963" w:rsidP="009F7963">
      <w:pPr>
        <w:spacing w:after="0" w:line="240" w:lineRule="auto"/>
        <w:ind w:firstLine="709"/>
        <w:jc w:val="both"/>
        <w:rPr>
          <w:rFonts w:ascii="Times New Roman" w:eastAsia="Calibri" w:hAnsi="Times New Roman" w:cs="Times New Roman"/>
          <w:lang w:eastAsia="en-US"/>
        </w:rPr>
      </w:pPr>
      <w:r w:rsidRPr="009F7963">
        <w:rPr>
          <w:rFonts w:ascii="Times New Roman" w:hAnsi="Times New Roman" w:cs="Times New Roman"/>
        </w:rPr>
        <w:t>2. Настоящее постановление вступает в силу с момента опубликования в</w:t>
      </w:r>
      <w:r>
        <w:rPr>
          <w:rFonts w:ascii="Times New Roman" w:hAnsi="Times New Roman" w:cs="Times New Roman"/>
        </w:rPr>
        <w:t xml:space="preserve"> </w:t>
      </w:r>
      <w:r w:rsidRPr="009F7963">
        <w:rPr>
          <w:rFonts w:ascii="Times New Roman" w:hAnsi="Times New Roman" w:cs="Times New Roman"/>
        </w:rPr>
        <w:t>Бюллетене муниципальных правовых актов органов местного самоуправления Тужинского муниципального района Кировской области.</w:t>
      </w:r>
    </w:p>
    <w:p w:rsidR="009F7963" w:rsidRDefault="009F7963" w:rsidP="009F7963">
      <w:pPr>
        <w:spacing w:after="0" w:line="240" w:lineRule="auto"/>
        <w:jc w:val="both"/>
        <w:rPr>
          <w:rFonts w:ascii="Times New Roman" w:hAnsi="Times New Roman" w:cs="Times New Roman"/>
        </w:rPr>
      </w:pPr>
    </w:p>
    <w:p w:rsidR="009F7963" w:rsidRDefault="009F7963" w:rsidP="009F7963">
      <w:pPr>
        <w:spacing w:after="0" w:line="240" w:lineRule="auto"/>
        <w:jc w:val="both"/>
        <w:rPr>
          <w:rFonts w:ascii="Times New Roman" w:hAnsi="Times New Roman" w:cs="Times New Roman"/>
        </w:rPr>
      </w:pPr>
    </w:p>
    <w:p w:rsidR="009F7963" w:rsidRPr="009F7963" w:rsidRDefault="009F7963" w:rsidP="009F7963">
      <w:pPr>
        <w:spacing w:after="0" w:line="240" w:lineRule="auto"/>
        <w:jc w:val="both"/>
        <w:rPr>
          <w:rFonts w:ascii="Times New Roman" w:hAnsi="Times New Roman" w:cs="Times New Roman"/>
        </w:rPr>
      </w:pPr>
      <w:r w:rsidRPr="009F7963">
        <w:rPr>
          <w:rFonts w:ascii="Times New Roman" w:hAnsi="Times New Roman" w:cs="Times New Roman"/>
        </w:rPr>
        <w:t>Глава Тужинского</w:t>
      </w:r>
    </w:p>
    <w:p w:rsidR="009F7963" w:rsidRPr="009F7963" w:rsidRDefault="009F7963" w:rsidP="009F7963">
      <w:pPr>
        <w:spacing w:after="0" w:line="240" w:lineRule="auto"/>
        <w:jc w:val="both"/>
        <w:rPr>
          <w:rFonts w:ascii="Times New Roman" w:hAnsi="Times New Roman" w:cs="Times New Roman"/>
        </w:rPr>
      </w:pPr>
      <w:r w:rsidRPr="009F7963">
        <w:rPr>
          <w:rFonts w:ascii="Times New Roman" w:hAnsi="Times New Roman" w:cs="Times New Roman"/>
        </w:rPr>
        <w:t>муниципального района</w:t>
      </w:r>
      <w:r w:rsidRPr="009F7963">
        <w:rPr>
          <w:rFonts w:ascii="Times New Roman" w:hAnsi="Times New Roman" w:cs="Times New Roman"/>
        </w:rPr>
        <w:tab/>
        <w:t xml:space="preserve">          Л.В. Бледных</w:t>
      </w:r>
    </w:p>
    <w:p w:rsidR="009F7963" w:rsidRDefault="009F7963" w:rsidP="009F7963">
      <w:pPr>
        <w:spacing w:after="0"/>
      </w:pPr>
    </w:p>
    <w:p w:rsidR="00520696" w:rsidRDefault="00520696" w:rsidP="00520696">
      <w:pPr>
        <w:autoSpaceDE w:val="0"/>
        <w:autoSpaceDN w:val="0"/>
        <w:adjustRightInd w:val="0"/>
        <w:spacing w:after="0" w:line="240" w:lineRule="auto"/>
        <w:rPr>
          <w:rFonts w:ascii="Times New Roman" w:hAnsi="Times New Roman" w:cs="Times New Roman"/>
          <w:b/>
        </w:rPr>
      </w:pPr>
    </w:p>
    <w:p w:rsidR="00D44A3F" w:rsidRDefault="00D44A3F" w:rsidP="008A2E3C">
      <w:pPr>
        <w:pStyle w:val="ConsPlusTitle"/>
        <w:contextualSpacing/>
        <w:jc w:val="center"/>
        <w:rPr>
          <w:rFonts w:ascii="Times New Roman" w:hAnsi="Times New Roman" w:cs="Times New Roman"/>
          <w:sz w:val="22"/>
          <w:szCs w:val="22"/>
        </w:rPr>
      </w:pPr>
    </w:p>
    <w:p w:rsidR="009F7963" w:rsidRPr="009F7963" w:rsidRDefault="009F7963" w:rsidP="009F7963">
      <w:pPr>
        <w:spacing w:after="0" w:line="240" w:lineRule="auto"/>
        <w:ind w:left="5387"/>
        <w:rPr>
          <w:rFonts w:ascii="Times New Roman" w:hAnsi="Times New Roman" w:cs="Times New Roman"/>
        </w:rPr>
      </w:pPr>
      <w:r w:rsidRPr="009F7963">
        <w:rPr>
          <w:rFonts w:ascii="Times New Roman" w:hAnsi="Times New Roman" w:cs="Times New Roman"/>
        </w:rPr>
        <w:t>Приложение № 1</w:t>
      </w:r>
    </w:p>
    <w:p w:rsidR="009F7963" w:rsidRPr="009F7963" w:rsidRDefault="009F7963" w:rsidP="009F7963">
      <w:pPr>
        <w:spacing w:after="0" w:line="240" w:lineRule="auto"/>
        <w:ind w:left="5387"/>
        <w:rPr>
          <w:rFonts w:ascii="Times New Roman" w:hAnsi="Times New Roman" w:cs="Times New Roman"/>
        </w:rPr>
      </w:pPr>
    </w:p>
    <w:p w:rsidR="009F7963" w:rsidRPr="009F7963" w:rsidRDefault="009F7963" w:rsidP="009F7963">
      <w:pPr>
        <w:spacing w:after="0" w:line="240" w:lineRule="auto"/>
        <w:ind w:left="5387"/>
        <w:rPr>
          <w:rFonts w:ascii="Times New Roman" w:hAnsi="Times New Roman" w:cs="Times New Roman"/>
        </w:rPr>
      </w:pPr>
      <w:r w:rsidRPr="009F7963">
        <w:rPr>
          <w:rFonts w:ascii="Times New Roman" w:hAnsi="Times New Roman" w:cs="Times New Roman"/>
        </w:rPr>
        <w:t>к постановлению администрации Тужинского муниципального района</w:t>
      </w:r>
    </w:p>
    <w:p w:rsidR="009F7963" w:rsidRDefault="009F7963" w:rsidP="009F7963">
      <w:pPr>
        <w:spacing w:after="0" w:line="240" w:lineRule="auto"/>
        <w:ind w:left="5387"/>
        <w:rPr>
          <w:rFonts w:ascii="Times New Roman" w:hAnsi="Times New Roman" w:cs="Times New Roman"/>
        </w:rPr>
      </w:pPr>
      <w:r w:rsidRPr="009F7963">
        <w:rPr>
          <w:rFonts w:ascii="Times New Roman" w:hAnsi="Times New Roman" w:cs="Times New Roman"/>
        </w:rPr>
        <w:t>от</w:t>
      </w:r>
      <w:r w:rsidRPr="009F7963">
        <w:rPr>
          <w:rFonts w:ascii="Times New Roman" w:hAnsi="Times New Roman" w:cs="Times New Roman"/>
        </w:rPr>
        <w:tab/>
        <w:t xml:space="preserve">  01.03.2022  № 66</w:t>
      </w:r>
    </w:p>
    <w:p w:rsidR="009F7963" w:rsidRDefault="009F7963" w:rsidP="009F7963">
      <w:pPr>
        <w:spacing w:after="0" w:line="240" w:lineRule="auto"/>
        <w:ind w:left="5387"/>
        <w:rPr>
          <w:rFonts w:ascii="Times New Roman" w:hAnsi="Times New Roman" w:cs="Times New Roman"/>
        </w:rPr>
      </w:pPr>
    </w:p>
    <w:p w:rsidR="00735AD1" w:rsidRDefault="00735AD1" w:rsidP="009F7963">
      <w:pPr>
        <w:spacing w:after="0" w:line="240" w:lineRule="auto"/>
        <w:ind w:left="5387"/>
        <w:rPr>
          <w:rFonts w:ascii="Times New Roman" w:hAnsi="Times New Roman" w:cs="Times New Roman"/>
        </w:rPr>
      </w:pPr>
    </w:p>
    <w:p w:rsidR="00735AD1" w:rsidRPr="009F7963" w:rsidRDefault="00735AD1" w:rsidP="009F7963">
      <w:pPr>
        <w:spacing w:after="0" w:line="240" w:lineRule="auto"/>
        <w:ind w:left="5387"/>
        <w:rPr>
          <w:rFonts w:ascii="Times New Roman" w:hAnsi="Times New Roman" w:cs="Times New Roman"/>
        </w:rPr>
      </w:pPr>
    </w:p>
    <w:p w:rsidR="009F7963" w:rsidRPr="009F7963" w:rsidRDefault="009F7963" w:rsidP="009F7963">
      <w:pPr>
        <w:spacing w:after="0" w:line="240" w:lineRule="auto"/>
        <w:jc w:val="center"/>
        <w:rPr>
          <w:rFonts w:ascii="Times New Roman" w:hAnsi="Times New Roman" w:cs="Times New Roman"/>
          <w:b/>
        </w:rPr>
      </w:pPr>
      <w:r w:rsidRPr="009F7963">
        <w:rPr>
          <w:rFonts w:ascii="Times New Roman" w:hAnsi="Times New Roman" w:cs="Times New Roman"/>
          <w:b/>
        </w:rPr>
        <w:t>СОСТАВ</w:t>
      </w:r>
    </w:p>
    <w:p w:rsidR="009F7963" w:rsidRDefault="009F7963" w:rsidP="009F7963">
      <w:pPr>
        <w:pStyle w:val="ConsPlusNormal"/>
        <w:jc w:val="center"/>
        <w:outlineLvl w:val="0"/>
        <w:rPr>
          <w:b/>
          <w:sz w:val="22"/>
          <w:szCs w:val="22"/>
        </w:rPr>
      </w:pPr>
      <w:r w:rsidRPr="009F7963">
        <w:rPr>
          <w:b/>
          <w:sz w:val="22"/>
          <w:szCs w:val="22"/>
        </w:rPr>
        <w:t>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w:t>
      </w:r>
    </w:p>
    <w:p w:rsidR="009F7963" w:rsidRDefault="009F7963" w:rsidP="009F7963">
      <w:pPr>
        <w:pStyle w:val="ConsPlusNormal"/>
        <w:jc w:val="center"/>
        <w:outlineLvl w:val="0"/>
        <w:rPr>
          <w:b/>
          <w:sz w:val="22"/>
          <w:szCs w:val="22"/>
        </w:rPr>
      </w:pPr>
    </w:p>
    <w:p w:rsidR="00735AD1" w:rsidRDefault="00735AD1" w:rsidP="009F7963">
      <w:pPr>
        <w:pStyle w:val="ConsPlusNormal"/>
        <w:jc w:val="center"/>
        <w:outlineLvl w:val="0"/>
        <w:rPr>
          <w:b/>
          <w:sz w:val="22"/>
          <w:szCs w:val="22"/>
        </w:rPr>
      </w:pPr>
    </w:p>
    <w:p w:rsidR="00735AD1" w:rsidRPr="009F7963" w:rsidRDefault="00735AD1" w:rsidP="009F7963">
      <w:pPr>
        <w:pStyle w:val="ConsPlusNormal"/>
        <w:jc w:val="center"/>
        <w:outlineLvl w:val="0"/>
        <w:rPr>
          <w:b/>
          <w:sz w:val="22"/>
          <w:szCs w:val="22"/>
        </w:rPr>
      </w:pPr>
    </w:p>
    <w:tbl>
      <w:tblPr>
        <w:tblW w:w="5000" w:type="pct"/>
        <w:tblLook w:val="04A0"/>
      </w:tblPr>
      <w:tblGrid>
        <w:gridCol w:w="4667"/>
        <w:gridCol w:w="5612"/>
      </w:tblGrid>
      <w:tr w:rsidR="009F7963" w:rsidRPr="009F7963" w:rsidTr="009F7963">
        <w:tc>
          <w:tcPr>
            <w:tcW w:w="2270" w:type="pct"/>
          </w:tcPr>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lastRenderedPageBreak/>
              <w:t>ЛОБАНОВА</w:t>
            </w:r>
            <w:r w:rsidRPr="009F7963">
              <w:rPr>
                <w:rFonts w:ascii="Times New Roman" w:hAnsi="Times New Roman" w:cs="Times New Roman"/>
              </w:rPr>
              <w:tab/>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Татьяна Александровна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Default="009F7963" w:rsidP="009F7963">
            <w:pPr>
              <w:spacing w:after="0" w:line="240" w:lineRule="auto"/>
              <w:rPr>
                <w:rFonts w:ascii="Times New Roman" w:hAnsi="Times New Roman" w:cs="Times New Roman"/>
              </w:rPr>
            </w:pPr>
          </w:p>
          <w:p w:rsidR="00735AD1" w:rsidRPr="009F7963" w:rsidRDefault="00735AD1"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КРАЕВА</w:t>
            </w:r>
            <w:r w:rsidRPr="009F7963">
              <w:rPr>
                <w:rFonts w:ascii="Times New Roman" w:hAnsi="Times New Roman" w:cs="Times New Roman"/>
              </w:rPr>
              <w:tab/>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Ольга Владимировна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РУСИНОВА</w:t>
            </w:r>
            <w:r w:rsidRPr="009F7963">
              <w:rPr>
                <w:rFonts w:ascii="Times New Roman" w:hAnsi="Times New Roman" w:cs="Times New Roman"/>
              </w:rPr>
              <w:tab/>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Наталья Владимировна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Члены комиссии:</w:t>
            </w:r>
          </w:p>
          <w:p w:rsidR="009F7963" w:rsidRDefault="009F7963" w:rsidP="009F7963">
            <w:pPr>
              <w:spacing w:after="0" w:line="240" w:lineRule="auto"/>
              <w:rPr>
                <w:rFonts w:ascii="Times New Roman" w:hAnsi="Times New Roman" w:cs="Times New Roman"/>
              </w:rPr>
            </w:pPr>
          </w:p>
          <w:p w:rsidR="00735AD1" w:rsidRPr="009F7963" w:rsidRDefault="00735AD1"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БЛИНОВА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Екатерина Николаевна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ВАГАНОВА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Валентина Николаевна</w:t>
            </w:r>
          </w:p>
          <w:p w:rsidR="009F7963" w:rsidRPr="009F7963" w:rsidRDefault="009F7963" w:rsidP="009F7963">
            <w:pPr>
              <w:spacing w:after="0" w:line="240" w:lineRule="auto"/>
              <w:rPr>
                <w:rFonts w:ascii="Times New Roman" w:hAnsi="Times New Roman" w:cs="Times New Roman"/>
              </w:rPr>
            </w:pPr>
          </w:p>
          <w:p w:rsidR="009F7963" w:rsidRDefault="009F7963" w:rsidP="009F7963">
            <w:pPr>
              <w:spacing w:after="0" w:line="240" w:lineRule="auto"/>
              <w:rPr>
                <w:rFonts w:ascii="Times New Roman" w:hAnsi="Times New Roman" w:cs="Times New Roman"/>
              </w:rPr>
            </w:pPr>
          </w:p>
          <w:p w:rsidR="001C419F" w:rsidRPr="009F7963" w:rsidRDefault="001C419F"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ДЕРБЕНЁВА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Надежда Николаевна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ЗАЙЦЕВА</w:t>
            </w:r>
            <w:r w:rsidRPr="009F7963">
              <w:rPr>
                <w:rFonts w:ascii="Times New Roman" w:hAnsi="Times New Roman" w:cs="Times New Roman"/>
              </w:rPr>
              <w:tab/>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Людмила Геннадьевна</w:t>
            </w:r>
          </w:p>
          <w:p w:rsidR="009F7963" w:rsidRPr="009F7963" w:rsidRDefault="009F7963" w:rsidP="009F7963">
            <w:pPr>
              <w:spacing w:after="0" w:line="240" w:lineRule="auto"/>
              <w:rPr>
                <w:rFonts w:ascii="Times New Roman" w:hAnsi="Times New Roman" w:cs="Times New Roman"/>
              </w:rPr>
            </w:pPr>
          </w:p>
          <w:p w:rsidR="009F7963" w:rsidRDefault="009F7963" w:rsidP="009F7963">
            <w:pPr>
              <w:spacing w:after="0" w:line="240" w:lineRule="auto"/>
              <w:rPr>
                <w:rFonts w:ascii="Times New Roman" w:hAnsi="Times New Roman" w:cs="Times New Roman"/>
              </w:rPr>
            </w:pPr>
          </w:p>
          <w:p w:rsidR="001C419F" w:rsidRPr="009F7963" w:rsidRDefault="001C419F"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КИСЛИЦЫН</w:t>
            </w:r>
            <w:r w:rsidRPr="009F7963">
              <w:rPr>
                <w:rFonts w:ascii="Times New Roman" w:hAnsi="Times New Roman" w:cs="Times New Roman"/>
              </w:rPr>
              <w:tab/>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Олег Васильевич</w:t>
            </w:r>
          </w:p>
          <w:p w:rsidR="009F7963" w:rsidRDefault="009F7963" w:rsidP="009F7963">
            <w:pPr>
              <w:spacing w:after="0" w:line="240" w:lineRule="auto"/>
              <w:rPr>
                <w:rFonts w:ascii="Times New Roman" w:hAnsi="Times New Roman" w:cs="Times New Roman"/>
              </w:rPr>
            </w:pPr>
          </w:p>
          <w:p w:rsidR="001C419F" w:rsidRPr="009F7963" w:rsidRDefault="001C419F"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КРАЕВА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Наталия Владимировна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МИХАЙЛОВА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Марина Александровна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Default="009F7963" w:rsidP="009F7963">
            <w:pPr>
              <w:spacing w:after="0" w:line="240" w:lineRule="auto"/>
              <w:rPr>
                <w:rFonts w:ascii="Times New Roman" w:hAnsi="Times New Roman" w:cs="Times New Roman"/>
              </w:rPr>
            </w:pPr>
          </w:p>
          <w:p w:rsidR="001C419F" w:rsidRPr="009F7963" w:rsidRDefault="001C419F"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ПАХТАЕВА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Татьяна Сергеевна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lastRenderedPageBreak/>
              <w:t>СУСЛОВ</w:t>
            </w:r>
            <w:r w:rsidRPr="009F7963">
              <w:rPr>
                <w:rFonts w:ascii="Times New Roman" w:hAnsi="Times New Roman" w:cs="Times New Roman"/>
              </w:rPr>
              <w:br/>
              <w:t>Александр Иванович</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СЫСОЕВА</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Зинаида Степановна</w:t>
            </w: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ШУЛЁВ</w:t>
            </w:r>
          </w:p>
          <w:p w:rsidR="009F7963" w:rsidRPr="009F7963" w:rsidRDefault="009F7963" w:rsidP="009F7963">
            <w:pPr>
              <w:spacing w:after="0" w:line="240" w:lineRule="auto"/>
              <w:rPr>
                <w:rFonts w:ascii="Times New Roman" w:hAnsi="Times New Roman" w:cs="Times New Roman"/>
              </w:rPr>
            </w:pPr>
            <w:r w:rsidRPr="009F7963">
              <w:rPr>
                <w:rFonts w:ascii="Times New Roman" w:hAnsi="Times New Roman" w:cs="Times New Roman"/>
              </w:rPr>
              <w:t>Владимир Витальевич</w:t>
            </w:r>
          </w:p>
        </w:tc>
        <w:tc>
          <w:tcPr>
            <w:tcW w:w="2730" w:type="pct"/>
          </w:tcPr>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lastRenderedPageBreak/>
              <w:t>- заместитель главы администрации Тужинского муниципального района по экономике и финансам – начальник финансового управления, председатель комиссии</w:t>
            </w:r>
          </w:p>
          <w:p w:rsidR="009F7963" w:rsidRDefault="009F7963" w:rsidP="009F7963">
            <w:pPr>
              <w:spacing w:after="0" w:line="240" w:lineRule="auto"/>
              <w:ind w:left="-108" w:right="-108"/>
              <w:rPr>
                <w:rFonts w:ascii="Times New Roman" w:hAnsi="Times New Roman" w:cs="Times New Roman"/>
              </w:rPr>
            </w:pPr>
          </w:p>
          <w:p w:rsidR="00735AD1" w:rsidRPr="009F7963" w:rsidRDefault="00735AD1" w:rsidP="009F7963">
            <w:pPr>
              <w:spacing w:after="0" w:line="240" w:lineRule="auto"/>
              <w:ind w:left="-108" w:right="-108"/>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заведующий отделом по экономике и прогнозированию администрации Тужинского муниципального района, заместитель председателя комиссии</w:t>
            </w:r>
          </w:p>
          <w:p w:rsidR="009F7963" w:rsidRDefault="009F7963" w:rsidP="001C419F">
            <w:pPr>
              <w:spacing w:after="0" w:line="240" w:lineRule="auto"/>
              <w:ind w:left="-108" w:right="-108"/>
              <w:jc w:val="both"/>
              <w:rPr>
                <w:rFonts w:ascii="Times New Roman" w:hAnsi="Times New Roman" w:cs="Times New Roman"/>
              </w:rPr>
            </w:pPr>
          </w:p>
          <w:p w:rsidR="00735AD1" w:rsidRPr="009F7963" w:rsidRDefault="00735AD1"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ведущий специалист по доходам  финансового управления администрации Тужинского муниципального района, секретарь комиссии</w:t>
            </w:r>
          </w:p>
          <w:p w:rsidR="009F7963" w:rsidRPr="009F7963" w:rsidRDefault="009F7963"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735AD1">
            <w:pPr>
              <w:spacing w:after="0" w:line="240" w:lineRule="auto"/>
              <w:ind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главный специалист – уполномоченный по Тужинскому району государственного учреждения – Кировское региональное отделение Фонда Социального Страхования Российской Федерации (по согласованию)</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ведущий специалист по экономике и бюджетному планированию администрации Тужинского городского поселения (по согласованию)</w:t>
            </w:r>
          </w:p>
          <w:p w:rsidR="009F7963" w:rsidRDefault="009F7963" w:rsidP="001C419F">
            <w:pPr>
              <w:spacing w:after="0" w:line="240" w:lineRule="auto"/>
              <w:ind w:right="-108"/>
              <w:jc w:val="both"/>
              <w:rPr>
                <w:rFonts w:ascii="Times New Roman" w:hAnsi="Times New Roman" w:cs="Times New Roman"/>
              </w:rPr>
            </w:pPr>
          </w:p>
          <w:p w:rsidR="001C419F" w:rsidRPr="009F7963" w:rsidRDefault="001C419F" w:rsidP="001C419F">
            <w:pPr>
              <w:spacing w:after="0" w:line="240" w:lineRule="auto"/>
              <w:ind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ведущий специалист по торговле и предпринимательству отдела по экономике и прогнозированию администрации Тужинского муниципального района</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xml:space="preserve"> - начальник межрайонной инспекции Федеральной налоговой службы № 5 по Кировской области (по согласованию)</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депутат Тужинской районной Думы (по согласованию)</w:t>
            </w:r>
          </w:p>
          <w:p w:rsidR="009F7963" w:rsidRDefault="009F7963" w:rsidP="001C419F">
            <w:pPr>
              <w:spacing w:after="0" w:line="240" w:lineRule="auto"/>
              <w:ind w:left="-108" w:right="-108"/>
              <w:jc w:val="both"/>
              <w:rPr>
                <w:rFonts w:ascii="Times New Roman" w:hAnsi="Times New Roman" w:cs="Times New Roman"/>
              </w:rPr>
            </w:pPr>
          </w:p>
          <w:p w:rsidR="001C419F" w:rsidRDefault="001C419F"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руководитель клиентской службы (на правах группы) в Тужинском районе отделения Пенсионного фонда Российской Федерации по Кировской области (по согласованию)</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735AD1">
            <w:pPr>
              <w:spacing w:after="0" w:line="240" w:lineRule="auto"/>
              <w:ind w:left="-108" w:right="-108"/>
              <w:jc w:val="both"/>
              <w:rPr>
                <w:rFonts w:ascii="Times New Roman" w:hAnsi="Times New Roman" w:cs="Times New Roman"/>
              </w:rPr>
            </w:pPr>
            <w:r w:rsidRPr="009F7963">
              <w:rPr>
                <w:rFonts w:ascii="Times New Roman" w:hAnsi="Times New Roman" w:cs="Times New Roman"/>
              </w:rPr>
              <w:t xml:space="preserve">- ведущий специалист по земельным ресурсам отдела по экономике и прогнозированию администрации Тужинского муниципального района </w:t>
            </w: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lastRenderedPageBreak/>
              <w:t>- директор Кировского областного государственного казенного учреждения Центр занятости населения Тужинского района (по согласованию)</w:t>
            </w:r>
          </w:p>
          <w:p w:rsidR="009F7963" w:rsidRDefault="009F7963" w:rsidP="001C419F">
            <w:pPr>
              <w:spacing w:after="0" w:line="240" w:lineRule="auto"/>
              <w:ind w:left="-108" w:right="-108"/>
              <w:jc w:val="both"/>
              <w:rPr>
                <w:rFonts w:ascii="Times New Roman" w:hAnsi="Times New Roman" w:cs="Times New Roman"/>
              </w:rPr>
            </w:pPr>
          </w:p>
          <w:p w:rsidR="001C419F" w:rsidRPr="009F7963" w:rsidRDefault="001C419F" w:rsidP="001C419F">
            <w:pPr>
              <w:spacing w:after="0" w:line="240" w:lineRule="auto"/>
              <w:ind w:left="-108"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заведующий сектором сельского хозяйства администрации Тужинского муниципального района</w:t>
            </w:r>
          </w:p>
          <w:p w:rsidR="009F7963" w:rsidRDefault="009F7963" w:rsidP="001C419F">
            <w:pPr>
              <w:spacing w:after="0" w:line="240" w:lineRule="auto"/>
              <w:ind w:right="-108"/>
              <w:jc w:val="both"/>
              <w:rPr>
                <w:rFonts w:ascii="Times New Roman" w:hAnsi="Times New Roman" w:cs="Times New Roman"/>
              </w:rPr>
            </w:pPr>
          </w:p>
          <w:p w:rsidR="001C419F" w:rsidRPr="009F7963" w:rsidRDefault="001C419F" w:rsidP="001C419F">
            <w:pPr>
              <w:spacing w:after="0" w:line="240" w:lineRule="auto"/>
              <w:ind w:right="-108"/>
              <w:jc w:val="both"/>
              <w:rPr>
                <w:rFonts w:ascii="Times New Roman" w:hAnsi="Times New Roman" w:cs="Times New Roman"/>
              </w:rPr>
            </w:pPr>
          </w:p>
          <w:p w:rsidR="009F7963" w:rsidRPr="009F7963" w:rsidRDefault="009F7963" w:rsidP="001C419F">
            <w:pPr>
              <w:spacing w:after="0" w:line="240" w:lineRule="auto"/>
              <w:ind w:left="-108" w:right="-108"/>
              <w:jc w:val="both"/>
              <w:rPr>
                <w:rFonts w:ascii="Times New Roman" w:hAnsi="Times New Roman" w:cs="Times New Roman"/>
              </w:rPr>
            </w:pPr>
            <w:r w:rsidRPr="009F7963">
              <w:rPr>
                <w:rFonts w:ascii="Times New Roman" w:hAnsi="Times New Roman" w:cs="Times New Roman"/>
              </w:rPr>
              <w:t>- начальник пункта полиции «Тужинский» межмуниципального отдела Министерства внутренних дел Российской Федерации «Яранский» (по согласованию)</w:t>
            </w:r>
          </w:p>
        </w:tc>
      </w:tr>
    </w:tbl>
    <w:p w:rsidR="00735AD1" w:rsidRDefault="00735AD1" w:rsidP="009F7963">
      <w:pPr>
        <w:spacing w:after="0" w:line="240" w:lineRule="auto"/>
        <w:jc w:val="center"/>
        <w:rPr>
          <w:rFonts w:ascii="Times New Roman" w:hAnsi="Times New Roman" w:cs="Times New Roman"/>
        </w:rPr>
      </w:pPr>
    </w:p>
    <w:p w:rsidR="00735AD1" w:rsidRDefault="00735AD1" w:rsidP="009F7963">
      <w:pPr>
        <w:spacing w:after="0" w:line="240" w:lineRule="auto"/>
        <w:jc w:val="center"/>
        <w:rPr>
          <w:rFonts w:ascii="Times New Roman" w:hAnsi="Times New Roman" w:cs="Times New Roman"/>
        </w:rPr>
      </w:pPr>
    </w:p>
    <w:p w:rsidR="009F7963" w:rsidRPr="009F7963" w:rsidRDefault="009F7963" w:rsidP="009F7963">
      <w:pPr>
        <w:spacing w:after="0" w:line="240" w:lineRule="auto"/>
        <w:jc w:val="center"/>
        <w:rPr>
          <w:rFonts w:ascii="Times New Roman" w:hAnsi="Times New Roman" w:cs="Times New Roman"/>
        </w:rPr>
      </w:pPr>
      <w:r w:rsidRPr="009F7963">
        <w:rPr>
          <w:rFonts w:ascii="Times New Roman" w:hAnsi="Times New Roman" w:cs="Times New Roman"/>
        </w:rPr>
        <w:t>___________</w:t>
      </w:r>
    </w:p>
    <w:p w:rsidR="009F7963" w:rsidRDefault="009F7963" w:rsidP="008A2E3C">
      <w:pPr>
        <w:pStyle w:val="ConsPlusTitle"/>
        <w:contextualSpacing/>
        <w:jc w:val="center"/>
        <w:rPr>
          <w:rFonts w:ascii="Times New Roman" w:hAnsi="Times New Roman" w:cs="Times New Roman"/>
          <w:sz w:val="22"/>
          <w:szCs w:val="22"/>
        </w:rPr>
      </w:pPr>
    </w:p>
    <w:p w:rsidR="009F7963" w:rsidRDefault="009F7963" w:rsidP="008A2E3C">
      <w:pPr>
        <w:pStyle w:val="ConsPlusTitle"/>
        <w:contextualSpacing/>
        <w:jc w:val="center"/>
        <w:rPr>
          <w:rFonts w:ascii="Times New Roman" w:hAnsi="Times New Roman" w:cs="Times New Roman"/>
          <w:sz w:val="22"/>
          <w:szCs w:val="22"/>
        </w:rPr>
      </w:pPr>
    </w:p>
    <w:p w:rsidR="009F7963" w:rsidRDefault="009F7963" w:rsidP="008A2E3C">
      <w:pPr>
        <w:pStyle w:val="ConsPlusTitle"/>
        <w:contextualSpacing/>
        <w:jc w:val="center"/>
        <w:rPr>
          <w:rFonts w:ascii="Times New Roman" w:hAnsi="Times New Roman" w:cs="Times New Roman"/>
          <w:sz w:val="22"/>
          <w:szCs w:val="22"/>
        </w:rPr>
      </w:pPr>
    </w:p>
    <w:p w:rsidR="00735AD1" w:rsidRDefault="00735AD1" w:rsidP="008A2E3C">
      <w:pPr>
        <w:pStyle w:val="ConsPlusTitle"/>
        <w:contextualSpacing/>
        <w:jc w:val="center"/>
        <w:rPr>
          <w:rFonts w:ascii="Times New Roman" w:hAnsi="Times New Roman" w:cs="Times New Roman"/>
          <w:sz w:val="22"/>
          <w:szCs w:val="22"/>
        </w:rPr>
      </w:pPr>
    </w:p>
    <w:p w:rsidR="00735AD1" w:rsidRDefault="00735AD1" w:rsidP="008A2E3C">
      <w:pPr>
        <w:pStyle w:val="ConsPlusTitle"/>
        <w:contextualSpacing/>
        <w:jc w:val="center"/>
        <w:rPr>
          <w:rFonts w:ascii="Times New Roman" w:hAnsi="Times New Roman" w:cs="Times New Roman"/>
          <w:sz w:val="22"/>
          <w:szCs w:val="22"/>
        </w:rPr>
      </w:pPr>
    </w:p>
    <w:p w:rsidR="00735AD1" w:rsidRDefault="00735AD1" w:rsidP="008A2E3C">
      <w:pPr>
        <w:pStyle w:val="ConsPlusTitle"/>
        <w:contextualSpacing/>
        <w:jc w:val="center"/>
        <w:rPr>
          <w:rFonts w:ascii="Times New Roman" w:hAnsi="Times New Roman" w:cs="Times New Roman"/>
          <w:sz w:val="22"/>
          <w:szCs w:val="22"/>
        </w:rPr>
      </w:pPr>
    </w:p>
    <w:p w:rsidR="001C419F" w:rsidRPr="001C419F" w:rsidRDefault="001C419F" w:rsidP="001C419F">
      <w:pPr>
        <w:spacing w:after="0" w:line="240" w:lineRule="auto"/>
        <w:ind w:left="6237"/>
        <w:rPr>
          <w:rFonts w:ascii="Times New Roman" w:hAnsi="Times New Roman" w:cs="Times New Roman"/>
        </w:rPr>
      </w:pPr>
      <w:r w:rsidRPr="001C419F">
        <w:rPr>
          <w:rFonts w:ascii="Times New Roman" w:hAnsi="Times New Roman" w:cs="Times New Roman"/>
        </w:rPr>
        <w:t>Приложение № 2</w:t>
      </w:r>
    </w:p>
    <w:p w:rsidR="001C419F" w:rsidRPr="001C419F" w:rsidRDefault="001C419F" w:rsidP="001C419F">
      <w:pPr>
        <w:spacing w:after="0" w:line="240" w:lineRule="auto"/>
        <w:ind w:left="6237"/>
        <w:rPr>
          <w:rFonts w:ascii="Times New Roman" w:hAnsi="Times New Roman" w:cs="Times New Roman"/>
        </w:rPr>
      </w:pPr>
    </w:p>
    <w:p w:rsidR="001C419F" w:rsidRPr="001C419F" w:rsidRDefault="001C419F" w:rsidP="001C419F">
      <w:pPr>
        <w:spacing w:after="0" w:line="240" w:lineRule="auto"/>
        <w:ind w:left="6237"/>
        <w:rPr>
          <w:rFonts w:ascii="Times New Roman" w:hAnsi="Times New Roman" w:cs="Times New Roman"/>
        </w:rPr>
      </w:pPr>
      <w:r w:rsidRPr="001C419F">
        <w:rPr>
          <w:rFonts w:ascii="Times New Roman" w:hAnsi="Times New Roman" w:cs="Times New Roman"/>
        </w:rPr>
        <w:t xml:space="preserve">к постановлению администрации </w:t>
      </w:r>
    </w:p>
    <w:p w:rsidR="001C419F" w:rsidRPr="001C419F" w:rsidRDefault="001C419F" w:rsidP="001C419F">
      <w:pPr>
        <w:spacing w:after="0" w:line="240" w:lineRule="auto"/>
        <w:ind w:left="6237"/>
        <w:rPr>
          <w:rFonts w:ascii="Times New Roman" w:hAnsi="Times New Roman" w:cs="Times New Roman"/>
        </w:rPr>
      </w:pPr>
      <w:r w:rsidRPr="001C419F">
        <w:rPr>
          <w:rFonts w:ascii="Times New Roman" w:hAnsi="Times New Roman" w:cs="Times New Roman"/>
        </w:rPr>
        <w:t>Тужинского муниципального</w:t>
      </w:r>
    </w:p>
    <w:p w:rsidR="001C419F" w:rsidRDefault="001C419F" w:rsidP="001C419F">
      <w:pPr>
        <w:spacing w:after="0" w:line="240" w:lineRule="auto"/>
        <w:ind w:left="6237"/>
        <w:rPr>
          <w:rFonts w:ascii="Times New Roman" w:hAnsi="Times New Roman" w:cs="Times New Roman"/>
        </w:rPr>
      </w:pPr>
      <w:r>
        <w:rPr>
          <w:rFonts w:ascii="Times New Roman" w:hAnsi="Times New Roman" w:cs="Times New Roman"/>
        </w:rPr>
        <w:t>р</w:t>
      </w:r>
      <w:r w:rsidRPr="001C419F">
        <w:rPr>
          <w:rFonts w:ascii="Times New Roman" w:hAnsi="Times New Roman" w:cs="Times New Roman"/>
        </w:rPr>
        <w:t>айона</w:t>
      </w:r>
      <w:r>
        <w:rPr>
          <w:rFonts w:ascii="Times New Roman" w:hAnsi="Times New Roman" w:cs="Times New Roman"/>
        </w:rPr>
        <w:t xml:space="preserve">  </w:t>
      </w:r>
      <w:r w:rsidRPr="001C419F">
        <w:rPr>
          <w:rFonts w:ascii="Times New Roman" w:hAnsi="Times New Roman" w:cs="Times New Roman"/>
        </w:rPr>
        <w:t>от    01.03.2022    №  66</w:t>
      </w:r>
    </w:p>
    <w:p w:rsidR="001C419F" w:rsidRDefault="001C419F" w:rsidP="001C419F">
      <w:pPr>
        <w:spacing w:after="0" w:line="240" w:lineRule="auto"/>
        <w:ind w:left="6237"/>
        <w:rPr>
          <w:rFonts w:ascii="Times New Roman" w:hAnsi="Times New Roman" w:cs="Times New Roman"/>
        </w:rPr>
      </w:pPr>
    </w:p>
    <w:p w:rsidR="001C419F" w:rsidRPr="001C419F" w:rsidRDefault="001C419F" w:rsidP="001C419F">
      <w:pPr>
        <w:spacing w:after="0" w:line="240" w:lineRule="auto"/>
        <w:ind w:left="5387"/>
        <w:rPr>
          <w:rFonts w:ascii="Times New Roman" w:hAnsi="Times New Roman" w:cs="Times New Roman"/>
        </w:rPr>
      </w:pPr>
    </w:p>
    <w:p w:rsidR="001C419F" w:rsidRPr="001C419F" w:rsidRDefault="001C419F" w:rsidP="001C419F">
      <w:pPr>
        <w:tabs>
          <w:tab w:val="left" w:pos="5280"/>
        </w:tabs>
        <w:spacing w:after="0" w:line="240" w:lineRule="auto"/>
        <w:jc w:val="center"/>
        <w:rPr>
          <w:rFonts w:ascii="Times New Roman" w:hAnsi="Times New Roman" w:cs="Times New Roman"/>
          <w:b/>
        </w:rPr>
      </w:pPr>
      <w:r w:rsidRPr="001C419F">
        <w:rPr>
          <w:rFonts w:ascii="Times New Roman" w:hAnsi="Times New Roman" w:cs="Times New Roman"/>
          <w:b/>
        </w:rPr>
        <w:t>СОСТАВ</w:t>
      </w:r>
    </w:p>
    <w:p w:rsidR="001C419F" w:rsidRDefault="001C419F" w:rsidP="001C419F">
      <w:pPr>
        <w:tabs>
          <w:tab w:val="left" w:pos="5280"/>
        </w:tabs>
        <w:spacing w:after="0" w:line="240" w:lineRule="auto"/>
        <w:jc w:val="center"/>
        <w:rPr>
          <w:rFonts w:ascii="Times New Roman" w:hAnsi="Times New Roman" w:cs="Times New Roman"/>
          <w:b/>
        </w:rPr>
      </w:pPr>
      <w:r w:rsidRPr="001C419F">
        <w:rPr>
          <w:rFonts w:ascii="Times New Roman" w:hAnsi="Times New Roman" w:cs="Times New Roman"/>
          <w:b/>
        </w:rPr>
        <w:t>рабочей группы по расширению налогооблагаемой базы, осуществлению земельного контроля и администрирования имущественных налогов</w:t>
      </w:r>
    </w:p>
    <w:p w:rsidR="001C419F" w:rsidRPr="001C419F" w:rsidRDefault="001C419F" w:rsidP="001C419F">
      <w:pPr>
        <w:tabs>
          <w:tab w:val="left" w:pos="5280"/>
        </w:tabs>
        <w:spacing w:after="0" w:line="240" w:lineRule="auto"/>
        <w:rPr>
          <w:rFonts w:ascii="Times New Roman" w:hAnsi="Times New Roman" w:cs="Times New Roman"/>
          <w:b/>
        </w:rPr>
      </w:pPr>
    </w:p>
    <w:tbl>
      <w:tblPr>
        <w:tblW w:w="5000" w:type="pct"/>
        <w:tblLook w:val="04A0"/>
      </w:tblPr>
      <w:tblGrid>
        <w:gridCol w:w="5238"/>
        <w:gridCol w:w="5041"/>
      </w:tblGrid>
      <w:tr w:rsidR="001C419F" w:rsidRPr="001C419F" w:rsidTr="001C419F">
        <w:tc>
          <w:tcPr>
            <w:tcW w:w="2548" w:type="pct"/>
          </w:tcPr>
          <w:p w:rsidR="001C419F" w:rsidRPr="001C419F" w:rsidRDefault="001C419F" w:rsidP="001C419F">
            <w:pPr>
              <w:widowControl w:val="0"/>
              <w:tabs>
                <w:tab w:val="right" w:pos="4994"/>
              </w:tabs>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ЛОБАНОВА</w:t>
            </w:r>
            <w:r w:rsidRPr="001C419F">
              <w:rPr>
                <w:rFonts w:ascii="Times New Roman" w:hAnsi="Times New Roman" w:cs="Times New Roman"/>
              </w:rPr>
              <w:tab/>
              <w:t>-</w:t>
            </w:r>
          </w:p>
          <w:p w:rsidR="001C419F" w:rsidRPr="001C419F" w:rsidRDefault="001C419F" w:rsidP="001C419F">
            <w:pPr>
              <w:widowControl w:val="0"/>
              <w:tabs>
                <w:tab w:val="left" w:pos="5550"/>
              </w:tabs>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Татьяна Александровна</w:t>
            </w:r>
          </w:p>
          <w:p w:rsidR="001C419F" w:rsidRPr="001C419F" w:rsidRDefault="001C419F" w:rsidP="001C419F">
            <w:pPr>
              <w:widowControl w:val="0"/>
              <w:tabs>
                <w:tab w:val="left" w:pos="5550"/>
              </w:tabs>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right" w:pos="4994"/>
              </w:tabs>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right" w:pos="4994"/>
              </w:tabs>
              <w:autoSpaceDE w:val="0"/>
              <w:autoSpaceDN w:val="0"/>
              <w:adjustRightInd w:val="0"/>
              <w:spacing w:before="480" w:after="0" w:line="240" w:lineRule="auto"/>
              <w:jc w:val="both"/>
              <w:rPr>
                <w:rFonts w:ascii="Times New Roman" w:hAnsi="Times New Roman" w:cs="Times New Roman"/>
              </w:rPr>
            </w:pPr>
            <w:r w:rsidRPr="001C419F">
              <w:rPr>
                <w:rFonts w:ascii="Times New Roman" w:hAnsi="Times New Roman" w:cs="Times New Roman"/>
              </w:rPr>
              <w:t>ПАХТАЕВА</w:t>
            </w:r>
            <w:r w:rsidRPr="001C419F">
              <w:rPr>
                <w:rFonts w:ascii="Times New Roman" w:hAnsi="Times New Roman" w:cs="Times New Roman"/>
              </w:rPr>
              <w:tab/>
              <w:t>-</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Татьяна Сергеевна</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ind w:firstLine="720"/>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ind w:firstLine="720"/>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Члены рабочей группы:</w:t>
            </w:r>
          </w:p>
          <w:p w:rsidR="001C419F" w:rsidRPr="001C419F" w:rsidRDefault="001C419F" w:rsidP="001C419F">
            <w:pPr>
              <w:widowControl w:val="0"/>
              <w:tabs>
                <w:tab w:val="right" w:pos="4994"/>
              </w:tabs>
              <w:autoSpaceDE w:val="0"/>
              <w:autoSpaceDN w:val="0"/>
              <w:adjustRightInd w:val="0"/>
              <w:spacing w:before="480" w:after="0" w:line="240" w:lineRule="auto"/>
              <w:jc w:val="both"/>
              <w:rPr>
                <w:rFonts w:ascii="Times New Roman" w:hAnsi="Times New Roman" w:cs="Times New Roman"/>
              </w:rPr>
            </w:pPr>
            <w:r w:rsidRPr="001C419F">
              <w:rPr>
                <w:rFonts w:ascii="Times New Roman" w:hAnsi="Times New Roman" w:cs="Times New Roman"/>
              </w:rPr>
              <w:t xml:space="preserve">ЗАЙЦЕВА </w:t>
            </w:r>
            <w:r w:rsidRPr="001C419F">
              <w:rPr>
                <w:rFonts w:ascii="Times New Roman" w:hAnsi="Times New Roman" w:cs="Times New Roman"/>
              </w:rPr>
              <w:tab/>
              <w:t>-</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Людмила Геннадьевна</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МИХАЙЛОВА</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Марина Александровна</w:t>
            </w: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right" w:pos="4994"/>
              </w:tabs>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right" w:pos="4994"/>
              </w:tabs>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right" w:pos="4994"/>
              </w:tabs>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lastRenderedPageBreak/>
              <w:t>СЫСОЕВА</w:t>
            </w:r>
            <w:r w:rsidRPr="001C419F">
              <w:rPr>
                <w:rFonts w:ascii="Times New Roman" w:hAnsi="Times New Roman" w:cs="Times New Roman"/>
              </w:rPr>
              <w:tab/>
              <w:t>-</w:t>
            </w:r>
          </w:p>
          <w:p w:rsidR="001C419F" w:rsidRPr="001C419F" w:rsidRDefault="001C419F" w:rsidP="001C419F">
            <w:pPr>
              <w:widowControl w:val="0"/>
              <w:tabs>
                <w:tab w:val="left" w:pos="5280"/>
              </w:tabs>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Зинаида Степановна</w:t>
            </w:r>
          </w:p>
        </w:tc>
        <w:tc>
          <w:tcPr>
            <w:tcW w:w="2452" w:type="pct"/>
          </w:tcPr>
          <w:p w:rsidR="001C419F" w:rsidRPr="001C419F" w:rsidRDefault="001C419F" w:rsidP="001C419F">
            <w:pPr>
              <w:widowControl w:val="0"/>
              <w:tabs>
                <w:tab w:val="left" w:pos="5550"/>
              </w:tabs>
              <w:autoSpaceDE w:val="0"/>
              <w:autoSpaceDN w:val="0"/>
              <w:adjustRightInd w:val="0"/>
              <w:spacing w:after="0" w:line="240" w:lineRule="auto"/>
              <w:ind w:firstLine="720"/>
              <w:jc w:val="both"/>
              <w:rPr>
                <w:rFonts w:ascii="Times New Roman" w:hAnsi="Times New Roman" w:cs="Times New Roman"/>
              </w:rPr>
            </w:pPr>
            <w:r w:rsidRPr="001C419F">
              <w:rPr>
                <w:rFonts w:ascii="Times New Roman" w:hAnsi="Times New Roman" w:cs="Times New Roman"/>
              </w:rPr>
              <w:lastRenderedPageBreak/>
              <w:t>заместитель главы администрации Тужинского муниципального района по экономике и финансам – начальник финансового управления, председатель рабочей группы</w:t>
            </w:r>
          </w:p>
          <w:p w:rsidR="001C419F" w:rsidRPr="001C419F" w:rsidRDefault="001C419F" w:rsidP="001C419F">
            <w:pPr>
              <w:widowControl w:val="0"/>
              <w:tabs>
                <w:tab w:val="left" w:pos="5550"/>
              </w:tabs>
              <w:autoSpaceDE w:val="0"/>
              <w:autoSpaceDN w:val="0"/>
              <w:adjustRightInd w:val="0"/>
              <w:spacing w:before="480" w:after="0" w:line="240" w:lineRule="auto"/>
              <w:jc w:val="both"/>
              <w:rPr>
                <w:rFonts w:ascii="Times New Roman" w:hAnsi="Times New Roman" w:cs="Times New Roman"/>
              </w:rPr>
            </w:pPr>
            <w:r w:rsidRPr="001C419F">
              <w:rPr>
                <w:rFonts w:ascii="Times New Roman" w:hAnsi="Times New Roman" w:cs="Times New Roman"/>
              </w:rPr>
              <w:t>- ведущий специалист по земельным ресурсам отдела по экономике и прогнозированию администрации Тужинского муниципального района, секретарь рабочей группы</w:t>
            </w:r>
          </w:p>
          <w:p w:rsidR="001C419F" w:rsidRPr="001C419F" w:rsidRDefault="001C419F" w:rsidP="001C419F">
            <w:pPr>
              <w:widowControl w:val="0"/>
              <w:tabs>
                <w:tab w:val="left" w:pos="5280"/>
              </w:tabs>
              <w:autoSpaceDE w:val="0"/>
              <w:autoSpaceDN w:val="0"/>
              <w:adjustRightInd w:val="0"/>
              <w:spacing w:after="0" w:line="240" w:lineRule="auto"/>
              <w:ind w:firstLine="720"/>
              <w:jc w:val="both"/>
              <w:rPr>
                <w:rFonts w:ascii="Times New Roman" w:hAnsi="Times New Roman" w:cs="Times New Roman"/>
              </w:rPr>
            </w:pPr>
          </w:p>
          <w:p w:rsid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Default="001C419F" w:rsidP="001C419F">
            <w:pPr>
              <w:widowControl w:val="0"/>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t>начальник межрайонной инспекции Федеральной налоговой службы № 5 по Кировской области  (по согласованию)</w:t>
            </w:r>
          </w:p>
          <w:p w:rsidR="001C419F" w:rsidRPr="001C419F" w:rsidRDefault="001C419F" w:rsidP="001C419F">
            <w:pPr>
              <w:widowControl w:val="0"/>
              <w:autoSpaceDE w:val="0"/>
              <w:autoSpaceDN w:val="0"/>
              <w:adjustRightInd w:val="0"/>
              <w:spacing w:before="480" w:after="0" w:line="240" w:lineRule="auto"/>
              <w:jc w:val="both"/>
              <w:rPr>
                <w:rFonts w:ascii="Times New Roman" w:hAnsi="Times New Roman" w:cs="Times New Roman"/>
              </w:rPr>
            </w:pPr>
            <w:r w:rsidRPr="001C419F">
              <w:rPr>
                <w:rFonts w:ascii="Times New Roman" w:hAnsi="Times New Roman" w:cs="Times New Roman"/>
              </w:rPr>
              <w:t>-ведущий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1C419F" w:rsidRPr="001C419F" w:rsidRDefault="001C419F" w:rsidP="001C419F">
            <w:pPr>
              <w:widowControl w:val="0"/>
              <w:tabs>
                <w:tab w:val="left" w:pos="5280"/>
              </w:tabs>
              <w:autoSpaceDE w:val="0"/>
              <w:autoSpaceDN w:val="0"/>
              <w:adjustRightInd w:val="0"/>
              <w:spacing w:after="0" w:line="240" w:lineRule="auto"/>
              <w:jc w:val="both"/>
              <w:rPr>
                <w:rFonts w:ascii="Times New Roman" w:hAnsi="Times New Roman" w:cs="Times New Roman"/>
              </w:rPr>
            </w:pPr>
          </w:p>
          <w:p w:rsidR="001C419F" w:rsidRPr="001C419F" w:rsidRDefault="001C419F" w:rsidP="001C419F">
            <w:pPr>
              <w:widowControl w:val="0"/>
              <w:tabs>
                <w:tab w:val="left" w:pos="5280"/>
              </w:tabs>
              <w:autoSpaceDE w:val="0"/>
              <w:autoSpaceDN w:val="0"/>
              <w:adjustRightInd w:val="0"/>
              <w:spacing w:after="0" w:line="240" w:lineRule="auto"/>
              <w:jc w:val="both"/>
              <w:rPr>
                <w:rFonts w:ascii="Times New Roman" w:hAnsi="Times New Roman" w:cs="Times New Roman"/>
              </w:rPr>
            </w:pPr>
            <w:r w:rsidRPr="001C419F">
              <w:rPr>
                <w:rFonts w:ascii="Times New Roman" w:hAnsi="Times New Roman" w:cs="Times New Roman"/>
              </w:rPr>
              <w:lastRenderedPageBreak/>
              <w:t xml:space="preserve">заведующий сектором сельского хозяйства администрации Тужинского муниципального района </w:t>
            </w:r>
          </w:p>
        </w:tc>
      </w:tr>
    </w:tbl>
    <w:p w:rsidR="001C419F" w:rsidRPr="001A6CE9" w:rsidRDefault="006071D5" w:rsidP="001C419F">
      <w:pPr>
        <w:tabs>
          <w:tab w:val="left" w:pos="5280"/>
        </w:tabs>
        <w:spacing w:after="0"/>
        <w:jc w:val="both"/>
      </w:pPr>
      <w:r>
        <w:rPr>
          <w:noProof/>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222.45pt;margin-top:21.3pt;width:78.75pt;height:0;z-index:251660288;mso-position-horizontal-relative:text;mso-position-vertical-relative:text" o:connectortype="straight"/>
        </w:pict>
      </w:r>
    </w:p>
    <w:p w:rsidR="001C419F" w:rsidRPr="001C419F" w:rsidRDefault="001C419F" w:rsidP="001C419F">
      <w:pPr>
        <w:pStyle w:val="ConsPlusTitle"/>
        <w:contextualSpacing/>
        <w:jc w:val="both"/>
        <w:rPr>
          <w:rFonts w:ascii="Times New Roman" w:hAnsi="Times New Roman" w:cs="Times New Roman"/>
          <w:sz w:val="22"/>
          <w:szCs w:val="22"/>
        </w:rPr>
      </w:pPr>
    </w:p>
    <w:p w:rsidR="00386725" w:rsidRDefault="00386725" w:rsidP="001C419F">
      <w:pPr>
        <w:spacing w:after="0" w:line="240" w:lineRule="auto"/>
        <w:ind w:left="6663"/>
        <w:rPr>
          <w:rFonts w:ascii="Times New Roman" w:hAnsi="Times New Roman" w:cs="Times New Roman"/>
        </w:rPr>
      </w:pPr>
    </w:p>
    <w:p w:rsidR="00386725" w:rsidRDefault="00386725" w:rsidP="001C419F">
      <w:pPr>
        <w:spacing w:after="0" w:line="240" w:lineRule="auto"/>
        <w:ind w:left="6663"/>
        <w:rPr>
          <w:rFonts w:ascii="Times New Roman" w:hAnsi="Times New Roman" w:cs="Times New Roman"/>
        </w:rPr>
      </w:pPr>
    </w:p>
    <w:p w:rsidR="00386725" w:rsidRDefault="00386725" w:rsidP="001C419F">
      <w:pPr>
        <w:spacing w:after="0" w:line="240" w:lineRule="auto"/>
        <w:ind w:left="6663"/>
        <w:rPr>
          <w:rFonts w:ascii="Times New Roman" w:hAnsi="Times New Roman" w:cs="Times New Roman"/>
        </w:rPr>
      </w:pPr>
    </w:p>
    <w:p w:rsidR="00386725" w:rsidRDefault="00386725" w:rsidP="001C419F">
      <w:pPr>
        <w:spacing w:after="0" w:line="240" w:lineRule="auto"/>
        <w:ind w:left="6663"/>
        <w:rPr>
          <w:rFonts w:ascii="Times New Roman" w:hAnsi="Times New Roman" w:cs="Times New Roman"/>
        </w:rPr>
      </w:pPr>
    </w:p>
    <w:p w:rsidR="001C419F" w:rsidRDefault="001C419F" w:rsidP="001C419F">
      <w:pPr>
        <w:spacing w:after="0" w:line="240" w:lineRule="auto"/>
        <w:ind w:left="6663"/>
        <w:rPr>
          <w:rFonts w:ascii="Times New Roman" w:hAnsi="Times New Roman" w:cs="Times New Roman"/>
        </w:rPr>
      </w:pPr>
      <w:r w:rsidRPr="001C419F">
        <w:rPr>
          <w:rFonts w:ascii="Times New Roman" w:hAnsi="Times New Roman" w:cs="Times New Roman"/>
        </w:rPr>
        <w:t>Приложение № 3</w:t>
      </w:r>
    </w:p>
    <w:p w:rsidR="001C419F" w:rsidRPr="001C419F" w:rsidRDefault="001C419F" w:rsidP="001C419F">
      <w:pPr>
        <w:spacing w:after="0" w:line="240" w:lineRule="auto"/>
        <w:ind w:left="6663"/>
        <w:rPr>
          <w:rFonts w:ascii="Times New Roman" w:hAnsi="Times New Roman" w:cs="Times New Roman"/>
        </w:rPr>
      </w:pPr>
    </w:p>
    <w:p w:rsidR="001C419F" w:rsidRPr="001C419F" w:rsidRDefault="001C419F" w:rsidP="001C419F">
      <w:pPr>
        <w:spacing w:after="0" w:line="240" w:lineRule="auto"/>
        <w:ind w:left="6663"/>
        <w:rPr>
          <w:rFonts w:ascii="Times New Roman" w:hAnsi="Times New Roman" w:cs="Times New Roman"/>
        </w:rPr>
      </w:pPr>
      <w:r w:rsidRPr="001C419F">
        <w:rPr>
          <w:rFonts w:ascii="Times New Roman" w:hAnsi="Times New Roman" w:cs="Times New Roman"/>
        </w:rPr>
        <w:t xml:space="preserve">к постановлению администрации </w:t>
      </w:r>
    </w:p>
    <w:p w:rsidR="001C419F" w:rsidRPr="001C419F" w:rsidRDefault="001C419F" w:rsidP="001C419F">
      <w:pPr>
        <w:spacing w:after="0" w:line="240" w:lineRule="auto"/>
        <w:ind w:left="6663"/>
        <w:rPr>
          <w:rFonts w:ascii="Times New Roman" w:hAnsi="Times New Roman" w:cs="Times New Roman"/>
        </w:rPr>
      </w:pPr>
      <w:r w:rsidRPr="001C419F">
        <w:rPr>
          <w:rFonts w:ascii="Times New Roman" w:hAnsi="Times New Roman" w:cs="Times New Roman"/>
        </w:rPr>
        <w:t>Тужинского муниципального</w:t>
      </w:r>
    </w:p>
    <w:p w:rsidR="001C419F" w:rsidRPr="001C419F" w:rsidRDefault="001C419F" w:rsidP="001C419F">
      <w:pPr>
        <w:spacing w:after="0" w:line="240" w:lineRule="auto"/>
        <w:ind w:left="6663"/>
        <w:rPr>
          <w:rFonts w:ascii="Times New Roman" w:hAnsi="Times New Roman" w:cs="Times New Roman"/>
        </w:rPr>
      </w:pPr>
      <w:r w:rsidRPr="001C419F">
        <w:rPr>
          <w:rFonts w:ascii="Times New Roman" w:hAnsi="Times New Roman" w:cs="Times New Roman"/>
        </w:rPr>
        <w:t>района</w:t>
      </w:r>
    </w:p>
    <w:p w:rsidR="001C419F" w:rsidRPr="001C419F" w:rsidRDefault="001C419F" w:rsidP="001C419F">
      <w:pPr>
        <w:spacing w:after="0" w:line="240" w:lineRule="auto"/>
        <w:ind w:left="6663"/>
        <w:rPr>
          <w:rFonts w:ascii="Times New Roman" w:hAnsi="Times New Roman" w:cs="Times New Roman"/>
        </w:rPr>
      </w:pPr>
      <w:r w:rsidRPr="001C419F">
        <w:rPr>
          <w:rFonts w:ascii="Times New Roman" w:hAnsi="Times New Roman" w:cs="Times New Roman"/>
        </w:rPr>
        <w:t>от</w:t>
      </w:r>
      <w:r w:rsidRPr="001C419F">
        <w:rPr>
          <w:rFonts w:ascii="Times New Roman" w:hAnsi="Times New Roman" w:cs="Times New Roman"/>
        </w:rPr>
        <w:tab/>
        <w:t xml:space="preserve">    01.03.2022    №  66</w:t>
      </w:r>
    </w:p>
    <w:p w:rsidR="001C419F" w:rsidRDefault="001C419F" w:rsidP="001C419F">
      <w:pPr>
        <w:tabs>
          <w:tab w:val="left" w:pos="5280"/>
        </w:tabs>
        <w:spacing w:after="0" w:line="240" w:lineRule="auto"/>
        <w:jc w:val="center"/>
        <w:rPr>
          <w:rFonts w:ascii="Times New Roman" w:hAnsi="Times New Roman" w:cs="Times New Roman"/>
          <w:b/>
        </w:rPr>
      </w:pPr>
    </w:p>
    <w:p w:rsidR="001C419F" w:rsidRDefault="001C419F" w:rsidP="001C419F">
      <w:pPr>
        <w:tabs>
          <w:tab w:val="left" w:pos="5280"/>
        </w:tabs>
        <w:spacing w:after="0" w:line="240" w:lineRule="auto"/>
        <w:jc w:val="center"/>
        <w:rPr>
          <w:rFonts w:ascii="Times New Roman" w:hAnsi="Times New Roman" w:cs="Times New Roman"/>
          <w:b/>
        </w:rPr>
      </w:pPr>
    </w:p>
    <w:p w:rsidR="001C419F" w:rsidRPr="001C419F" w:rsidRDefault="001C419F" w:rsidP="001C419F">
      <w:pPr>
        <w:tabs>
          <w:tab w:val="left" w:pos="5280"/>
        </w:tabs>
        <w:spacing w:after="0" w:line="240" w:lineRule="auto"/>
        <w:jc w:val="center"/>
        <w:rPr>
          <w:rFonts w:ascii="Times New Roman" w:hAnsi="Times New Roman" w:cs="Times New Roman"/>
          <w:b/>
        </w:rPr>
      </w:pPr>
      <w:r w:rsidRPr="001C419F">
        <w:rPr>
          <w:rFonts w:ascii="Times New Roman" w:hAnsi="Times New Roman" w:cs="Times New Roman"/>
          <w:b/>
        </w:rPr>
        <w:t>СОСТАВ</w:t>
      </w:r>
    </w:p>
    <w:p w:rsidR="001C419F" w:rsidRPr="001C419F" w:rsidRDefault="001C419F" w:rsidP="001C419F">
      <w:pPr>
        <w:tabs>
          <w:tab w:val="left" w:pos="5280"/>
        </w:tabs>
        <w:spacing w:after="480" w:line="240" w:lineRule="auto"/>
        <w:jc w:val="center"/>
        <w:rPr>
          <w:rFonts w:ascii="Times New Roman" w:hAnsi="Times New Roman" w:cs="Times New Roman"/>
          <w:b/>
        </w:rPr>
      </w:pPr>
      <w:r w:rsidRPr="001C419F">
        <w:rPr>
          <w:rFonts w:ascii="Times New Roman" w:hAnsi="Times New Roman" w:cs="Times New Roman"/>
          <w:b/>
        </w:rPr>
        <w:t>рабочей группы по увеличению доходной части бюджета района и работе с задолженностью по налоговым и неналоговым платежам</w:t>
      </w:r>
    </w:p>
    <w:tbl>
      <w:tblPr>
        <w:tblW w:w="5088" w:type="pct"/>
        <w:tblLook w:val="04A0"/>
      </w:tblPr>
      <w:tblGrid>
        <w:gridCol w:w="5230"/>
        <w:gridCol w:w="5230"/>
      </w:tblGrid>
      <w:tr w:rsidR="001C419F" w:rsidRPr="001C419F" w:rsidTr="00C36C8B">
        <w:trPr>
          <w:trHeight w:val="7409"/>
        </w:trPr>
        <w:tc>
          <w:tcPr>
            <w:tcW w:w="2500" w:type="pct"/>
          </w:tcPr>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ЛОБАНОВА</w:t>
            </w:r>
            <w:r w:rsidRPr="001C419F">
              <w:rPr>
                <w:rFonts w:ascii="Times New Roman" w:hAnsi="Times New Roman" w:cs="Times New Roman"/>
              </w:rPr>
              <w:tab/>
            </w:r>
            <w:r w:rsidR="0091618A" w:rsidRPr="001C419F">
              <w:rPr>
                <w:rFonts w:ascii="Times New Roman" w:hAnsi="Times New Roman" w:cs="Times New Roman"/>
              </w:rPr>
              <w:t>-</w:t>
            </w:r>
          </w:p>
          <w:p w:rsidR="001C419F" w:rsidRPr="001C419F" w:rsidRDefault="001C419F" w:rsidP="001C419F">
            <w:pPr>
              <w:widowControl w:val="0"/>
              <w:tabs>
                <w:tab w:val="left" w:pos="5280"/>
              </w:tabs>
              <w:adjustRightInd w:val="0"/>
              <w:spacing w:after="0" w:line="240" w:lineRule="auto"/>
              <w:rPr>
                <w:rFonts w:ascii="Times New Roman" w:hAnsi="Times New Roman" w:cs="Times New Roman"/>
              </w:rPr>
            </w:pPr>
            <w:r w:rsidRPr="001C419F">
              <w:rPr>
                <w:rFonts w:ascii="Times New Roman" w:hAnsi="Times New Roman" w:cs="Times New Roman"/>
              </w:rPr>
              <w:t>Татьяна Александровна</w:t>
            </w: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РУСИНОВА</w:t>
            </w:r>
            <w:r w:rsidRPr="001C419F">
              <w:rPr>
                <w:rFonts w:ascii="Times New Roman" w:hAnsi="Times New Roman" w:cs="Times New Roman"/>
              </w:rPr>
              <w:tab/>
            </w:r>
            <w:r w:rsidR="0091618A" w:rsidRPr="001C419F">
              <w:rPr>
                <w:rFonts w:ascii="Times New Roman" w:hAnsi="Times New Roman" w:cs="Times New Roman"/>
              </w:rPr>
              <w:t>-</w:t>
            </w:r>
          </w:p>
          <w:p w:rsidR="001C419F" w:rsidRPr="001C419F" w:rsidRDefault="001C419F" w:rsidP="001C419F">
            <w:pPr>
              <w:widowControl w:val="0"/>
              <w:tabs>
                <w:tab w:val="left" w:pos="5280"/>
              </w:tabs>
              <w:adjustRightInd w:val="0"/>
              <w:spacing w:after="0" w:line="240" w:lineRule="auto"/>
              <w:rPr>
                <w:rFonts w:ascii="Times New Roman" w:hAnsi="Times New Roman" w:cs="Times New Roman"/>
              </w:rPr>
            </w:pPr>
            <w:r w:rsidRPr="001C419F">
              <w:rPr>
                <w:rFonts w:ascii="Times New Roman" w:hAnsi="Times New Roman" w:cs="Times New Roman"/>
              </w:rPr>
              <w:t>Наталья Владимировна</w:t>
            </w:r>
          </w:p>
          <w:p w:rsidR="001C419F" w:rsidRPr="001C419F" w:rsidRDefault="001C419F" w:rsidP="001C419F">
            <w:pPr>
              <w:widowControl w:val="0"/>
              <w:adjustRightInd w:val="0"/>
              <w:spacing w:after="0" w:line="240" w:lineRule="auto"/>
              <w:rPr>
                <w:rFonts w:ascii="Times New Roman" w:hAnsi="Times New Roman" w:cs="Times New Roman"/>
              </w:rPr>
            </w:pPr>
          </w:p>
          <w:p w:rsidR="001C419F" w:rsidRPr="001C419F" w:rsidRDefault="001C419F" w:rsidP="001C419F">
            <w:pPr>
              <w:widowControl w:val="0"/>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Члены рабочей группы:</w:t>
            </w: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ВАГАНОВА</w:t>
            </w:r>
            <w:r w:rsidR="0091618A">
              <w:rPr>
                <w:rFonts w:ascii="Times New Roman" w:hAnsi="Times New Roman" w:cs="Times New Roman"/>
              </w:rPr>
              <w:t xml:space="preserve">                                                           </w:t>
            </w:r>
            <w:r w:rsidR="0091618A" w:rsidRPr="001C419F">
              <w:rPr>
                <w:rFonts w:ascii="Times New Roman" w:hAnsi="Times New Roman" w:cs="Times New Roman"/>
              </w:rPr>
              <w:t>-</w:t>
            </w: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Валентина Николаевна</w:t>
            </w: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p>
          <w:p w:rsidR="001C419F" w:rsidRDefault="001C419F" w:rsidP="001C419F">
            <w:pPr>
              <w:widowControl w:val="0"/>
              <w:tabs>
                <w:tab w:val="right" w:pos="4569"/>
              </w:tabs>
              <w:adjustRightInd w:val="0"/>
              <w:spacing w:after="0" w:line="240" w:lineRule="auto"/>
              <w:rPr>
                <w:rFonts w:ascii="Times New Roman" w:hAnsi="Times New Roman" w:cs="Times New Roman"/>
              </w:rPr>
            </w:pPr>
          </w:p>
          <w:p w:rsidR="0091618A" w:rsidRPr="001C419F" w:rsidRDefault="0091618A"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before="120" w:after="0" w:line="240" w:lineRule="auto"/>
              <w:rPr>
                <w:rFonts w:ascii="Times New Roman" w:hAnsi="Times New Roman" w:cs="Times New Roman"/>
              </w:rPr>
            </w:pPr>
            <w:r w:rsidRPr="001C419F">
              <w:rPr>
                <w:rFonts w:ascii="Times New Roman" w:hAnsi="Times New Roman" w:cs="Times New Roman"/>
              </w:rPr>
              <w:t>ЗАЙЦЕВА</w:t>
            </w:r>
            <w:r w:rsidRPr="001C419F">
              <w:rPr>
                <w:rFonts w:ascii="Times New Roman" w:hAnsi="Times New Roman" w:cs="Times New Roman"/>
              </w:rPr>
              <w:tab/>
              <w:t xml:space="preserve">  </w:t>
            </w:r>
            <w:r w:rsidR="0091618A" w:rsidRPr="001C419F">
              <w:rPr>
                <w:rFonts w:ascii="Times New Roman" w:hAnsi="Times New Roman" w:cs="Times New Roman"/>
              </w:rPr>
              <w:t>-</w:t>
            </w:r>
            <w:r w:rsidRPr="001C419F">
              <w:rPr>
                <w:rFonts w:ascii="Times New Roman" w:hAnsi="Times New Roman" w:cs="Times New Roman"/>
              </w:rPr>
              <w:t xml:space="preserve"> </w:t>
            </w:r>
          </w:p>
          <w:p w:rsidR="001C419F" w:rsidRPr="001C419F" w:rsidRDefault="001C419F" w:rsidP="001C419F">
            <w:pPr>
              <w:widowControl w:val="0"/>
              <w:adjustRightInd w:val="0"/>
              <w:spacing w:after="0" w:line="240" w:lineRule="auto"/>
              <w:rPr>
                <w:rFonts w:ascii="Times New Roman" w:hAnsi="Times New Roman" w:cs="Times New Roman"/>
              </w:rPr>
            </w:pPr>
            <w:r w:rsidRPr="001C419F">
              <w:rPr>
                <w:rFonts w:ascii="Times New Roman" w:hAnsi="Times New Roman" w:cs="Times New Roman"/>
              </w:rPr>
              <w:t>Людмила Геннадьевна</w:t>
            </w:r>
          </w:p>
          <w:p w:rsidR="001C419F" w:rsidRPr="001C419F" w:rsidRDefault="001C419F" w:rsidP="001C419F">
            <w:pPr>
              <w:widowControl w:val="0"/>
              <w:adjustRightInd w:val="0"/>
              <w:spacing w:after="0" w:line="240" w:lineRule="auto"/>
              <w:rPr>
                <w:rFonts w:ascii="Times New Roman" w:hAnsi="Times New Roman" w:cs="Times New Roman"/>
              </w:rPr>
            </w:pPr>
          </w:p>
          <w:p w:rsidR="0091618A" w:rsidRDefault="0091618A" w:rsidP="001C419F">
            <w:pPr>
              <w:widowControl w:val="0"/>
              <w:tabs>
                <w:tab w:val="right" w:pos="4569"/>
              </w:tabs>
              <w:adjustRightInd w:val="0"/>
              <w:spacing w:after="0" w:line="240" w:lineRule="auto"/>
              <w:rPr>
                <w:rFonts w:ascii="Times New Roman" w:hAnsi="Times New Roman" w:cs="Times New Roman"/>
              </w:rPr>
            </w:pPr>
          </w:p>
          <w:p w:rsidR="0091618A" w:rsidRPr="001C419F" w:rsidRDefault="0091618A" w:rsidP="001C419F">
            <w:pPr>
              <w:widowControl w:val="0"/>
              <w:tabs>
                <w:tab w:val="right" w:pos="4569"/>
              </w:tabs>
              <w:adjustRightInd w:val="0"/>
              <w:spacing w:after="0" w:line="240" w:lineRule="auto"/>
              <w:rPr>
                <w:rFonts w:ascii="Times New Roman" w:hAnsi="Times New Roman" w:cs="Times New Roman"/>
              </w:rPr>
            </w:pPr>
          </w:p>
          <w:p w:rsidR="001C419F" w:rsidRPr="001C419F" w:rsidRDefault="001C419F" w:rsidP="001C419F">
            <w:pPr>
              <w:widowControl w:val="0"/>
              <w:tabs>
                <w:tab w:val="right" w:pos="4569"/>
              </w:tabs>
              <w:adjustRightInd w:val="0"/>
              <w:spacing w:after="0" w:line="240" w:lineRule="auto"/>
              <w:rPr>
                <w:rFonts w:ascii="Times New Roman" w:hAnsi="Times New Roman" w:cs="Times New Roman"/>
              </w:rPr>
            </w:pPr>
            <w:r w:rsidRPr="001C419F">
              <w:rPr>
                <w:rFonts w:ascii="Times New Roman" w:hAnsi="Times New Roman" w:cs="Times New Roman"/>
              </w:rPr>
              <w:t>СЕНТЕМОВ</w:t>
            </w:r>
            <w:r w:rsidRPr="001C419F">
              <w:rPr>
                <w:rFonts w:ascii="Times New Roman" w:hAnsi="Times New Roman" w:cs="Times New Roman"/>
              </w:rPr>
              <w:tab/>
            </w:r>
            <w:r w:rsidR="0091618A" w:rsidRPr="001C419F">
              <w:rPr>
                <w:rFonts w:ascii="Times New Roman" w:hAnsi="Times New Roman" w:cs="Times New Roman"/>
              </w:rPr>
              <w:t>-</w:t>
            </w:r>
          </w:p>
          <w:p w:rsidR="001C419F" w:rsidRPr="001C419F" w:rsidRDefault="001C419F" w:rsidP="001C419F">
            <w:pPr>
              <w:widowControl w:val="0"/>
              <w:adjustRightInd w:val="0"/>
              <w:spacing w:after="0" w:line="240" w:lineRule="auto"/>
              <w:rPr>
                <w:rFonts w:ascii="Times New Roman" w:hAnsi="Times New Roman" w:cs="Times New Roman"/>
              </w:rPr>
            </w:pPr>
            <w:r w:rsidRPr="001C419F">
              <w:rPr>
                <w:rFonts w:ascii="Times New Roman" w:hAnsi="Times New Roman" w:cs="Times New Roman"/>
              </w:rPr>
              <w:t>Сергей Иванович</w:t>
            </w:r>
          </w:p>
          <w:p w:rsidR="001C419F" w:rsidRDefault="001C419F" w:rsidP="001C419F">
            <w:pPr>
              <w:widowControl w:val="0"/>
              <w:adjustRightInd w:val="0"/>
              <w:spacing w:after="0" w:line="240" w:lineRule="auto"/>
              <w:rPr>
                <w:rFonts w:ascii="Times New Roman" w:hAnsi="Times New Roman" w:cs="Times New Roman"/>
              </w:rPr>
            </w:pPr>
          </w:p>
          <w:p w:rsidR="00C36C8B" w:rsidRPr="001C419F" w:rsidRDefault="00C36C8B" w:rsidP="001C419F">
            <w:pPr>
              <w:widowControl w:val="0"/>
              <w:adjustRightInd w:val="0"/>
              <w:spacing w:after="0" w:line="240" w:lineRule="auto"/>
              <w:rPr>
                <w:rFonts w:ascii="Times New Roman" w:hAnsi="Times New Roman" w:cs="Times New Roman"/>
              </w:rPr>
            </w:pPr>
          </w:p>
        </w:tc>
        <w:tc>
          <w:tcPr>
            <w:tcW w:w="2500" w:type="pct"/>
          </w:tcPr>
          <w:p w:rsidR="001C419F" w:rsidRPr="001C419F" w:rsidRDefault="001C419F" w:rsidP="001C419F">
            <w:pPr>
              <w:widowControl w:val="0"/>
              <w:adjustRightInd w:val="0"/>
              <w:spacing w:after="0" w:line="240" w:lineRule="auto"/>
              <w:jc w:val="both"/>
              <w:rPr>
                <w:rFonts w:ascii="Times New Roman" w:hAnsi="Times New Roman" w:cs="Times New Roman"/>
              </w:rPr>
            </w:pPr>
            <w:r w:rsidRPr="001C419F">
              <w:rPr>
                <w:rFonts w:ascii="Times New Roman" w:hAnsi="Times New Roman" w:cs="Times New Roman"/>
              </w:rPr>
              <w:t>заместитель главы администрации Тужинского муниципального района по экономике и финансам - начальник финансового управления,</w:t>
            </w:r>
            <w:r w:rsidR="0091618A">
              <w:rPr>
                <w:rFonts w:ascii="Times New Roman" w:hAnsi="Times New Roman" w:cs="Times New Roman"/>
              </w:rPr>
              <w:t xml:space="preserve"> </w:t>
            </w:r>
            <w:r w:rsidRPr="001C419F">
              <w:rPr>
                <w:rFonts w:ascii="Times New Roman" w:hAnsi="Times New Roman" w:cs="Times New Roman"/>
              </w:rPr>
              <w:t>председатель рабочей группы</w:t>
            </w:r>
          </w:p>
          <w:p w:rsidR="001C419F" w:rsidRPr="001C419F" w:rsidRDefault="001C419F" w:rsidP="001C419F">
            <w:pPr>
              <w:widowControl w:val="0"/>
              <w:adjustRightInd w:val="0"/>
              <w:spacing w:after="0" w:line="240" w:lineRule="auto"/>
              <w:jc w:val="both"/>
              <w:rPr>
                <w:rFonts w:ascii="Times New Roman" w:hAnsi="Times New Roman" w:cs="Times New Roman"/>
              </w:rPr>
            </w:pPr>
          </w:p>
          <w:p w:rsidR="0091618A" w:rsidRDefault="0091618A" w:rsidP="001C419F">
            <w:pPr>
              <w:widowControl w:val="0"/>
              <w:adjustRightInd w:val="0"/>
              <w:spacing w:after="0" w:line="240" w:lineRule="auto"/>
              <w:jc w:val="both"/>
              <w:rPr>
                <w:rFonts w:ascii="Times New Roman" w:hAnsi="Times New Roman" w:cs="Times New Roman"/>
              </w:rPr>
            </w:pPr>
          </w:p>
          <w:p w:rsidR="001C419F" w:rsidRPr="001C419F" w:rsidRDefault="001C419F" w:rsidP="001C419F">
            <w:pPr>
              <w:widowControl w:val="0"/>
              <w:adjustRightInd w:val="0"/>
              <w:spacing w:after="0" w:line="240" w:lineRule="auto"/>
              <w:jc w:val="both"/>
              <w:rPr>
                <w:rFonts w:ascii="Times New Roman" w:hAnsi="Times New Roman" w:cs="Times New Roman"/>
              </w:rPr>
            </w:pPr>
            <w:r w:rsidRPr="001C419F">
              <w:rPr>
                <w:rFonts w:ascii="Times New Roman" w:hAnsi="Times New Roman" w:cs="Times New Roman"/>
              </w:rPr>
              <w:t>ведущий специалист по доходам финансового управления администрации Тужинского муниципального района, секретарь рабочей группы</w:t>
            </w: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r w:rsidRPr="001C419F">
              <w:rPr>
                <w:rFonts w:ascii="Times New Roman" w:hAnsi="Times New Roman" w:cs="Times New Roman"/>
              </w:rPr>
              <w:t>ведущий специалист по экономике и бюджетному планированию администрации Тужинского городского поселения (по согласованию)</w:t>
            </w: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p>
          <w:p w:rsidR="00C36C8B" w:rsidRDefault="00C36C8B" w:rsidP="001C419F">
            <w:pPr>
              <w:widowControl w:val="0"/>
              <w:tabs>
                <w:tab w:val="center" w:pos="4677"/>
              </w:tabs>
              <w:adjustRightInd w:val="0"/>
              <w:spacing w:after="0" w:line="240" w:lineRule="auto"/>
              <w:jc w:val="both"/>
              <w:rPr>
                <w:rFonts w:ascii="Times New Roman" w:hAnsi="Times New Roman" w:cs="Times New Roman"/>
              </w:rPr>
            </w:pPr>
          </w:p>
          <w:p w:rsidR="001C419F" w:rsidRPr="001C419F" w:rsidRDefault="001C419F" w:rsidP="001C419F">
            <w:pPr>
              <w:widowControl w:val="0"/>
              <w:tabs>
                <w:tab w:val="center" w:pos="4677"/>
              </w:tabs>
              <w:adjustRightInd w:val="0"/>
              <w:spacing w:after="0" w:line="240" w:lineRule="auto"/>
              <w:jc w:val="both"/>
              <w:rPr>
                <w:rFonts w:ascii="Times New Roman" w:hAnsi="Times New Roman" w:cs="Times New Roman"/>
              </w:rPr>
            </w:pPr>
            <w:r w:rsidRPr="001C419F">
              <w:rPr>
                <w:rFonts w:ascii="Times New Roman" w:hAnsi="Times New Roman" w:cs="Times New Roman"/>
              </w:rPr>
              <w:t>начальник межрайонной инспекции Федеральной налоговой службы № 5 по Кировской области (по согласованию)</w:t>
            </w:r>
          </w:p>
          <w:p w:rsidR="0091618A" w:rsidRDefault="0091618A" w:rsidP="001C419F">
            <w:pPr>
              <w:widowControl w:val="0"/>
              <w:tabs>
                <w:tab w:val="center" w:pos="4677"/>
              </w:tabs>
              <w:adjustRightInd w:val="0"/>
              <w:spacing w:after="0" w:line="240" w:lineRule="auto"/>
              <w:jc w:val="both"/>
              <w:rPr>
                <w:rFonts w:ascii="Times New Roman" w:hAnsi="Times New Roman" w:cs="Times New Roman"/>
              </w:rPr>
            </w:pPr>
          </w:p>
          <w:p w:rsidR="0091618A" w:rsidRDefault="0091618A" w:rsidP="001C419F">
            <w:pPr>
              <w:widowControl w:val="0"/>
              <w:adjustRightInd w:val="0"/>
              <w:spacing w:after="0" w:line="240" w:lineRule="auto"/>
              <w:jc w:val="both"/>
              <w:rPr>
                <w:rFonts w:ascii="Times New Roman" w:hAnsi="Times New Roman" w:cs="Times New Roman"/>
              </w:rPr>
            </w:pPr>
          </w:p>
          <w:p w:rsidR="001C419F" w:rsidRPr="001C419F" w:rsidRDefault="001C419F" w:rsidP="001C419F">
            <w:pPr>
              <w:widowControl w:val="0"/>
              <w:adjustRightInd w:val="0"/>
              <w:spacing w:after="0" w:line="240" w:lineRule="auto"/>
              <w:jc w:val="both"/>
              <w:rPr>
                <w:rFonts w:ascii="Times New Roman" w:hAnsi="Times New Roman" w:cs="Times New Roman"/>
              </w:rPr>
            </w:pPr>
            <w:r w:rsidRPr="001C419F">
              <w:rPr>
                <w:rFonts w:ascii="Times New Roman" w:hAnsi="Times New Roman" w:cs="Times New Roman"/>
              </w:rPr>
              <w:t>глава администрации Тужинского</w:t>
            </w:r>
            <w:r w:rsidR="0091618A">
              <w:rPr>
                <w:rFonts w:ascii="Times New Roman" w:hAnsi="Times New Roman" w:cs="Times New Roman"/>
              </w:rPr>
              <w:t xml:space="preserve"> </w:t>
            </w:r>
            <w:r w:rsidRPr="001C419F">
              <w:rPr>
                <w:rFonts w:ascii="Times New Roman" w:hAnsi="Times New Roman" w:cs="Times New Roman"/>
              </w:rPr>
              <w:t>городского поселения (по согласованию)</w:t>
            </w:r>
          </w:p>
        </w:tc>
      </w:tr>
    </w:tbl>
    <w:p w:rsidR="001C419F" w:rsidRPr="001C419F" w:rsidRDefault="001C419F" w:rsidP="00C36C8B">
      <w:pPr>
        <w:tabs>
          <w:tab w:val="left" w:pos="5280"/>
        </w:tabs>
        <w:spacing w:after="0" w:line="240" w:lineRule="auto"/>
        <w:jc w:val="center"/>
        <w:rPr>
          <w:rFonts w:ascii="Times New Roman" w:hAnsi="Times New Roman" w:cs="Times New Roman"/>
        </w:rPr>
      </w:pPr>
      <w:r w:rsidRPr="001C419F">
        <w:rPr>
          <w:rFonts w:ascii="Times New Roman" w:hAnsi="Times New Roman" w:cs="Times New Roman"/>
          <w:b/>
        </w:rPr>
        <w:t>____________</w:t>
      </w:r>
    </w:p>
    <w:p w:rsidR="001C419F" w:rsidRDefault="001C419F" w:rsidP="008A2E3C">
      <w:pPr>
        <w:pStyle w:val="ConsPlusTitle"/>
        <w:contextualSpacing/>
        <w:jc w:val="center"/>
        <w:rPr>
          <w:rFonts w:ascii="Times New Roman" w:hAnsi="Times New Roman" w:cs="Times New Roman"/>
          <w:sz w:val="22"/>
          <w:szCs w:val="22"/>
        </w:rPr>
      </w:pPr>
    </w:p>
    <w:p w:rsidR="001C419F" w:rsidRDefault="001C419F" w:rsidP="008A2E3C">
      <w:pPr>
        <w:pStyle w:val="ConsPlusTitle"/>
        <w:contextualSpacing/>
        <w:jc w:val="center"/>
        <w:rPr>
          <w:rFonts w:ascii="Times New Roman" w:hAnsi="Times New Roman" w:cs="Times New Roman"/>
          <w:sz w:val="22"/>
          <w:szCs w:val="22"/>
        </w:rPr>
      </w:pPr>
    </w:p>
    <w:p w:rsidR="00C36C8B" w:rsidRDefault="00C36C8B" w:rsidP="008A2E3C">
      <w:pPr>
        <w:pStyle w:val="ConsPlusTitle"/>
        <w:contextualSpacing/>
        <w:jc w:val="center"/>
        <w:rPr>
          <w:rFonts w:ascii="Times New Roman" w:hAnsi="Times New Roman" w:cs="Times New Roman"/>
          <w:sz w:val="22"/>
          <w:szCs w:val="22"/>
        </w:rPr>
      </w:pPr>
    </w:p>
    <w:p w:rsidR="00C36C8B" w:rsidRDefault="00C36C8B" w:rsidP="008A2E3C">
      <w:pPr>
        <w:pStyle w:val="ConsPlusTitle"/>
        <w:contextualSpacing/>
        <w:jc w:val="center"/>
        <w:rPr>
          <w:rFonts w:ascii="Times New Roman" w:hAnsi="Times New Roman" w:cs="Times New Roman"/>
          <w:sz w:val="22"/>
          <w:szCs w:val="22"/>
        </w:rPr>
      </w:pPr>
    </w:p>
    <w:p w:rsidR="00C36C8B" w:rsidRDefault="00C36C8B" w:rsidP="008A2E3C">
      <w:pPr>
        <w:pStyle w:val="ConsPlusTitle"/>
        <w:contextualSpacing/>
        <w:jc w:val="center"/>
        <w:rPr>
          <w:rFonts w:ascii="Times New Roman" w:hAnsi="Times New Roman" w:cs="Times New Roman"/>
          <w:sz w:val="22"/>
          <w:szCs w:val="22"/>
        </w:rPr>
      </w:pPr>
    </w:p>
    <w:p w:rsidR="00C36C8B" w:rsidRPr="00C36C8B" w:rsidRDefault="00C36C8B" w:rsidP="00C36C8B">
      <w:pPr>
        <w:spacing w:after="0" w:line="240" w:lineRule="auto"/>
        <w:ind w:left="5954"/>
        <w:rPr>
          <w:rFonts w:ascii="Times New Roman" w:hAnsi="Times New Roman" w:cs="Times New Roman"/>
        </w:rPr>
      </w:pPr>
      <w:r w:rsidRPr="00C36C8B">
        <w:rPr>
          <w:rFonts w:ascii="Times New Roman" w:hAnsi="Times New Roman" w:cs="Times New Roman"/>
        </w:rPr>
        <w:lastRenderedPageBreak/>
        <w:t>Приложение № 4</w:t>
      </w:r>
    </w:p>
    <w:p w:rsidR="00C36C8B" w:rsidRPr="00C36C8B" w:rsidRDefault="00C36C8B" w:rsidP="00C36C8B">
      <w:pPr>
        <w:spacing w:after="0" w:line="240" w:lineRule="auto"/>
        <w:ind w:left="5954"/>
        <w:rPr>
          <w:rFonts w:ascii="Times New Roman" w:hAnsi="Times New Roman" w:cs="Times New Roman"/>
        </w:rPr>
      </w:pPr>
    </w:p>
    <w:p w:rsidR="00C36C8B" w:rsidRPr="00C36C8B" w:rsidRDefault="00C36C8B" w:rsidP="00C36C8B">
      <w:pPr>
        <w:spacing w:after="0" w:line="240" w:lineRule="auto"/>
        <w:ind w:left="5954"/>
        <w:rPr>
          <w:rFonts w:ascii="Times New Roman" w:hAnsi="Times New Roman" w:cs="Times New Roman"/>
        </w:rPr>
      </w:pPr>
      <w:r w:rsidRPr="00C36C8B">
        <w:rPr>
          <w:rFonts w:ascii="Times New Roman" w:hAnsi="Times New Roman" w:cs="Times New Roman"/>
        </w:rPr>
        <w:t xml:space="preserve">к постановлению администрации </w:t>
      </w:r>
    </w:p>
    <w:p w:rsidR="00C36C8B" w:rsidRPr="00C36C8B" w:rsidRDefault="00C36C8B" w:rsidP="00C36C8B">
      <w:pPr>
        <w:spacing w:after="0" w:line="240" w:lineRule="auto"/>
        <w:ind w:left="5954"/>
        <w:rPr>
          <w:rFonts w:ascii="Times New Roman" w:hAnsi="Times New Roman" w:cs="Times New Roman"/>
        </w:rPr>
      </w:pPr>
      <w:r w:rsidRPr="00C36C8B">
        <w:rPr>
          <w:rFonts w:ascii="Times New Roman" w:hAnsi="Times New Roman" w:cs="Times New Roman"/>
        </w:rPr>
        <w:t>Тужинского муниципального</w:t>
      </w:r>
    </w:p>
    <w:p w:rsidR="00C36C8B" w:rsidRPr="00C36C8B" w:rsidRDefault="00C36C8B" w:rsidP="00C36C8B">
      <w:pPr>
        <w:spacing w:after="0" w:line="240" w:lineRule="auto"/>
        <w:ind w:left="5954"/>
        <w:rPr>
          <w:rFonts w:ascii="Times New Roman" w:hAnsi="Times New Roman" w:cs="Times New Roman"/>
        </w:rPr>
      </w:pPr>
      <w:r w:rsidRPr="00C36C8B">
        <w:rPr>
          <w:rFonts w:ascii="Times New Roman" w:hAnsi="Times New Roman" w:cs="Times New Roman"/>
        </w:rPr>
        <w:t>района</w:t>
      </w:r>
    </w:p>
    <w:p w:rsidR="00735AD1" w:rsidRPr="00735AD1" w:rsidRDefault="00C36C8B" w:rsidP="00735AD1">
      <w:pPr>
        <w:spacing w:after="0" w:line="240" w:lineRule="auto"/>
        <w:ind w:left="5954"/>
        <w:rPr>
          <w:rFonts w:ascii="Times New Roman" w:hAnsi="Times New Roman" w:cs="Times New Roman"/>
        </w:rPr>
      </w:pPr>
      <w:r w:rsidRPr="00C36C8B">
        <w:rPr>
          <w:rFonts w:ascii="Times New Roman" w:hAnsi="Times New Roman" w:cs="Times New Roman"/>
        </w:rPr>
        <w:t>от</w:t>
      </w:r>
      <w:r w:rsidRPr="00C36C8B">
        <w:rPr>
          <w:rFonts w:ascii="Times New Roman" w:hAnsi="Times New Roman" w:cs="Times New Roman"/>
        </w:rPr>
        <w:tab/>
        <w:t xml:space="preserve">  01.03.2022    №  66</w:t>
      </w:r>
    </w:p>
    <w:p w:rsidR="00735AD1" w:rsidRDefault="00735AD1" w:rsidP="00C36C8B">
      <w:pPr>
        <w:spacing w:after="0" w:line="240" w:lineRule="auto"/>
        <w:jc w:val="center"/>
        <w:rPr>
          <w:rFonts w:ascii="Times New Roman" w:hAnsi="Times New Roman" w:cs="Times New Roman"/>
          <w:b/>
        </w:rPr>
      </w:pPr>
    </w:p>
    <w:p w:rsidR="00C36C8B" w:rsidRPr="00C36C8B" w:rsidRDefault="00C36C8B" w:rsidP="00C36C8B">
      <w:pPr>
        <w:spacing w:after="0" w:line="240" w:lineRule="auto"/>
        <w:jc w:val="center"/>
        <w:rPr>
          <w:rFonts w:ascii="Times New Roman" w:hAnsi="Times New Roman" w:cs="Times New Roman"/>
          <w:b/>
        </w:rPr>
      </w:pPr>
      <w:r w:rsidRPr="00C36C8B">
        <w:rPr>
          <w:rFonts w:ascii="Times New Roman" w:hAnsi="Times New Roman" w:cs="Times New Roman"/>
          <w:b/>
        </w:rPr>
        <w:t>СОСТАВ</w:t>
      </w:r>
    </w:p>
    <w:p w:rsidR="00735AD1" w:rsidRDefault="00C36C8B" w:rsidP="00735AD1">
      <w:pPr>
        <w:tabs>
          <w:tab w:val="left" w:pos="5280"/>
        </w:tabs>
        <w:spacing w:after="0" w:line="240" w:lineRule="auto"/>
        <w:jc w:val="center"/>
        <w:rPr>
          <w:rFonts w:ascii="Times New Roman" w:hAnsi="Times New Roman" w:cs="Times New Roman"/>
          <w:b/>
        </w:rPr>
      </w:pPr>
      <w:r w:rsidRPr="00C36C8B">
        <w:rPr>
          <w:rFonts w:ascii="Times New Roman" w:hAnsi="Times New Roman" w:cs="Times New Roman"/>
          <w:b/>
        </w:rPr>
        <w:t>рабочей группы по вопросам ликвидации задолженности по заработной плате и легализации трудовых отношений</w:t>
      </w:r>
    </w:p>
    <w:p w:rsidR="00C36C8B" w:rsidRDefault="00C36C8B" w:rsidP="00C36C8B">
      <w:pPr>
        <w:tabs>
          <w:tab w:val="left" w:pos="5280"/>
        </w:tabs>
        <w:spacing w:after="0" w:line="240" w:lineRule="auto"/>
        <w:jc w:val="center"/>
        <w:rPr>
          <w:rFonts w:ascii="Times New Roman" w:hAnsi="Times New Roman" w:cs="Times New Roman"/>
          <w:b/>
        </w:rPr>
      </w:pPr>
    </w:p>
    <w:p w:rsidR="00C36C8B" w:rsidRPr="00C36C8B" w:rsidRDefault="00C36C8B" w:rsidP="00C36C8B">
      <w:pPr>
        <w:tabs>
          <w:tab w:val="left" w:pos="5280"/>
        </w:tabs>
        <w:spacing w:after="0" w:line="240" w:lineRule="auto"/>
        <w:jc w:val="center"/>
        <w:rPr>
          <w:rFonts w:ascii="Times New Roman" w:hAnsi="Times New Roman" w:cs="Times New Roman"/>
          <w:b/>
        </w:rPr>
      </w:pPr>
    </w:p>
    <w:tbl>
      <w:tblPr>
        <w:tblW w:w="5000" w:type="pct"/>
        <w:tblLook w:val="04A0"/>
      </w:tblPr>
      <w:tblGrid>
        <w:gridCol w:w="5374"/>
        <w:gridCol w:w="4905"/>
      </w:tblGrid>
      <w:tr w:rsidR="00C36C8B" w:rsidRPr="00C36C8B" w:rsidTr="00C36C8B">
        <w:tc>
          <w:tcPr>
            <w:tcW w:w="2614" w:type="pct"/>
          </w:tcPr>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ЛОБАНОВА</w:t>
            </w:r>
            <w:r w:rsidRPr="00C36C8B">
              <w:rPr>
                <w:rFonts w:ascii="Times New Roman" w:hAnsi="Times New Roman" w:cs="Times New Roman"/>
                <w:bCs/>
              </w:rPr>
              <w:tab/>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Татьяна Александровна</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 xml:space="preserve">КРАЕВА                                                   </w:t>
            </w: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Ольга Владимировна</w:t>
            </w: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ДЕРБЕНЁВА</w:t>
            </w:r>
            <w:r w:rsidRPr="00C36C8B">
              <w:rPr>
                <w:rFonts w:ascii="Times New Roman" w:hAnsi="Times New Roman" w:cs="Times New Roman"/>
                <w:bCs/>
              </w:rPr>
              <w:tab/>
            </w:r>
          </w:p>
          <w:p w:rsidR="00C36C8B" w:rsidRPr="00C36C8B" w:rsidRDefault="00C36C8B" w:rsidP="00C36C8B">
            <w:pPr>
              <w:widowControl w:val="0"/>
              <w:tabs>
                <w:tab w:val="left" w:pos="4710"/>
                <w:tab w:val="right" w:pos="4994"/>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Надежда Николаевна</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before="480" w:after="0" w:line="240" w:lineRule="auto"/>
              <w:rPr>
                <w:rFonts w:ascii="Times New Roman" w:hAnsi="Times New Roman" w:cs="Times New Roman"/>
                <w:bCs/>
              </w:rPr>
            </w:pPr>
            <w:r w:rsidRPr="00C36C8B">
              <w:rPr>
                <w:rFonts w:ascii="Times New Roman" w:hAnsi="Times New Roman" w:cs="Times New Roman"/>
                <w:bCs/>
              </w:rPr>
              <w:t>Члены рабочей группы:</w:t>
            </w:r>
          </w:p>
          <w:p w:rsidR="00C36C8B" w:rsidRPr="00C36C8B" w:rsidRDefault="00C36C8B" w:rsidP="00C36C8B">
            <w:pPr>
              <w:widowControl w:val="0"/>
              <w:tabs>
                <w:tab w:val="right" w:pos="4792"/>
              </w:tabs>
              <w:autoSpaceDE w:val="0"/>
              <w:autoSpaceDN w:val="0"/>
              <w:adjustRightInd w:val="0"/>
              <w:spacing w:before="480" w:after="0" w:line="240" w:lineRule="auto"/>
              <w:rPr>
                <w:rFonts w:ascii="Times New Roman" w:hAnsi="Times New Roman" w:cs="Times New Roman"/>
                <w:bCs/>
              </w:rPr>
            </w:pPr>
            <w:r w:rsidRPr="00C36C8B">
              <w:rPr>
                <w:rFonts w:ascii="Times New Roman" w:hAnsi="Times New Roman" w:cs="Times New Roman"/>
                <w:bCs/>
              </w:rPr>
              <w:t xml:space="preserve">БЛИНОВА                                                    </w:t>
            </w: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Екатерина Николаевна</w:t>
            </w: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ЗАЙЦЕВА</w:t>
            </w:r>
            <w:r w:rsidRPr="00C36C8B">
              <w:rPr>
                <w:rFonts w:ascii="Times New Roman" w:hAnsi="Times New Roman" w:cs="Times New Roman"/>
                <w:bCs/>
              </w:rPr>
              <w:tab/>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Людмила Геннадьевна</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 xml:space="preserve">КИСЛИЦЫН                                            </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Олег Васильевич</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92"/>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КРАЕВА</w:t>
            </w:r>
            <w:r w:rsidRPr="00C36C8B">
              <w:rPr>
                <w:rFonts w:ascii="Times New Roman" w:hAnsi="Times New Roman" w:cs="Times New Roman"/>
                <w:bCs/>
              </w:rPr>
              <w:tab/>
            </w: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Наталия Владимировна</w:t>
            </w:r>
          </w:p>
          <w:p w:rsidR="00C36C8B" w:rsidRPr="00C36C8B" w:rsidRDefault="00C36C8B" w:rsidP="00C36C8B">
            <w:pPr>
              <w:widowControl w:val="0"/>
              <w:tabs>
                <w:tab w:val="left" w:pos="5505"/>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left" w:pos="5505"/>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27"/>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27"/>
              </w:tabs>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tabs>
                <w:tab w:val="right" w:pos="4727"/>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СУСЛОВ</w:t>
            </w:r>
            <w:r w:rsidRPr="00C36C8B">
              <w:rPr>
                <w:rFonts w:ascii="Times New Roman" w:hAnsi="Times New Roman" w:cs="Times New Roman"/>
                <w:bCs/>
              </w:rPr>
              <w:tab/>
              <w:t xml:space="preserve">     </w:t>
            </w:r>
          </w:p>
          <w:p w:rsidR="00C36C8B" w:rsidRPr="00C36C8B" w:rsidRDefault="00C36C8B" w:rsidP="00C36C8B">
            <w:pPr>
              <w:widowControl w:val="0"/>
              <w:tabs>
                <w:tab w:val="left" w:pos="5280"/>
              </w:tabs>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Александр Иванович</w:t>
            </w: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 xml:space="preserve">ШУЛЁВ                                                    </w:t>
            </w:r>
          </w:p>
          <w:p w:rsidR="00C36C8B" w:rsidRPr="00C36C8B" w:rsidRDefault="00C36C8B" w:rsidP="00C36C8B">
            <w:pPr>
              <w:widowControl w:val="0"/>
              <w:autoSpaceDE w:val="0"/>
              <w:autoSpaceDN w:val="0"/>
              <w:adjustRightInd w:val="0"/>
              <w:spacing w:after="0" w:line="240" w:lineRule="auto"/>
              <w:rPr>
                <w:rFonts w:ascii="Times New Roman" w:hAnsi="Times New Roman" w:cs="Times New Roman"/>
                <w:bCs/>
              </w:rPr>
            </w:pPr>
            <w:r w:rsidRPr="00C36C8B">
              <w:rPr>
                <w:rFonts w:ascii="Times New Roman" w:hAnsi="Times New Roman" w:cs="Times New Roman"/>
                <w:bCs/>
              </w:rPr>
              <w:t>Владимир Витальевич</w:t>
            </w:r>
          </w:p>
          <w:p w:rsidR="00C36C8B" w:rsidRDefault="00C36C8B" w:rsidP="00C36C8B">
            <w:pPr>
              <w:widowControl w:val="0"/>
              <w:tabs>
                <w:tab w:val="left" w:pos="3645"/>
              </w:tabs>
              <w:autoSpaceDE w:val="0"/>
              <w:autoSpaceDN w:val="0"/>
              <w:adjustRightInd w:val="0"/>
              <w:spacing w:after="0" w:line="240" w:lineRule="auto"/>
              <w:rPr>
                <w:rFonts w:ascii="Times New Roman" w:hAnsi="Times New Roman" w:cs="Times New Roman"/>
                <w:bCs/>
              </w:rPr>
            </w:pPr>
          </w:p>
          <w:p w:rsidR="00735AD1" w:rsidRDefault="00735AD1" w:rsidP="00C36C8B">
            <w:pPr>
              <w:widowControl w:val="0"/>
              <w:tabs>
                <w:tab w:val="left" w:pos="3645"/>
              </w:tabs>
              <w:autoSpaceDE w:val="0"/>
              <w:autoSpaceDN w:val="0"/>
              <w:adjustRightInd w:val="0"/>
              <w:spacing w:after="0" w:line="240" w:lineRule="auto"/>
              <w:rPr>
                <w:rFonts w:ascii="Times New Roman" w:hAnsi="Times New Roman" w:cs="Times New Roman"/>
                <w:bCs/>
              </w:rPr>
            </w:pPr>
          </w:p>
          <w:p w:rsidR="00735AD1" w:rsidRPr="00C36C8B" w:rsidRDefault="00735AD1" w:rsidP="00735AD1">
            <w:pPr>
              <w:widowControl w:val="0"/>
              <w:tabs>
                <w:tab w:val="left" w:pos="0"/>
              </w:tabs>
              <w:autoSpaceDE w:val="0"/>
              <w:autoSpaceDN w:val="0"/>
              <w:adjustRightInd w:val="0"/>
              <w:spacing w:after="0" w:line="240" w:lineRule="auto"/>
              <w:jc w:val="center"/>
              <w:rPr>
                <w:rFonts w:ascii="Times New Roman" w:hAnsi="Times New Roman" w:cs="Times New Roman"/>
                <w:bCs/>
              </w:rPr>
            </w:pPr>
          </w:p>
        </w:tc>
        <w:tc>
          <w:tcPr>
            <w:tcW w:w="2386" w:type="pct"/>
          </w:tcPr>
          <w:p w:rsidR="00C36C8B" w:rsidRPr="00C36C8B" w:rsidRDefault="00C36C8B" w:rsidP="00C36C8B">
            <w:pPr>
              <w:widowControl w:val="0"/>
              <w:autoSpaceDE w:val="0"/>
              <w:autoSpaceDN w:val="0"/>
              <w:adjustRightInd w:val="0"/>
              <w:spacing w:after="0" w:line="240" w:lineRule="auto"/>
              <w:ind w:left="-44"/>
              <w:jc w:val="both"/>
              <w:rPr>
                <w:rFonts w:ascii="Times New Roman" w:hAnsi="Times New Roman" w:cs="Times New Roman"/>
                <w:bCs/>
                <w:color w:val="000000"/>
              </w:rPr>
            </w:pPr>
            <w:r w:rsidRPr="00C36C8B">
              <w:rPr>
                <w:rFonts w:ascii="Times New Roman" w:hAnsi="Times New Roman" w:cs="Times New Roman"/>
                <w:bCs/>
                <w:color w:val="000000"/>
              </w:rPr>
              <w:lastRenderedPageBreak/>
              <w:t xml:space="preserve">- заместитель главы администрации Тужинского муниципального района по экономике и финансам – начальник финансового управления,                                       </w:t>
            </w:r>
            <w:r w:rsidRPr="00C36C8B">
              <w:rPr>
                <w:rFonts w:ascii="Times New Roman" w:hAnsi="Times New Roman" w:cs="Times New Roman"/>
                <w:bCs/>
              </w:rPr>
              <w:t xml:space="preserve"> председатель рабочей группы</w:t>
            </w:r>
          </w:p>
          <w:p w:rsidR="00C36C8B" w:rsidRDefault="00C36C8B" w:rsidP="00C36C8B">
            <w:pPr>
              <w:widowControl w:val="0"/>
              <w:tabs>
                <w:tab w:val="left" w:pos="5280"/>
              </w:tabs>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tabs>
                <w:tab w:val="left" w:pos="5280"/>
              </w:tabs>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jc w:val="both"/>
              <w:rPr>
                <w:rFonts w:ascii="Times New Roman" w:hAnsi="Times New Roman" w:cs="Times New Roman"/>
                <w:bCs/>
              </w:rPr>
            </w:pPr>
            <w:r w:rsidRPr="00C36C8B">
              <w:rPr>
                <w:rFonts w:ascii="Times New Roman" w:hAnsi="Times New Roman" w:cs="Times New Roman"/>
                <w:bCs/>
              </w:rPr>
              <w:t>- заведующий отделом по экономике и прогнозированию администрации Тужинского муниципального района, заместитель председателя рабочей группы</w:t>
            </w:r>
          </w:p>
          <w:p w:rsid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jc w:val="both"/>
              <w:rPr>
                <w:rFonts w:ascii="Times New Roman" w:hAnsi="Times New Roman" w:cs="Times New Roman"/>
                <w:bCs/>
              </w:rPr>
            </w:pPr>
            <w:r w:rsidRPr="00C36C8B">
              <w:rPr>
                <w:rFonts w:ascii="Times New Roman" w:hAnsi="Times New Roman" w:cs="Times New Roman"/>
                <w:bCs/>
              </w:rPr>
              <w:t>- ведущий специалист по торговле и предпринимательству отдела по экономике и прогнозированию администрации Тужинского муниципального района, секретарь рабочей группы</w:t>
            </w: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right="-108"/>
              <w:jc w:val="both"/>
              <w:rPr>
                <w:rFonts w:ascii="Times New Roman" w:hAnsi="Times New Roman" w:cs="Times New Roman"/>
                <w:bCs/>
              </w:rPr>
            </w:pPr>
            <w:r w:rsidRPr="00C36C8B">
              <w:rPr>
                <w:rFonts w:ascii="Times New Roman" w:hAnsi="Times New Roman" w:cs="Times New Roman"/>
                <w:bCs/>
              </w:rPr>
              <w:t>- главный специалист – уполномоченный по Тужинскому району государственного учреждения – Кировское региональное отделение Фонда Социального Страхования Российской Федерации (по согласованию)</w:t>
            </w:r>
          </w:p>
          <w:p w:rsidR="00C36C8B" w:rsidRPr="00C36C8B" w:rsidRDefault="00C36C8B" w:rsidP="00C36C8B">
            <w:pPr>
              <w:widowControl w:val="0"/>
              <w:autoSpaceDE w:val="0"/>
              <w:autoSpaceDN w:val="0"/>
              <w:adjustRightInd w:val="0"/>
              <w:spacing w:after="0" w:line="240" w:lineRule="auto"/>
              <w:ind w:left="-44"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jc w:val="both"/>
              <w:rPr>
                <w:rFonts w:ascii="Times New Roman" w:hAnsi="Times New Roman" w:cs="Times New Roman"/>
                <w:bCs/>
              </w:rPr>
            </w:pPr>
            <w:r w:rsidRPr="00C36C8B">
              <w:rPr>
                <w:rFonts w:ascii="Times New Roman" w:hAnsi="Times New Roman" w:cs="Times New Roman"/>
                <w:bCs/>
              </w:rPr>
              <w:t>- начальник межрайонной инспекции Федеральной налоговой службы № 5 по Кировской области (по согласованию)</w:t>
            </w: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jc w:val="both"/>
              <w:rPr>
                <w:rFonts w:ascii="Times New Roman" w:hAnsi="Times New Roman" w:cs="Times New Roman"/>
                <w:bCs/>
              </w:rPr>
            </w:pPr>
            <w:r w:rsidRPr="00C36C8B">
              <w:rPr>
                <w:rFonts w:ascii="Times New Roman" w:hAnsi="Times New Roman" w:cs="Times New Roman"/>
                <w:bCs/>
              </w:rPr>
              <w:t>- депутат Тужинской районной Думы (по согласованию)</w:t>
            </w: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108" w:right="-108"/>
              <w:jc w:val="both"/>
              <w:rPr>
                <w:rFonts w:ascii="Times New Roman" w:hAnsi="Times New Roman" w:cs="Times New Roman"/>
                <w:bCs/>
              </w:rPr>
            </w:pPr>
            <w:r w:rsidRPr="00C36C8B">
              <w:rPr>
                <w:rFonts w:ascii="Times New Roman" w:hAnsi="Times New Roman" w:cs="Times New Roman"/>
                <w:bCs/>
              </w:rPr>
              <w:t>- руководитель клиентской службы (на правах группы) в Тужинском районе отделения Пенсионного фонда Российской Федерации по Кировской области (по согласованию)</w:t>
            </w:r>
          </w:p>
          <w:p w:rsidR="00C36C8B" w:rsidRPr="00C36C8B" w:rsidRDefault="00C36C8B" w:rsidP="00C36C8B">
            <w:pPr>
              <w:widowControl w:val="0"/>
              <w:autoSpaceDE w:val="0"/>
              <w:autoSpaceDN w:val="0"/>
              <w:adjustRightInd w:val="0"/>
              <w:spacing w:after="0" w:line="240" w:lineRule="auto"/>
              <w:ind w:left="-108"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108" w:right="-108"/>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ind w:left="-44" w:right="-108"/>
              <w:jc w:val="both"/>
              <w:rPr>
                <w:rFonts w:ascii="Times New Roman" w:hAnsi="Times New Roman" w:cs="Times New Roman"/>
                <w:bCs/>
              </w:rPr>
            </w:pPr>
            <w:r w:rsidRPr="00C36C8B">
              <w:rPr>
                <w:rFonts w:ascii="Times New Roman" w:hAnsi="Times New Roman" w:cs="Times New Roman"/>
                <w:bCs/>
              </w:rPr>
              <w:t>- директор Кировского областного государственного казенного учреждения Центр занятости населения Тужинского района (по согласованию)</w:t>
            </w:r>
          </w:p>
          <w:p w:rsidR="00C36C8B" w:rsidRPr="00C36C8B" w:rsidRDefault="00C36C8B" w:rsidP="00C36C8B">
            <w:pPr>
              <w:widowControl w:val="0"/>
              <w:tabs>
                <w:tab w:val="left" w:pos="5505"/>
              </w:tabs>
              <w:autoSpaceDE w:val="0"/>
              <w:autoSpaceDN w:val="0"/>
              <w:adjustRightInd w:val="0"/>
              <w:spacing w:after="0" w:line="240" w:lineRule="auto"/>
              <w:jc w:val="both"/>
              <w:rPr>
                <w:rFonts w:ascii="Times New Roman" w:hAnsi="Times New Roman" w:cs="Times New Roman"/>
                <w:bCs/>
              </w:rPr>
            </w:pPr>
          </w:p>
          <w:p w:rsidR="00C36C8B" w:rsidRPr="00C36C8B" w:rsidRDefault="00C36C8B" w:rsidP="00C36C8B">
            <w:pPr>
              <w:widowControl w:val="0"/>
              <w:autoSpaceDE w:val="0"/>
              <w:autoSpaceDN w:val="0"/>
              <w:adjustRightInd w:val="0"/>
              <w:spacing w:after="0" w:line="240" w:lineRule="auto"/>
              <w:jc w:val="both"/>
              <w:rPr>
                <w:rFonts w:ascii="Times New Roman" w:hAnsi="Times New Roman" w:cs="Times New Roman"/>
                <w:bCs/>
              </w:rPr>
            </w:pPr>
            <w:r w:rsidRPr="00C36C8B">
              <w:rPr>
                <w:rFonts w:ascii="Times New Roman" w:hAnsi="Times New Roman" w:cs="Times New Roman"/>
                <w:bCs/>
              </w:rPr>
              <w:t>- начальник пункта полиции  «Тужинский» межмуниципального отдела Министерства внутренних дел Российской Федерации «Яранский» (по согласованию)</w:t>
            </w:r>
          </w:p>
        </w:tc>
      </w:tr>
    </w:tbl>
    <w:p w:rsidR="00C36C8B" w:rsidRDefault="006071D5" w:rsidP="00735AD1">
      <w:pPr>
        <w:spacing w:after="0"/>
      </w:pPr>
      <w:r>
        <w:rPr>
          <w:noProof/>
        </w:rPr>
        <w:lastRenderedPageBreak/>
        <w:pict>
          <v:shape id="_x0000_s1029" type="#_x0000_t32" style="position:absolute;margin-left:189.3pt;margin-top:1.4pt;width:67.65pt;height:0;z-index:251662336;mso-position-horizontal-relative:text;mso-position-vertical-relative:text" o:connectortype="straight"/>
        </w:pict>
      </w:r>
    </w:p>
    <w:p w:rsidR="00C36C8B" w:rsidRDefault="00C36C8B" w:rsidP="00C36C8B">
      <w:pPr>
        <w:spacing w:after="240"/>
      </w:pPr>
    </w:p>
    <w:p w:rsidR="009F7963" w:rsidRDefault="009F7963" w:rsidP="008A2E3C">
      <w:pPr>
        <w:pStyle w:val="ConsPlusTitle"/>
        <w:contextualSpacing/>
        <w:jc w:val="center"/>
        <w:rPr>
          <w:rFonts w:ascii="Times New Roman" w:hAnsi="Times New Roman" w:cs="Times New Roman"/>
          <w:sz w:val="22"/>
          <w:szCs w:val="22"/>
        </w:rPr>
      </w:pPr>
    </w:p>
    <w:p w:rsidR="00735AD1" w:rsidRDefault="00735AD1" w:rsidP="008A2E3C">
      <w:pPr>
        <w:pStyle w:val="ConsPlusTitle"/>
        <w:contextualSpacing/>
        <w:jc w:val="center"/>
        <w:rPr>
          <w:rFonts w:ascii="Times New Roman" w:hAnsi="Times New Roman" w:cs="Times New Roman"/>
          <w:sz w:val="22"/>
          <w:szCs w:val="22"/>
        </w:rPr>
      </w:pPr>
    </w:p>
    <w:p w:rsidR="00284AD4" w:rsidRDefault="00284AD4" w:rsidP="008A2E3C">
      <w:pPr>
        <w:pStyle w:val="ConsPlusTitle"/>
        <w:contextualSpacing/>
        <w:jc w:val="center"/>
        <w:rPr>
          <w:rFonts w:ascii="Times New Roman" w:hAnsi="Times New Roman" w:cs="Times New Roman"/>
          <w:sz w:val="22"/>
          <w:szCs w:val="22"/>
        </w:rPr>
      </w:pPr>
    </w:p>
    <w:p w:rsidR="00284AD4" w:rsidRPr="00284AD4" w:rsidRDefault="00284AD4" w:rsidP="00284AD4">
      <w:pPr>
        <w:autoSpaceDE w:val="0"/>
        <w:spacing w:after="0" w:line="240" w:lineRule="auto"/>
        <w:ind w:right="-79"/>
        <w:jc w:val="center"/>
        <w:rPr>
          <w:rFonts w:ascii="Times New Roman" w:hAnsi="Times New Roman" w:cs="Times New Roman"/>
          <w:b/>
        </w:rPr>
      </w:pPr>
      <w:r w:rsidRPr="00284AD4">
        <w:rPr>
          <w:rFonts w:ascii="Times New Roman" w:hAnsi="Times New Roman" w:cs="Times New Roman"/>
          <w:b/>
        </w:rPr>
        <w:t>АДМИНИСТРАЦИЯ ТУЖИНСКОГО МУНИЦИПАЛЬНОГО РАЙОНА</w:t>
      </w:r>
    </w:p>
    <w:p w:rsidR="00284AD4" w:rsidRDefault="00284AD4" w:rsidP="00735AD1">
      <w:pPr>
        <w:autoSpaceDE w:val="0"/>
        <w:spacing w:after="0" w:line="240" w:lineRule="auto"/>
        <w:jc w:val="center"/>
        <w:rPr>
          <w:rFonts w:ascii="Times New Roman" w:hAnsi="Times New Roman" w:cs="Times New Roman"/>
          <w:b/>
        </w:rPr>
      </w:pPr>
      <w:r w:rsidRPr="00284AD4">
        <w:rPr>
          <w:rFonts w:ascii="Times New Roman" w:hAnsi="Times New Roman" w:cs="Times New Roman"/>
          <w:b/>
        </w:rPr>
        <w:t>КИРОВСКОЙ ОБЛАСТИ</w:t>
      </w:r>
    </w:p>
    <w:p w:rsidR="00735AD1" w:rsidRPr="00284AD4" w:rsidRDefault="00735AD1" w:rsidP="00735AD1">
      <w:pPr>
        <w:autoSpaceDE w:val="0"/>
        <w:spacing w:after="0" w:line="240" w:lineRule="auto"/>
        <w:jc w:val="center"/>
        <w:rPr>
          <w:rFonts w:ascii="Times New Roman" w:hAnsi="Times New Roman" w:cs="Times New Roman"/>
          <w:b/>
        </w:rPr>
      </w:pPr>
    </w:p>
    <w:p w:rsidR="00284AD4" w:rsidRPr="00284AD4" w:rsidRDefault="00284AD4" w:rsidP="00284AD4">
      <w:pPr>
        <w:pStyle w:val="ConsPlusTitle"/>
        <w:jc w:val="center"/>
        <w:rPr>
          <w:rFonts w:ascii="Times New Roman" w:hAnsi="Times New Roman" w:cs="Times New Roman"/>
          <w:sz w:val="22"/>
          <w:szCs w:val="22"/>
        </w:rPr>
      </w:pPr>
      <w:r w:rsidRPr="00284AD4">
        <w:rPr>
          <w:rFonts w:ascii="Times New Roman" w:hAnsi="Times New Roman" w:cs="Times New Roman"/>
          <w:sz w:val="22"/>
          <w:szCs w:val="22"/>
        </w:rPr>
        <w:t>ПОСТАНОВЛЕНИЕ</w:t>
      </w:r>
    </w:p>
    <w:tbl>
      <w:tblPr>
        <w:tblW w:w="5000" w:type="pct"/>
        <w:tblLook w:val="0000"/>
      </w:tblPr>
      <w:tblGrid>
        <w:gridCol w:w="2057"/>
        <w:gridCol w:w="2967"/>
        <w:gridCol w:w="3631"/>
        <w:gridCol w:w="1624"/>
      </w:tblGrid>
      <w:tr w:rsidR="00284AD4" w:rsidRPr="00284AD4" w:rsidTr="00284AD4">
        <w:trPr>
          <w:trHeight w:val="109"/>
        </w:trPr>
        <w:tc>
          <w:tcPr>
            <w:tcW w:w="1001" w:type="pct"/>
            <w:tcBorders>
              <w:bottom w:val="single" w:sz="4" w:space="0" w:color="000000"/>
            </w:tcBorders>
          </w:tcPr>
          <w:p w:rsidR="00284AD4" w:rsidRPr="00284AD4" w:rsidRDefault="00284AD4" w:rsidP="00284AD4">
            <w:pPr>
              <w:autoSpaceDE w:val="0"/>
              <w:snapToGrid w:val="0"/>
              <w:spacing w:after="0" w:line="240" w:lineRule="auto"/>
              <w:jc w:val="center"/>
              <w:rPr>
                <w:rFonts w:ascii="Times New Roman" w:hAnsi="Times New Roman" w:cs="Times New Roman"/>
              </w:rPr>
            </w:pPr>
            <w:r w:rsidRPr="00284AD4">
              <w:rPr>
                <w:rFonts w:ascii="Times New Roman" w:hAnsi="Times New Roman" w:cs="Times New Roman"/>
              </w:rPr>
              <w:t>01.03.2022</w:t>
            </w:r>
          </w:p>
        </w:tc>
        <w:tc>
          <w:tcPr>
            <w:tcW w:w="1443" w:type="pct"/>
          </w:tcPr>
          <w:p w:rsidR="00284AD4" w:rsidRPr="00284AD4" w:rsidRDefault="00284AD4" w:rsidP="00284AD4">
            <w:pPr>
              <w:autoSpaceDE w:val="0"/>
              <w:snapToGrid w:val="0"/>
              <w:spacing w:after="0" w:line="240" w:lineRule="auto"/>
              <w:jc w:val="center"/>
              <w:rPr>
                <w:rFonts w:ascii="Times New Roman" w:hAnsi="Times New Roman" w:cs="Times New Roman"/>
              </w:rPr>
            </w:pPr>
          </w:p>
        </w:tc>
        <w:tc>
          <w:tcPr>
            <w:tcW w:w="1766" w:type="pct"/>
          </w:tcPr>
          <w:p w:rsidR="00284AD4" w:rsidRPr="00284AD4" w:rsidRDefault="00284AD4" w:rsidP="00284AD4">
            <w:pPr>
              <w:autoSpaceDE w:val="0"/>
              <w:snapToGrid w:val="0"/>
              <w:spacing w:after="0" w:line="240" w:lineRule="auto"/>
              <w:jc w:val="right"/>
              <w:rPr>
                <w:rFonts w:ascii="Times New Roman" w:hAnsi="Times New Roman" w:cs="Times New Roman"/>
              </w:rPr>
            </w:pPr>
            <w:r w:rsidRPr="00284AD4">
              <w:rPr>
                <w:rFonts w:ascii="Times New Roman" w:hAnsi="Times New Roman" w:cs="Times New Roman"/>
              </w:rPr>
              <w:t>№</w:t>
            </w:r>
          </w:p>
        </w:tc>
        <w:tc>
          <w:tcPr>
            <w:tcW w:w="790" w:type="pct"/>
            <w:tcBorders>
              <w:bottom w:val="single" w:sz="4" w:space="0" w:color="000000"/>
            </w:tcBorders>
          </w:tcPr>
          <w:p w:rsidR="00284AD4" w:rsidRPr="00284AD4" w:rsidRDefault="00284AD4" w:rsidP="00284AD4">
            <w:pPr>
              <w:autoSpaceDE w:val="0"/>
              <w:snapToGrid w:val="0"/>
              <w:spacing w:after="0" w:line="240" w:lineRule="auto"/>
              <w:rPr>
                <w:rFonts w:ascii="Times New Roman" w:hAnsi="Times New Roman" w:cs="Times New Roman"/>
              </w:rPr>
            </w:pPr>
            <w:r w:rsidRPr="00284AD4">
              <w:rPr>
                <w:rFonts w:ascii="Times New Roman" w:hAnsi="Times New Roman" w:cs="Times New Roman"/>
              </w:rPr>
              <w:t>68</w:t>
            </w:r>
          </w:p>
        </w:tc>
      </w:tr>
      <w:tr w:rsidR="00284AD4" w:rsidRPr="00284AD4" w:rsidTr="00284AD4">
        <w:trPr>
          <w:trHeight w:val="149"/>
        </w:trPr>
        <w:tc>
          <w:tcPr>
            <w:tcW w:w="5000" w:type="pct"/>
            <w:gridSpan w:val="4"/>
          </w:tcPr>
          <w:p w:rsidR="00284AD4" w:rsidRPr="00284AD4" w:rsidRDefault="00284AD4" w:rsidP="00284AD4">
            <w:pPr>
              <w:autoSpaceDE w:val="0"/>
              <w:snapToGrid w:val="0"/>
              <w:spacing w:after="0" w:line="240" w:lineRule="auto"/>
              <w:jc w:val="center"/>
              <w:rPr>
                <w:rFonts w:ascii="Times New Roman" w:hAnsi="Times New Roman" w:cs="Times New Roman"/>
                <w:color w:val="000000"/>
              </w:rPr>
            </w:pPr>
            <w:r w:rsidRPr="00284AD4">
              <w:rPr>
                <w:rFonts w:ascii="Times New Roman" w:hAnsi="Times New Roman" w:cs="Times New Roman"/>
                <w:color w:val="000000"/>
              </w:rPr>
              <w:t>пгт Тужа</w:t>
            </w:r>
          </w:p>
        </w:tc>
      </w:tr>
    </w:tbl>
    <w:p w:rsidR="00284AD4" w:rsidRDefault="00284AD4" w:rsidP="00284AD4">
      <w:pPr>
        <w:spacing w:after="0" w:line="240" w:lineRule="auto"/>
        <w:jc w:val="center"/>
        <w:rPr>
          <w:rFonts w:ascii="Times New Roman" w:hAnsi="Times New Roman" w:cs="Times New Roman"/>
          <w:b/>
          <w:color w:val="000000"/>
        </w:rPr>
      </w:pPr>
    </w:p>
    <w:p w:rsidR="00284AD4" w:rsidRDefault="00284AD4" w:rsidP="00284AD4">
      <w:pPr>
        <w:spacing w:after="0" w:line="240" w:lineRule="auto"/>
        <w:jc w:val="center"/>
        <w:rPr>
          <w:rFonts w:ascii="Times New Roman" w:hAnsi="Times New Roman" w:cs="Times New Roman"/>
          <w:b/>
          <w:color w:val="000000"/>
        </w:rPr>
      </w:pPr>
      <w:r w:rsidRPr="00284AD4">
        <w:rPr>
          <w:rFonts w:ascii="Times New Roman" w:hAnsi="Times New Roman" w:cs="Times New Roman"/>
          <w:b/>
          <w:color w:val="000000"/>
        </w:rPr>
        <w:t>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2022 году</w:t>
      </w:r>
    </w:p>
    <w:p w:rsidR="00284AD4" w:rsidRPr="00284AD4" w:rsidRDefault="00284AD4" w:rsidP="00284AD4">
      <w:pPr>
        <w:spacing w:after="0" w:line="240" w:lineRule="auto"/>
        <w:jc w:val="center"/>
        <w:rPr>
          <w:rFonts w:ascii="Times New Roman" w:hAnsi="Times New Roman" w:cs="Times New Roman"/>
          <w:b/>
          <w:color w:val="000000"/>
        </w:rPr>
      </w:pPr>
    </w:p>
    <w:p w:rsidR="00284AD4" w:rsidRPr="00284AD4" w:rsidRDefault="00284AD4" w:rsidP="00284AD4">
      <w:pPr>
        <w:pStyle w:val="afb"/>
        <w:tabs>
          <w:tab w:val="left" w:pos="851"/>
        </w:tabs>
        <w:snapToGrid w:val="0"/>
        <w:ind w:firstLine="709"/>
        <w:jc w:val="both"/>
        <w:rPr>
          <w:sz w:val="22"/>
          <w:szCs w:val="22"/>
        </w:rPr>
      </w:pPr>
      <w:r w:rsidRPr="00284AD4">
        <w:rPr>
          <w:sz w:val="22"/>
          <w:szCs w:val="22"/>
        </w:rPr>
        <w:t xml:space="preserve">В соответствии с Федеральными законами от 06.10.2003 № 131–ФЗ </w:t>
      </w:r>
      <w:r w:rsidRPr="00284AD4">
        <w:rPr>
          <w:sz w:val="22"/>
          <w:szCs w:val="22"/>
        </w:rPr>
        <w:br/>
        <w:t>«Об общих принципах организации местного самоуправления в Российской Федерации», от 08.01.1998 № 3</w:t>
      </w:r>
      <w:r>
        <w:rPr>
          <w:sz w:val="22"/>
          <w:szCs w:val="22"/>
        </w:rPr>
        <w:t xml:space="preserve">-ФЗ «О наркотических средствах </w:t>
      </w:r>
      <w:r w:rsidRPr="00284AD4">
        <w:rPr>
          <w:sz w:val="22"/>
          <w:szCs w:val="22"/>
        </w:rPr>
        <w:t>и психотропных веществах», Указом Пр</w:t>
      </w:r>
      <w:r>
        <w:rPr>
          <w:sz w:val="22"/>
          <w:szCs w:val="22"/>
        </w:rPr>
        <w:t xml:space="preserve">езидента РФ от 23.11.2020 № 733 </w:t>
      </w:r>
      <w:r w:rsidRPr="00284AD4">
        <w:rPr>
          <w:sz w:val="22"/>
          <w:szCs w:val="22"/>
        </w:rPr>
        <w:t>«Об утверждении Стратегии государственной антинаркотической политики Российской Федерации на период до 2030 го</w:t>
      </w:r>
      <w:r>
        <w:rPr>
          <w:sz w:val="22"/>
          <w:szCs w:val="22"/>
        </w:rPr>
        <w:t xml:space="preserve">да», Законом Кировской области  </w:t>
      </w:r>
      <w:r w:rsidRPr="00284AD4">
        <w:rPr>
          <w:sz w:val="22"/>
          <w:szCs w:val="22"/>
        </w:rPr>
        <w:t>от 03.08.2017 № 92-ЗО «О профилактике правонарушений в Кировской области» администрация Тужинского муниципального района Кировской области</w:t>
      </w:r>
      <w:r>
        <w:rPr>
          <w:sz w:val="22"/>
          <w:szCs w:val="22"/>
        </w:rPr>
        <w:t xml:space="preserve">  </w:t>
      </w:r>
      <w:r w:rsidRPr="00284AD4">
        <w:rPr>
          <w:sz w:val="22"/>
          <w:szCs w:val="22"/>
        </w:rPr>
        <w:t xml:space="preserve"> ПОСТАНОВЛЯЕТ:</w:t>
      </w:r>
    </w:p>
    <w:p w:rsidR="00284AD4" w:rsidRPr="00284AD4" w:rsidRDefault="00284AD4" w:rsidP="00284AD4">
      <w:pPr>
        <w:tabs>
          <w:tab w:val="left" w:pos="851"/>
          <w:tab w:val="left" w:pos="1418"/>
        </w:tabs>
        <w:spacing w:after="0" w:line="240" w:lineRule="auto"/>
        <w:ind w:firstLine="709"/>
        <w:jc w:val="both"/>
        <w:rPr>
          <w:rFonts w:ascii="Times New Roman" w:hAnsi="Times New Roman" w:cs="Times New Roman"/>
        </w:rPr>
      </w:pPr>
      <w:r w:rsidRPr="00284AD4">
        <w:rPr>
          <w:rFonts w:ascii="Times New Roman" w:hAnsi="Times New Roman" w:cs="Times New Roman"/>
        </w:rPr>
        <w:t>1.</w:t>
      </w:r>
      <w:r w:rsidRPr="00284AD4">
        <w:rPr>
          <w:rFonts w:ascii="Times New Roman" w:hAnsi="Times New Roman" w:cs="Times New Roman"/>
        </w:rPr>
        <w:tab/>
        <w:t xml:space="preserve">Утвердить комплексный план мероприятий по профилактике незаконного потребления наркотических </w:t>
      </w:r>
      <w:r>
        <w:rPr>
          <w:rFonts w:ascii="Times New Roman" w:hAnsi="Times New Roman" w:cs="Times New Roman"/>
        </w:rPr>
        <w:t xml:space="preserve">средств и психотропных веществ </w:t>
      </w:r>
      <w:r w:rsidRPr="00284AD4">
        <w:rPr>
          <w:rFonts w:ascii="Times New Roman" w:hAnsi="Times New Roman" w:cs="Times New Roman"/>
        </w:rPr>
        <w:t>на территории Тужинского муниципального района в 2022 году согласно приложению.</w:t>
      </w:r>
    </w:p>
    <w:p w:rsidR="00284AD4" w:rsidRPr="00284AD4" w:rsidRDefault="00284AD4" w:rsidP="00284AD4">
      <w:pPr>
        <w:tabs>
          <w:tab w:val="left" w:pos="851"/>
          <w:tab w:val="left" w:pos="1418"/>
        </w:tabs>
        <w:spacing w:after="0" w:line="240" w:lineRule="auto"/>
        <w:ind w:firstLine="709"/>
        <w:jc w:val="both"/>
        <w:rPr>
          <w:rFonts w:ascii="Times New Roman" w:hAnsi="Times New Roman" w:cs="Times New Roman"/>
        </w:rPr>
      </w:pPr>
      <w:r w:rsidRPr="00284AD4">
        <w:rPr>
          <w:rFonts w:ascii="Times New Roman" w:hAnsi="Times New Roman" w:cs="Times New Roman"/>
        </w:rPr>
        <w:t>2.</w:t>
      </w:r>
      <w:r w:rsidRPr="00284AD4">
        <w:rPr>
          <w:rFonts w:ascii="Times New Roman" w:hAnsi="Times New Roman" w:cs="Times New Roman"/>
        </w:rPr>
        <w:tab/>
        <w:t>Ведущему специалисту по молодежной политике муниципального казенного учреждения «Отдел культуры, спорта и молодежной политики администрации Тужинского муниципального района» Царегородцевой Ю.Г.:</w:t>
      </w:r>
    </w:p>
    <w:p w:rsidR="00284AD4" w:rsidRPr="00284AD4" w:rsidRDefault="00284AD4" w:rsidP="00284AD4">
      <w:pPr>
        <w:tabs>
          <w:tab w:val="left" w:pos="851"/>
          <w:tab w:val="left" w:pos="993"/>
        </w:tabs>
        <w:spacing w:after="0" w:line="240" w:lineRule="auto"/>
        <w:ind w:firstLine="709"/>
        <w:jc w:val="both"/>
        <w:rPr>
          <w:rFonts w:ascii="Times New Roman" w:hAnsi="Times New Roman" w:cs="Times New Roman"/>
        </w:rPr>
      </w:pPr>
      <w:r w:rsidRPr="00284AD4">
        <w:rPr>
          <w:rFonts w:ascii="Times New Roman" w:hAnsi="Times New Roman" w:cs="Times New Roman"/>
        </w:rPr>
        <w:t>2.1.</w:t>
      </w:r>
      <w:r w:rsidRPr="00284AD4">
        <w:rPr>
          <w:rFonts w:ascii="Times New Roman" w:hAnsi="Times New Roman" w:cs="Times New Roman"/>
        </w:rPr>
        <w:tab/>
        <w:t>Обеспечить контроль за выполнением плановых мероприятий.</w:t>
      </w:r>
    </w:p>
    <w:p w:rsidR="00284AD4" w:rsidRPr="00284AD4" w:rsidRDefault="00284AD4" w:rsidP="00284AD4">
      <w:pPr>
        <w:tabs>
          <w:tab w:val="left" w:pos="851"/>
          <w:tab w:val="left" w:pos="993"/>
        </w:tabs>
        <w:spacing w:after="0" w:line="240" w:lineRule="auto"/>
        <w:ind w:firstLine="709"/>
        <w:jc w:val="both"/>
        <w:rPr>
          <w:rFonts w:ascii="Times New Roman" w:hAnsi="Times New Roman" w:cs="Times New Roman"/>
        </w:rPr>
      </w:pPr>
      <w:r w:rsidRPr="00284AD4">
        <w:rPr>
          <w:rFonts w:ascii="Times New Roman" w:hAnsi="Times New Roman" w:cs="Times New Roman"/>
        </w:rPr>
        <w:t>2.2.</w:t>
      </w:r>
      <w:r w:rsidRPr="00284AD4">
        <w:rPr>
          <w:rFonts w:ascii="Times New Roman" w:hAnsi="Times New Roman" w:cs="Times New Roman"/>
        </w:rPr>
        <w:tab/>
        <w:t>Разместить настоящее постановление в сети Интернет</w:t>
      </w:r>
      <w:r w:rsidRPr="00284AD4">
        <w:rPr>
          <w:rFonts w:ascii="Times New Roman" w:hAnsi="Times New Roman" w:cs="Times New Roman"/>
        </w:rPr>
        <w:br/>
        <w:t>на официальном сайте администрации Тужинского муниципального района.</w:t>
      </w:r>
    </w:p>
    <w:p w:rsidR="00284AD4" w:rsidRPr="00284AD4" w:rsidRDefault="00284AD4" w:rsidP="00284AD4">
      <w:pPr>
        <w:pStyle w:val="afb"/>
        <w:widowControl w:val="0"/>
        <w:tabs>
          <w:tab w:val="left" w:pos="851"/>
        </w:tabs>
        <w:suppressAutoHyphens/>
        <w:snapToGrid w:val="0"/>
        <w:ind w:firstLine="709"/>
        <w:jc w:val="both"/>
        <w:rPr>
          <w:sz w:val="22"/>
          <w:szCs w:val="22"/>
        </w:rPr>
      </w:pPr>
      <w:r w:rsidRPr="00284AD4">
        <w:rPr>
          <w:sz w:val="22"/>
          <w:szCs w:val="22"/>
        </w:rPr>
        <w:t>3.</w:t>
      </w:r>
      <w:r w:rsidRPr="00284AD4">
        <w:rPr>
          <w:sz w:val="22"/>
          <w:szCs w:val="22"/>
        </w:rPr>
        <w:tab/>
        <w:t xml:space="preserve">Контроль за выполнением настоящего постановления возложить </w:t>
      </w:r>
      <w:r w:rsidRPr="00284AD4">
        <w:rPr>
          <w:sz w:val="22"/>
          <w:szCs w:val="22"/>
        </w:rPr>
        <w:br/>
        <w:t>на главу Тужинского муниципального района Бледных Л.В.</w:t>
      </w:r>
    </w:p>
    <w:p w:rsidR="00284AD4" w:rsidRPr="00284AD4" w:rsidRDefault="00284AD4" w:rsidP="00284AD4">
      <w:pPr>
        <w:pStyle w:val="afb"/>
        <w:widowControl w:val="0"/>
        <w:tabs>
          <w:tab w:val="left" w:pos="851"/>
        </w:tabs>
        <w:suppressAutoHyphens/>
        <w:snapToGrid w:val="0"/>
        <w:ind w:firstLine="709"/>
        <w:jc w:val="both"/>
        <w:rPr>
          <w:sz w:val="22"/>
          <w:szCs w:val="22"/>
        </w:rPr>
      </w:pPr>
      <w:r w:rsidRPr="00284AD4">
        <w:rPr>
          <w:sz w:val="22"/>
          <w:szCs w:val="22"/>
        </w:rPr>
        <w:t>4.</w:t>
      </w:r>
      <w:r w:rsidRPr="00284AD4">
        <w:rPr>
          <w:sz w:val="22"/>
          <w:szCs w:val="22"/>
        </w:rPr>
        <w:tab/>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284AD4">
        <w:rPr>
          <w:sz w:val="22"/>
          <w:szCs w:val="22"/>
          <w:lang w:eastAsia="ru-RU"/>
        </w:rPr>
        <w:t>.</w:t>
      </w:r>
    </w:p>
    <w:p w:rsidR="00284AD4" w:rsidRDefault="00284AD4" w:rsidP="00284AD4">
      <w:pPr>
        <w:spacing w:after="0" w:line="240" w:lineRule="auto"/>
        <w:rPr>
          <w:rFonts w:ascii="Times New Roman" w:hAnsi="Times New Roman" w:cs="Times New Roman"/>
        </w:rPr>
      </w:pPr>
    </w:p>
    <w:p w:rsidR="00284AD4" w:rsidRDefault="00284AD4" w:rsidP="00284AD4">
      <w:pPr>
        <w:spacing w:after="0" w:line="240" w:lineRule="auto"/>
        <w:rPr>
          <w:rFonts w:ascii="Times New Roman" w:hAnsi="Times New Roman" w:cs="Times New Roman"/>
        </w:rPr>
      </w:pPr>
    </w:p>
    <w:p w:rsidR="00284AD4" w:rsidRPr="00284AD4" w:rsidRDefault="00284AD4" w:rsidP="00284AD4">
      <w:pPr>
        <w:spacing w:after="0" w:line="240" w:lineRule="auto"/>
        <w:rPr>
          <w:rFonts w:ascii="Times New Roman" w:hAnsi="Times New Roman" w:cs="Times New Roman"/>
        </w:rPr>
      </w:pPr>
      <w:r w:rsidRPr="00284AD4">
        <w:rPr>
          <w:rFonts w:ascii="Times New Roman" w:hAnsi="Times New Roman" w:cs="Times New Roman"/>
        </w:rPr>
        <w:t>Глава Тужинского</w:t>
      </w:r>
    </w:p>
    <w:p w:rsidR="00284AD4" w:rsidRPr="00284AD4" w:rsidRDefault="00284AD4" w:rsidP="00284AD4">
      <w:pPr>
        <w:tabs>
          <w:tab w:val="left" w:pos="6804"/>
          <w:tab w:val="left" w:pos="7513"/>
          <w:tab w:val="right" w:pos="9354"/>
        </w:tabs>
        <w:spacing w:after="360" w:line="240" w:lineRule="auto"/>
        <w:rPr>
          <w:rFonts w:ascii="Times New Roman" w:hAnsi="Times New Roman" w:cs="Times New Roman"/>
        </w:rPr>
      </w:pPr>
      <w:r w:rsidRPr="00284AD4">
        <w:rPr>
          <w:rFonts w:ascii="Times New Roman" w:hAnsi="Times New Roman" w:cs="Times New Roman"/>
        </w:rPr>
        <w:t>муниципального района    Л.В. Бледных</w:t>
      </w:r>
    </w:p>
    <w:p w:rsidR="00386725" w:rsidRDefault="00386725" w:rsidP="008A2E3C">
      <w:pPr>
        <w:pStyle w:val="ConsPlusTitle"/>
        <w:contextualSpacing/>
        <w:jc w:val="center"/>
        <w:rPr>
          <w:rFonts w:ascii="Times New Roman" w:hAnsi="Times New Roman" w:cs="Times New Roman"/>
          <w:sz w:val="22"/>
          <w:szCs w:val="22"/>
        </w:rPr>
      </w:pPr>
    </w:p>
    <w:p w:rsidR="00386725" w:rsidRDefault="00386725" w:rsidP="00284AD4">
      <w:pPr>
        <w:pStyle w:val="ConsPlusTitle"/>
        <w:contextualSpacing/>
        <w:jc w:val="center"/>
        <w:rPr>
          <w:rFonts w:ascii="Times New Roman" w:hAnsi="Times New Roman" w:cs="Times New Roman"/>
          <w:sz w:val="22"/>
          <w:szCs w:val="22"/>
        </w:rPr>
      </w:pPr>
    </w:p>
    <w:p w:rsidR="00284AD4" w:rsidRDefault="00284AD4" w:rsidP="006C20F4">
      <w:pPr>
        <w:pStyle w:val="ConsPlusTitle"/>
        <w:contextualSpacing/>
        <w:rPr>
          <w:rFonts w:ascii="Times New Roman" w:hAnsi="Times New Roman" w:cs="Times New Roman"/>
          <w:sz w:val="22"/>
          <w:szCs w:val="22"/>
        </w:rPr>
      </w:pPr>
    </w:p>
    <w:p w:rsidR="00735AD1" w:rsidRDefault="00735AD1" w:rsidP="006C20F4">
      <w:pPr>
        <w:pStyle w:val="ConsPlusTitle"/>
        <w:contextualSpacing/>
        <w:rPr>
          <w:rFonts w:ascii="Times New Roman" w:hAnsi="Times New Roman" w:cs="Times New Roman"/>
          <w:sz w:val="22"/>
          <w:szCs w:val="22"/>
        </w:rPr>
      </w:pPr>
    </w:p>
    <w:p w:rsidR="00735AD1" w:rsidRDefault="00735AD1" w:rsidP="006C20F4">
      <w:pPr>
        <w:pStyle w:val="ConsPlusTitle"/>
        <w:contextualSpacing/>
        <w:rPr>
          <w:rFonts w:ascii="Times New Roman" w:hAnsi="Times New Roman" w:cs="Times New Roman"/>
          <w:sz w:val="22"/>
          <w:szCs w:val="22"/>
        </w:rPr>
      </w:pPr>
    </w:p>
    <w:p w:rsidR="00735AD1" w:rsidRDefault="00735AD1" w:rsidP="006C20F4">
      <w:pPr>
        <w:pStyle w:val="ConsPlusTitle"/>
        <w:contextualSpacing/>
        <w:rPr>
          <w:rFonts w:ascii="Times New Roman" w:hAnsi="Times New Roman" w:cs="Times New Roman"/>
          <w:sz w:val="22"/>
          <w:szCs w:val="22"/>
        </w:rPr>
      </w:pPr>
    </w:p>
    <w:p w:rsidR="00735AD1" w:rsidRPr="00284AD4" w:rsidRDefault="00735AD1" w:rsidP="006C20F4">
      <w:pPr>
        <w:pStyle w:val="ConsPlusTitle"/>
        <w:contextualSpacing/>
        <w:rPr>
          <w:rFonts w:ascii="Times New Roman" w:hAnsi="Times New Roman" w:cs="Times New Roman"/>
          <w:sz w:val="22"/>
          <w:szCs w:val="22"/>
        </w:rPr>
      </w:pPr>
    </w:p>
    <w:p w:rsidR="00284AD4" w:rsidRPr="00284AD4" w:rsidRDefault="00284AD4" w:rsidP="00284AD4">
      <w:pPr>
        <w:widowControl w:val="0"/>
        <w:autoSpaceDE w:val="0"/>
        <w:autoSpaceDN w:val="0"/>
        <w:adjustRightInd w:val="0"/>
        <w:spacing w:line="240" w:lineRule="auto"/>
        <w:ind w:left="6804"/>
        <w:outlineLvl w:val="0"/>
        <w:rPr>
          <w:rFonts w:ascii="Times New Roman" w:hAnsi="Times New Roman" w:cs="Times New Roman"/>
        </w:rPr>
      </w:pPr>
      <w:r w:rsidRPr="00284AD4">
        <w:rPr>
          <w:rFonts w:ascii="Times New Roman" w:hAnsi="Times New Roman" w:cs="Times New Roman"/>
        </w:rPr>
        <w:lastRenderedPageBreak/>
        <w:t xml:space="preserve">Приложение </w:t>
      </w:r>
    </w:p>
    <w:p w:rsidR="00284AD4" w:rsidRPr="00284AD4" w:rsidRDefault="00284AD4" w:rsidP="00284AD4">
      <w:pPr>
        <w:widowControl w:val="0"/>
        <w:autoSpaceDE w:val="0"/>
        <w:autoSpaceDN w:val="0"/>
        <w:adjustRightInd w:val="0"/>
        <w:spacing w:line="240" w:lineRule="auto"/>
        <w:ind w:left="6804"/>
        <w:outlineLvl w:val="0"/>
        <w:rPr>
          <w:rFonts w:ascii="Times New Roman" w:hAnsi="Times New Roman" w:cs="Times New Roman"/>
        </w:rPr>
      </w:pPr>
      <w:r w:rsidRPr="00284AD4">
        <w:rPr>
          <w:rFonts w:ascii="Times New Roman" w:hAnsi="Times New Roman" w:cs="Times New Roman"/>
        </w:rPr>
        <w:t xml:space="preserve">УТВЕРЖДЕН </w:t>
      </w:r>
    </w:p>
    <w:p w:rsidR="00284AD4" w:rsidRPr="00284AD4" w:rsidRDefault="00284AD4" w:rsidP="00284AD4">
      <w:pPr>
        <w:widowControl w:val="0"/>
        <w:autoSpaceDE w:val="0"/>
        <w:autoSpaceDN w:val="0"/>
        <w:adjustRightInd w:val="0"/>
        <w:spacing w:after="0" w:line="240" w:lineRule="auto"/>
        <w:ind w:left="6804"/>
        <w:outlineLvl w:val="0"/>
        <w:rPr>
          <w:rFonts w:ascii="Times New Roman" w:hAnsi="Times New Roman" w:cs="Times New Roman"/>
        </w:rPr>
      </w:pPr>
      <w:r w:rsidRPr="00284AD4">
        <w:rPr>
          <w:rFonts w:ascii="Times New Roman" w:hAnsi="Times New Roman" w:cs="Times New Roman"/>
        </w:rPr>
        <w:t>постановлением администрации Тужинского муниципального района</w:t>
      </w:r>
    </w:p>
    <w:p w:rsidR="00284AD4" w:rsidRPr="00284AD4" w:rsidRDefault="00284AD4" w:rsidP="00284AD4">
      <w:pPr>
        <w:widowControl w:val="0"/>
        <w:autoSpaceDE w:val="0"/>
        <w:autoSpaceDN w:val="0"/>
        <w:adjustRightInd w:val="0"/>
        <w:spacing w:after="0" w:line="240" w:lineRule="auto"/>
        <w:ind w:left="6804"/>
        <w:rPr>
          <w:rFonts w:ascii="Times New Roman" w:hAnsi="Times New Roman" w:cs="Times New Roman"/>
        </w:rPr>
      </w:pPr>
      <w:r w:rsidRPr="00284AD4">
        <w:rPr>
          <w:rFonts w:ascii="Times New Roman" w:hAnsi="Times New Roman" w:cs="Times New Roman"/>
        </w:rPr>
        <w:t>от  01.03.2022         №  68</w:t>
      </w:r>
    </w:p>
    <w:p w:rsidR="00284AD4" w:rsidRPr="00284AD4" w:rsidRDefault="00284AD4" w:rsidP="00284AD4">
      <w:pPr>
        <w:widowControl w:val="0"/>
        <w:autoSpaceDE w:val="0"/>
        <w:autoSpaceDN w:val="0"/>
        <w:adjustRightInd w:val="0"/>
        <w:spacing w:before="360" w:after="0" w:line="240" w:lineRule="auto"/>
        <w:jc w:val="center"/>
        <w:rPr>
          <w:rFonts w:ascii="Times New Roman" w:hAnsi="Times New Roman" w:cs="Times New Roman"/>
          <w:b/>
        </w:rPr>
      </w:pPr>
      <w:r w:rsidRPr="00284AD4">
        <w:rPr>
          <w:rFonts w:ascii="Times New Roman" w:hAnsi="Times New Roman" w:cs="Times New Roman"/>
          <w:b/>
        </w:rPr>
        <w:t>Комплексный план мероприятий</w:t>
      </w:r>
    </w:p>
    <w:p w:rsidR="00284AD4" w:rsidRPr="00284AD4" w:rsidRDefault="00284AD4" w:rsidP="00284AD4">
      <w:pPr>
        <w:widowControl w:val="0"/>
        <w:autoSpaceDE w:val="0"/>
        <w:autoSpaceDN w:val="0"/>
        <w:adjustRightInd w:val="0"/>
        <w:spacing w:after="0" w:line="240" w:lineRule="auto"/>
        <w:jc w:val="center"/>
        <w:rPr>
          <w:rFonts w:ascii="Times New Roman" w:hAnsi="Times New Roman" w:cs="Times New Roman"/>
          <w:b/>
        </w:rPr>
      </w:pPr>
      <w:r w:rsidRPr="00284AD4">
        <w:rPr>
          <w:rFonts w:ascii="Times New Roman" w:hAnsi="Times New Roman" w:cs="Times New Roman"/>
          <w:b/>
        </w:rPr>
        <w:t>по профилактике незаконного потребления наркотических средств и</w:t>
      </w:r>
    </w:p>
    <w:p w:rsidR="00284AD4" w:rsidRPr="00284AD4" w:rsidRDefault="00284AD4" w:rsidP="00284AD4">
      <w:pPr>
        <w:widowControl w:val="0"/>
        <w:autoSpaceDE w:val="0"/>
        <w:autoSpaceDN w:val="0"/>
        <w:adjustRightInd w:val="0"/>
        <w:spacing w:after="0" w:line="240" w:lineRule="auto"/>
        <w:jc w:val="center"/>
        <w:rPr>
          <w:rFonts w:ascii="Times New Roman" w:hAnsi="Times New Roman" w:cs="Times New Roman"/>
          <w:b/>
        </w:rPr>
      </w:pPr>
      <w:r w:rsidRPr="00284AD4">
        <w:rPr>
          <w:rFonts w:ascii="Times New Roman" w:hAnsi="Times New Roman" w:cs="Times New Roman"/>
          <w:b/>
        </w:rPr>
        <w:t>психотропных веществ на территории</w:t>
      </w:r>
    </w:p>
    <w:p w:rsidR="00284AD4" w:rsidRPr="00284AD4" w:rsidRDefault="00284AD4" w:rsidP="00284AD4">
      <w:pPr>
        <w:widowControl w:val="0"/>
        <w:autoSpaceDE w:val="0"/>
        <w:autoSpaceDN w:val="0"/>
        <w:adjustRightInd w:val="0"/>
        <w:spacing w:after="0" w:line="240" w:lineRule="auto"/>
        <w:jc w:val="center"/>
        <w:rPr>
          <w:rFonts w:ascii="Times New Roman" w:hAnsi="Times New Roman" w:cs="Times New Roman"/>
          <w:b/>
        </w:rPr>
      </w:pPr>
      <w:r w:rsidRPr="00284AD4">
        <w:rPr>
          <w:rFonts w:ascii="Times New Roman" w:hAnsi="Times New Roman" w:cs="Times New Roman"/>
          <w:b/>
        </w:rPr>
        <w:t>Тужинского муниципального района в 2022 году</w:t>
      </w:r>
    </w:p>
    <w:p w:rsidR="00284AD4" w:rsidRPr="00284AD4" w:rsidRDefault="00284AD4" w:rsidP="00284AD4">
      <w:pPr>
        <w:widowControl w:val="0"/>
        <w:autoSpaceDE w:val="0"/>
        <w:autoSpaceDN w:val="0"/>
        <w:adjustRightInd w:val="0"/>
        <w:spacing w:after="0" w:line="240" w:lineRule="auto"/>
        <w:jc w:val="center"/>
        <w:rPr>
          <w:rFonts w:ascii="Times New Roman" w:hAnsi="Times New Roman" w:cs="Times New Roman"/>
        </w:rPr>
      </w:pPr>
    </w:p>
    <w:tbl>
      <w:tblPr>
        <w:tblStyle w:val="ae"/>
        <w:tblW w:w="5000" w:type="pct"/>
        <w:tblLook w:val="04A0"/>
      </w:tblPr>
      <w:tblGrid>
        <w:gridCol w:w="4213"/>
        <w:gridCol w:w="1681"/>
        <w:gridCol w:w="2056"/>
        <w:gridCol w:w="2329"/>
      </w:tblGrid>
      <w:tr w:rsidR="00284AD4" w:rsidRPr="00284AD4" w:rsidTr="00284AD4">
        <w:tc>
          <w:tcPr>
            <w:tcW w:w="2049" w:type="pct"/>
          </w:tcPr>
          <w:p w:rsidR="00284AD4" w:rsidRPr="00284AD4" w:rsidRDefault="00284AD4" w:rsidP="00284AD4">
            <w:pPr>
              <w:rPr>
                <w:b/>
                <w:sz w:val="22"/>
                <w:szCs w:val="22"/>
              </w:rPr>
            </w:pPr>
            <w:r w:rsidRPr="00284AD4">
              <w:rPr>
                <w:b/>
                <w:sz w:val="22"/>
                <w:szCs w:val="22"/>
              </w:rPr>
              <w:t>Название мероприятия</w:t>
            </w:r>
          </w:p>
        </w:tc>
        <w:tc>
          <w:tcPr>
            <w:tcW w:w="817" w:type="pct"/>
          </w:tcPr>
          <w:p w:rsidR="00284AD4" w:rsidRPr="00284AD4" w:rsidRDefault="00284AD4" w:rsidP="00284AD4">
            <w:pPr>
              <w:rPr>
                <w:b/>
                <w:sz w:val="22"/>
                <w:szCs w:val="22"/>
              </w:rPr>
            </w:pPr>
            <w:r w:rsidRPr="00284AD4">
              <w:rPr>
                <w:b/>
                <w:sz w:val="22"/>
                <w:szCs w:val="22"/>
              </w:rPr>
              <w:t>Сроки проведения</w:t>
            </w:r>
          </w:p>
        </w:tc>
        <w:tc>
          <w:tcPr>
            <w:tcW w:w="1000" w:type="pct"/>
          </w:tcPr>
          <w:p w:rsidR="00284AD4" w:rsidRPr="00284AD4" w:rsidRDefault="00284AD4" w:rsidP="00284AD4">
            <w:pPr>
              <w:rPr>
                <w:b/>
                <w:sz w:val="22"/>
                <w:szCs w:val="22"/>
              </w:rPr>
            </w:pPr>
            <w:r w:rsidRPr="00284AD4">
              <w:rPr>
                <w:b/>
                <w:sz w:val="22"/>
                <w:szCs w:val="22"/>
              </w:rPr>
              <w:t>Место проведения</w:t>
            </w:r>
          </w:p>
        </w:tc>
        <w:tc>
          <w:tcPr>
            <w:tcW w:w="1133" w:type="pct"/>
          </w:tcPr>
          <w:p w:rsidR="00284AD4" w:rsidRPr="00284AD4" w:rsidRDefault="00284AD4" w:rsidP="00284AD4">
            <w:pPr>
              <w:rPr>
                <w:b/>
                <w:sz w:val="22"/>
                <w:szCs w:val="22"/>
              </w:rPr>
            </w:pPr>
            <w:r w:rsidRPr="00284AD4">
              <w:rPr>
                <w:b/>
                <w:sz w:val="22"/>
                <w:szCs w:val="22"/>
              </w:rPr>
              <w:t>Ответственный исполнитель</w:t>
            </w:r>
          </w:p>
        </w:tc>
      </w:tr>
      <w:tr w:rsidR="00284AD4" w:rsidRPr="00284AD4" w:rsidTr="00284AD4">
        <w:tc>
          <w:tcPr>
            <w:tcW w:w="2049" w:type="pct"/>
          </w:tcPr>
          <w:p w:rsidR="00284AD4" w:rsidRPr="00284AD4" w:rsidRDefault="00284AD4" w:rsidP="00284AD4">
            <w:pPr>
              <w:rPr>
                <w:sz w:val="22"/>
                <w:szCs w:val="22"/>
              </w:rPr>
            </w:pPr>
            <w:r w:rsidRPr="00284AD4">
              <w:rPr>
                <w:sz w:val="22"/>
                <w:szCs w:val="22"/>
              </w:rPr>
              <w:t>Лекция «Что такое зависимость? Виды зависимости»</w:t>
            </w:r>
          </w:p>
        </w:tc>
        <w:tc>
          <w:tcPr>
            <w:tcW w:w="817" w:type="pct"/>
          </w:tcPr>
          <w:p w:rsidR="00284AD4" w:rsidRPr="00284AD4" w:rsidRDefault="00284AD4" w:rsidP="00284AD4">
            <w:pPr>
              <w:rPr>
                <w:sz w:val="22"/>
                <w:szCs w:val="22"/>
              </w:rPr>
            </w:pPr>
            <w:r w:rsidRPr="00284AD4">
              <w:rPr>
                <w:sz w:val="22"/>
                <w:szCs w:val="22"/>
              </w:rPr>
              <w:t>Март</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Врач психиатр-нарколог   КОГБУЗ «Тужинская ЦРБ»</w:t>
            </w:r>
          </w:p>
        </w:tc>
      </w:tr>
      <w:tr w:rsidR="00284AD4" w:rsidRPr="00284AD4" w:rsidTr="00284AD4">
        <w:tc>
          <w:tcPr>
            <w:tcW w:w="2049" w:type="pct"/>
          </w:tcPr>
          <w:p w:rsidR="00284AD4" w:rsidRPr="00284AD4" w:rsidRDefault="00284AD4" w:rsidP="00284AD4">
            <w:pPr>
              <w:rPr>
                <w:sz w:val="22"/>
                <w:szCs w:val="22"/>
              </w:rPr>
            </w:pPr>
            <w:r w:rsidRPr="00284AD4">
              <w:rPr>
                <w:sz w:val="22"/>
                <w:szCs w:val="22"/>
              </w:rPr>
              <w:t>Лекция «Признаки и последствия потребления наркотических средств и психотропных веществ»</w:t>
            </w:r>
          </w:p>
        </w:tc>
        <w:tc>
          <w:tcPr>
            <w:tcW w:w="817" w:type="pct"/>
          </w:tcPr>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Врач психиатр-нарколог  КОГБУЗ «Тужинская ЦРБ»</w:t>
            </w:r>
          </w:p>
        </w:tc>
      </w:tr>
      <w:tr w:rsidR="00284AD4" w:rsidRPr="00284AD4" w:rsidTr="00284AD4">
        <w:tc>
          <w:tcPr>
            <w:tcW w:w="2049" w:type="pct"/>
          </w:tcPr>
          <w:p w:rsidR="00284AD4" w:rsidRPr="00284AD4" w:rsidRDefault="00284AD4" w:rsidP="00284AD4">
            <w:pPr>
              <w:rPr>
                <w:sz w:val="22"/>
                <w:szCs w:val="22"/>
              </w:rPr>
            </w:pPr>
            <w:r w:rsidRPr="00284AD4">
              <w:rPr>
                <w:sz w:val="22"/>
                <w:szCs w:val="22"/>
              </w:rPr>
              <w:t>Лекция «Никотинсодержащая продукция»</w:t>
            </w:r>
          </w:p>
        </w:tc>
        <w:tc>
          <w:tcPr>
            <w:tcW w:w="817" w:type="pct"/>
          </w:tcPr>
          <w:p w:rsidR="00284AD4" w:rsidRPr="00284AD4" w:rsidRDefault="00284AD4" w:rsidP="00284AD4">
            <w:pPr>
              <w:rPr>
                <w:sz w:val="22"/>
                <w:szCs w:val="22"/>
              </w:rPr>
            </w:pPr>
            <w:r w:rsidRPr="00284AD4">
              <w:rPr>
                <w:sz w:val="22"/>
                <w:szCs w:val="22"/>
              </w:rPr>
              <w:t>Май</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Врач психиатр-нарколог КОГБУЗ «Тужинская ЦРБ»</w:t>
            </w:r>
          </w:p>
        </w:tc>
      </w:tr>
      <w:tr w:rsidR="00284AD4" w:rsidRPr="00284AD4" w:rsidTr="00284AD4">
        <w:tc>
          <w:tcPr>
            <w:tcW w:w="2049" w:type="pct"/>
          </w:tcPr>
          <w:p w:rsidR="00284AD4" w:rsidRPr="00284AD4" w:rsidRDefault="00284AD4" w:rsidP="00284AD4">
            <w:pPr>
              <w:rPr>
                <w:sz w:val="22"/>
                <w:szCs w:val="22"/>
              </w:rPr>
            </w:pPr>
            <w:r w:rsidRPr="00284AD4">
              <w:rPr>
                <w:sz w:val="22"/>
                <w:szCs w:val="22"/>
              </w:rPr>
              <w:t>Лекция «Жизнь без наркотиков»</w:t>
            </w:r>
          </w:p>
        </w:tc>
        <w:tc>
          <w:tcPr>
            <w:tcW w:w="817" w:type="pct"/>
          </w:tcPr>
          <w:p w:rsidR="00284AD4" w:rsidRPr="00284AD4" w:rsidRDefault="00284AD4" w:rsidP="00284AD4">
            <w:pPr>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Врач психиатр-нарколог   КОГБУЗ «Тужинская ЦРБ»</w:t>
            </w:r>
          </w:p>
        </w:tc>
      </w:tr>
      <w:tr w:rsidR="00284AD4" w:rsidRPr="00284AD4" w:rsidTr="00284AD4">
        <w:tc>
          <w:tcPr>
            <w:tcW w:w="2049" w:type="pct"/>
          </w:tcPr>
          <w:p w:rsidR="00284AD4" w:rsidRPr="00284AD4" w:rsidRDefault="00284AD4" w:rsidP="00284AD4">
            <w:pPr>
              <w:rPr>
                <w:sz w:val="22"/>
                <w:szCs w:val="22"/>
              </w:rPr>
            </w:pPr>
            <w:r w:rsidRPr="00284AD4">
              <w:rPr>
                <w:b/>
                <w:sz w:val="22"/>
                <w:szCs w:val="22"/>
              </w:rPr>
              <w:t>Памятки для родителей</w:t>
            </w:r>
            <w:r w:rsidRPr="00284AD4">
              <w:rPr>
                <w:sz w:val="22"/>
                <w:szCs w:val="22"/>
              </w:rPr>
              <w:t>:</w:t>
            </w:r>
          </w:p>
          <w:p w:rsidR="00284AD4" w:rsidRPr="00284AD4" w:rsidRDefault="00284AD4" w:rsidP="00284AD4">
            <w:pPr>
              <w:rPr>
                <w:sz w:val="22"/>
                <w:szCs w:val="22"/>
              </w:rPr>
            </w:pPr>
            <w:r w:rsidRPr="00284AD4">
              <w:rPr>
                <w:sz w:val="22"/>
                <w:szCs w:val="22"/>
              </w:rPr>
              <w:t>* «Смерть на кончике иглы»</w:t>
            </w:r>
          </w:p>
          <w:p w:rsidR="00284AD4" w:rsidRPr="00284AD4" w:rsidRDefault="00284AD4" w:rsidP="00284AD4">
            <w:pPr>
              <w:rPr>
                <w:sz w:val="22"/>
                <w:szCs w:val="22"/>
              </w:rPr>
            </w:pPr>
            <w:r w:rsidRPr="00284AD4">
              <w:rPr>
                <w:sz w:val="22"/>
                <w:szCs w:val="22"/>
              </w:rPr>
              <w:t>*«Спасите детей!»</w:t>
            </w:r>
          </w:p>
          <w:p w:rsidR="00284AD4" w:rsidRPr="00284AD4" w:rsidRDefault="00284AD4" w:rsidP="00284AD4">
            <w:pPr>
              <w:rPr>
                <w:sz w:val="22"/>
                <w:szCs w:val="22"/>
              </w:rPr>
            </w:pPr>
            <w:r w:rsidRPr="00284AD4">
              <w:rPr>
                <w:sz w:val="22"/>
                <w:szCs w:val="22"/>
              </w:rPr>
              <w:t>* Книжки-передвижки «Как и что должны рассказывать ребёнку родители, с учётом возрастных особенностей, об алкоголизме, наркомании, табакокурении»</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МКДОУ детский сад «Родничок»  пгт Тужа</w:t>
            </w:r>
          </w:p>
        </w:tc>
        <w:tc>
          <w:tcPr>
            <w:tcW w:w="1133" w:type="pct"/>
          </w:tcPr>
          <w:p w:rsidR="00284AD4" w:rsidRPr="00284AD4" w:rsidRDefault="00284AD4" w:rsidP="00284AD4">
            <w:pPr>
              <w:rPr>
                <w:sz w:val="22"/>
                <w:szCs w:val="22"/>
              </w:rPr>
            </w:pPr>
            <w:r w:rsidRPr="00284AD4">
              <w:rPr>
                <w:sz w:val="22"/>
                <w:szCs w:val="22"/>
              </w:rPr>
              <w:t>Воспитатели МКДОУ детский сад «Родничок»               пгт Тужа</w:t>
            </w:r>
          </w:p>
        </w:tc>
      </w:tr>
      <w:tr w:rsidR="00284AD4" w:rsidRPr="00284AD4" w:rsidTr="00284AD4">
        <w:tc>
          <w:tcPr>
            <w:tcW w:w="2049" w:type="pct"/>
          </w:tcPr>
          <w:p w:rsidR="00284AD4" w:rsidRPr="00284AD4" w:rsidRDefault="00284AD4" w:rsidP="00284AD4">
            <w:pPr>
              <w:rPr>
                <w:sz w:val="22"/>
                <w:szCs w:val="22"/>
              </w:rPr>
            </w:pPr>
            <w:r w:rsidRPr="00284AD4">
              <w:rPr>
                <w:b/>
                <w:sz w:val="22"/>
                <w:szCs w:val="22"/>
              </w:rPr>
              <w:t>Консультации, беседы</w:t>
            </w:r>
            <w:r w:rsidRPr="00284AD4">
              <w:rPr>
                <w:sz w:val="22"/>
                <w:szCs w:val="22"/>
              </w:rPr>
              <w:t>:</w:t>
            </w:r>
          </w:p>
          <w:p w:rsidR="00284AD4" w:rsidRPr="00284AD4" w:rsidRDefault="00284AD4" w:rsidP="00284AD4">
            <w:pPr>
              <w:rPr>
                <w:sz w:val="22"/>
                <w:szCs w:val="22"/>
              </w:rPr>
            </w:pPr>
            <w:r w:rsidRPr="00284AD4">
              <w:rPr>
                <w:sz w:val="22"/>
                <w:szCs w:val="22"/>
                <w:lang w:eastAsia="zh-CN"/>
              </w:rPr>
              <w:t>*Совместное участие в конкурсах, выставках  и мероприятиях ДОУ</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МКДОУ детский сад «Родничок»  пгт Тужа</w:t>
            </w:r>
          </w:p>
          <w:p w:rsidR="00284AD4" w:rsidRPr="00284AD4" w:rsidRDefault="00284AD4" w:rsidP="00284AD4">
            <w:pPr>
              <w:rPr>
                <w:sz w:val="22"/>
                <w:szCs w:val="22"/>
              </w:rPr>
            </w:pPr>
          </w:p>
        </w:tc>
        <w:tc>
          <w:tcPr>
            <w:tcW w:w="1133" w:type="pct"/>
          </w:tcPr>
          <w:p w:rsidR="00284AD4" w:rsidRPr="00284AD4" w:rsidRDefault="00284AD4" w:rsidP="00284AD4">
            <w:pPr>
              <w:rPr>
                <w:sz w:val="22"/>
                <w:szCs w:val="22"/>
              </w:rPr>
            </w:pPr>
            <w:r w:rsidRPr="00284AD4">
              <w:rPr>
                <w:sz w:val="22"/>
                <w:szCs w:val="22"/>
              </w:rPr>
              <w:t>Воспитатели МКДОУ детский сад «Родничок»            пгт Тужа</w:t>
            </w:r>
          </w:p>
        </w:tc>
      </w:tr>
      <w:tr w:rsidR="00284AD4" w:rsidRPr="00284AD4" w:rsidTr="00284AD4">
        <w:tc>
          <w:tcPr>
            <w:tcW w:w="2049" w:type="pct"/>
          </w:tcPr>
          <w:p w:rsidR="00284AD4" w:rsidRPr="00284AD4" w:rsidRDefault="00284AD4" w:rsidP="00284AD4">
            <w:pPr>
              <w:pStyle w:val="2"/>
              <w:shd w:val="clear" w:color="auto" w:fill="FFFFFF"/>
              <w:spacing w:before="0" w:after="0"/>
              <w:outlineLvl w:val="1"/>
              <w:rPr>
                <w:rFonts w:ascii="Times New Roman" w:hAnsi="Times New Roman" w:cs="Times New Roman"/>
                <w:color w:val="000000"/>
                <w:sz w:val="22"/>
                <w:szCs w:val="22"/>
              </w:rPr>
            </w:pPr>
            <w:r w:rsidRPr="00284AD4">
              <w:rPr>
                <w:rFonts w:ascii="Times New Roman" w:hAnsi="Times New Roman" w:cs="Times New Roman"/>
                <w:color w:val="000000"/>
                <w:sz w:val="22"/>
                <w:szCs w:val="22"/>
              </w:rPr>
              <w:t>Работа с педагогами</w:t>
            </w:r>
          </w:p>
          <w:p w:rsidR="00284AD4" w:rsidRPr="00284AD4" w:rsidRDefault="00284AD4" w:rsidP="00284AD4">
            <w:pPr>
              <w:rPr>
                <w:b/>
                <w:sz w:val="22"/>
                <w:szCs w:val="22"/>
              </w:rPr>
            </w:pPr>
            <w:r w:rsidRPr="00284AD4">
              <w:rPr>
                <w:sz w:val="22"/>
                <w:szCs w:val="22"/>
              </w:rPr>
              <w:t>* Консультация для воспитателей старших и подготовительных групп детского сада «Формирование основ уважительного отношения к собственному здоровью»</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 xml:space="preserve">МКДОУ детский сад «Родничок» </w:t>
            </w:r>
          </w:p>
          <w:p w:rsidR="00284AD4" w:rsidRPr="00284AD4" w:rsidRDefault="00284AD4" w:rsidP="00284AD4">
            <w:pPr>
              <w:rPr>
                <w:sz w:val="22"/>
                <w:szCs w:val="22"/>
              </w:rPr>
            </w:pPr>
            <w:r w:rsidRPr="00284AD4">
              <w:rPr>
                <w:sz w:val="22"/>
                <w:szCs w:val="22"/>
              </w:rPr>
              <w:t>пгт Тужа</w:t>
            </w:r>
          </w:p>
        </w:tc>
        <w:tc>
          <w:tcPr>
            <w:tcW w:w="1133" w:type="pct"/>
          </w:tcPr>
          <w:p w:rsidR="00284AD4" w:rsidRPr="00284AD4" w:rsidRDefault="00284AD4" w:rsidP="00284AD4">
            <w:pPr>
              <w:rPr>
                <w:sz w:val="22"/>
                <w:szCs w:val="22"/>
              </w:rPr>
            </w:pPr>
            <w:r w:rsidRPr="00284AD4">
              <w:rPr>
                <w:sz w:val="22"/>
                <w:szCs w:val="22"/>
              </w:rPr>
              <w:t>Заведущая МКДОУ детский сад «Родничок»           пгт Тужа</w:t>
            </w:r>
          </w:p>
        </w:tc>
      </w:tr>
      <w:tr w:rsidR="00284AD4" w:rsidRPr="00284AD4" w:rsidTr="00284AD4">
        <w:tc>
          <w:tcPr>
            <w:tcW w:w="2049" w:type="pct"/>
          </w:tcPr>
          <w:p w:rsidR="00284AD4" w:rsidRPr="00284AD4" w:rsidRDefault="00284AD4" w:rsidP="00284AD4">
            <w:pPr>
              <w:rPr>
                <w:b/>
                <w:sz w:val="22"/>
                <w:szCs w:val="22"/>
              </w:rPr>
            </w:pPr>
            <w:r w:rsidRPr="00284AD4">
              <w:rPr>
                <w:b/>
                <w:sz w:val="22"/>
                <w:szCs w:val="22"/>
              </w:rPr>
              <w:t>Работа с детьми (</w:t>
            </w:r>
            <w:r w:rsidRPr="00284AD4">
              <w:rPr>
                <w:sz w:val="22"/>
                <w:szCs w:val="22"/>
              </w:rPr>
              <w:t>средний,</w:t>
            </w:r>
            <w:r w:rsidRPr="00284AD4">
              <w:rPr>
                <w:b/>
                <w:sz w:val="22"/>
                <w:szCs w:val="22"/>
              </w:rPr>
              <w:t xml:space="preserve"> </w:t>
            </w:r>
            <w:r w:rsidRPr="00284AD4">
              <w:rPr>
                <w:sz w:val="22"/>
                <w:szCs w:val="22"/>
              </w:rPr>
              <w:t>старший, подготовительный возраст)</w:t>
            </w:r>
          </w:p>
          <w:p w:rsidR="00284AD4" w:rsidRPr="00284AD4" w:rsidRDefault="00284AD4" w:rsidP="00284AD4">
            <w:pPr>
              <w:rPr>
                <w:sz w:val="22"/>
                <w:szCs w:val="22"/>
              </w:rPr>
            </w:pPr>
            <w:r w:rsidRPr="00284AD4">
              <w:rPr>
                <w:sz w:val="22"/>
                <w:szCs w:val="22"/>
              </w:rPr>
              <w:t>*Великие волшебники – беседа о ЗОЖ (солнце, воздух и вода) – беседа с просмотром презентации</w:t>
            </w:r>
          </w:p>
          <w:p w:rsidR="00284AD4" w:rsidRPr="00284AD4" w:rsidRDefault="00284AD4" w:rsidP="00284AD4">
            <w:pPr>
              <w:rPr>
                <w:sz w:val="22"/>
                <w:szCs w:val="22"/>
              </w:rPr>
            </w:pPr>
            <w:r w:rsidRPr="00284AD4">
              <w:rPr>
                <w:sz w:val="22"/>
                <w:szCs w:val="22"/>
              </w:rPr>
              <w:t>*Физкульт-ура! (спортивный праздник)</w:t>
            </w:r>
          </w:p>
          <w:p w:rsidR="00284AD4" w:rsidRPr="00284AD4" w:rsidRDefault="00284AD4" w:rsidP="00284AD4">
            <w:pPr>
              <w:pStyle w:val="2"/>
              <w:shd w:val="clear" w:color="auto" w:fill="FFFFFF"/>
              <w:spacing w:before="0" w:after="0"/>
              <w:outlineLvl w:val="1"/>
              <w:rPr>
                <w:rFonts w:ascii="Times New Roman" w:hAnsi="Times New Roman" w:cs="Times New Roman"/>
                <w:b w:val="0"/>
                <w:sz w:val="22"/>
                <w:szCs w:val="22"/>
              </w:rPr>
            </w:pPr>
            <w:r w:rsidRPr="00284AD4">
              <w:rPr>
                <w:rFonts w:ascii="Times New Roman" w:hAnsi="Times New Roman" w:cs="Times New Roman"/>
                <w:sz w:val="22"/>
                <w:szCs w:val="22"/>
              </w:rPr>
              <w:t>*</w:t>
            </w:r>
            <w:r w:rsidRPr="00284AD4">
              <w:rPr>
                <w:rFonts w:ascii="Times New Roman" w:hAnsi="Times New Roman" w:cs="Times New Roman"/>
                <w:b w:val="0"/>
                <w:sz w:val="22"/>
                <w:szCs w:val="22"/>
              </w:rPr>
              <w:t>Полезно и вкусно – беседа о ЗОЖ (фрукты, овощи, полезные продукты)</w:t>
            </w:r>
          </w:p>
          <w:p w:rsidR="00284AD4" w:rsidRPr="00284AD4" w:rsidRDefault="00284AD4" w:rsidP="00284AD4">
            <w:pPr>
              <w:pStyle w:val="2"/>
              <w:shd w:val="clear" w:color="auto" w:fill="FFFFFF"/>
              <w:spacing w:before="0" w:after="0"/>
              <w:outlineLvl w:val="1"/>
              <w:rPr>
                <w:rFonts w:ascii="Times New Roman" w:hAnsi="Times New Roman" w:cs="Times New Roman"/>
                <w:color w:val="000000"/>
                <w:sz w:val="22"/>
                <w:szCs w:val="22"/>
              </w:rPr>
            </w:pP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МКДОУ детский сад «Родничок»  пгт Тужа</w:t>
            </w:r>
          </w:p>
        </w:tc>
        <w:tc>
          <w:tcPr>
            <w:tcW w:w="1133" w:type="pct"/>
          </w:tcPr>
          <w:p w:rsidR="00284AD4" w:rsidRPr="00284AD4" w:rsidRDefault="00284AD4" w:rsidP="00284AD4">
            <w:pPr>
              <w:rPr>
                <w:sz w:val="22"/>
                <w:szCs w:val="22"/>
              </w:rPr>
            </w:pPr>
            <w:r w:rsidRPr="00284AD4">
              <w:rPr>
                <w:sz w:val="22"/>
                <w:szCs w:val="22"/>
              </w:rPr>
              <w:t>Воспитатели МКДОУ детский сад «Родничок»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 xml:space="preserve">Анкетирование воспитанников, с целью выявления склонности к пагубным </w:t>
            </w:r>
            <w:r w:rsidRPr="00284AD4">
              <w:rPr>
                <w:sz w:val="22"/>
                <w:szCs w:val="22"/>
              </w:rPr>
              <w:lastRenderedPageBreak/>
              <w:t>привычкам и отношения к употреблению ПАВ.</w:t>
            </w:r>
          </w:p>
          <w:p w:rsidR="00284AD4" w:rsidRPr="00284AD4" w:rsidRDefault="00284AD4" w:rsidP="00284AD4">
            <w:pPr>
              <w:rPr>
                <w:b/>
                <w:sz w:val="22"/>
                <w:szCs w:val="22"/>
              </w:rPr>
            </w:pPr>
          </w:p>
        </w:tc>
        <w:tc>
          <w:tcPr>
            <w:tcW w:w="817" w:type="pct"/>
          </w:tcPr>
          <w:p w:rsidR="00284AD4" w:rsidRPr="00284AD4" w:rsidRDefault="00284AD4" w:rsidP="00284AD4">
            <w:pPr>
              <w:rPr>
                <w:sz w:val="22"/>
                <w:szCs w:val="22"/>
              </w:rPr>
            </w:pPr>
            <w:r w:rsidRPr="00284AD4">
              <w:rPr>
                <w:sz w:val="22"/>
                <w:szCs w:val="22"/>
              </w:rPr>
              <w:lastRenderedPageBreak/>
              <w:t>Сентябрь - Октябрь</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 xml:space="preserve">Тренеры-преподаватели МКУ </w:t>
            </w:r>
            <w:r w:rsidRPr="00284AD4">
              <w:rPr>
                <w:sz w:val="22"/>
                <w:szCs w:val="22"/>
              </w:rPr>
              <w:lastRenderedPageBreak/>
              <w:t>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lastRenderedPageBreak/>
              <w:t>Участие в районных семинарах, совещаниях по профилактике наркомании, безнадзорности и правонарушений несовершеннолетних</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По плану администрации Тужинского района и Управления образования</w:t>
            </w:r>
          </w:p>
        </w:tc>
        <w:tc>
          <w:tcPr>
            <w:tcW w:w="1133" w:type="pct"/>
          </w:tcPr>
          <w:p w:rsidR="00284AD4" w:rsidRPr="00284AD4" w:rsidRDefault="00284AD4" w:rsidP="00284AD4">
            <w:pPr>
              <w:rPr>
                <w:sz w:val="22"/>
                <w:szCs w:val="22"/>
              </w:rPr>
            </w:pPr>
            <w:r w:rsidRPr="00284AD4">
              <w:rPr>
                <w:sz w:val="22"/>
                <w:szCs w:val="22"/>
              </w:rPr>
              <w:t>Администрация Тужинского муниципального района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Вовлечение несовершеннолетних к систематическим занятиям спортом. Увеличение количества занимающихся в ДЮСШ</w:t>
            </w:r>
          </w:p>
          <w:p w:rsidR="00284AD4" w:rsidRPr="00284AD4" w:rsidRDefault="00284AD4" w:rsidP="00284AD4">
            <w:pPr>
              <w:rPr>
                <w:sz w:val="22"/>
                <w:szCs w:val="22"/>
              </w:rPr>
            </w:pP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Тренеры-преподаватели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Мониторинг учащихся, состоящих на профилактических учетах и привлечение их к занятиям спортом</w:t>
            </w:r>
          </w:p>
        </w:tc>
        <w:tc>
          <w:tcPr>
            <w:tcW w:w="817" w:type="pct"/>
          </w:tcPr>
          <w:p w:rsidR="00284AD4" w:rsidRPr="00284AD4" w:rsidRDefault="00284AD4" w:rsidP="00284AD4">
            <w:pPr>
              <w:rPr>
                <w:sz w:val="22"/>
                <w:szCs w:val="22"/>
              </w:rPr>
            </w:pPr>
            <w:r w:rsidRPr="00284AD4">
              <w:rPr>
                <w:sz w:val="22"/>
                <w:szCs w:val="22"/>
              </w:rPr>
              <w:t>По плану проведения тренерских советов</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Тренеры-преподаватели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Беседа по проблемам нравственно-правового воспитания молодежи, борьбы с наркоманией, алкоголизмом, табакокурением, направленная на пропаганду здорового образа жизни, занятий спортом.</w:t>
            </w:r>
          </w:p>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p>
        </w:tc>
        <w:tc>
          <w:tcPr>
            <w:tcW w:w="817" w:type="pct"/>
          </w:tcPr>
          <w:p w:rsidR="00284AD4" w:rsidRPr="00284AD4" w:rsidRDefault="00284AD4" w:rsidP="00284AD4">
            <w:pPr>
              <w:rPr>
                <w:sz w:val="22"/>
                <w:szCs w:val="22"/>
              </w:rPr>
            </w:pPr>
            <w:r w:rsidRPr="00284AD4">
              <w:rPr>
                <w:sz w:val="22"/>
                <w:szCs w:val="22"/>
              </w:rPr>
              <w:t>Апрель - Май</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Тренеры-преподаватели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Спортивно-массовые мероприятия по видам спорта:</w:t>
            </w:r>
          </w:p>
          <w:p w:rsidR="00284AD4" w:rsidRPr="00284AD4" w:rsidRDefault="00284AD4" w:rsidP="00284AD4">
            <w:pPr>
              <w:rPr>
                <w:sz w:val="22"/>
                <w:szCs w:val="22"/>
              </w:rPr>
            </w:pPr>
            <w:r w:rsidRPr="00284AD4">
              <w:rPr>
                <w:sz w:val="22"/>
                <w:szCs w:val="22"/>
              </w:rPr>
              <w:t>Лыжные гонки, л/а, гиревой спорт, карате, спортивные игры</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Тренеры-преподаватели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Проведение спортивно-оздоровительных лагерей</w:t>
            </w:r>
          </w:p>
        </w:tc>
        <w:tc>
          <w:tcPr>
            <w:tcW w:w="817" w:type="pct"/>
          </w:tcPr>
          <w:p w:rsidR="00284AD4" w:rsidRPr="00284AD4" w:rsidRDefault="00284AD4" w:rsidP="00284AD4">
            <w:pPr>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Администрация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Распространение буклетов, информации на информационных стендах</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МКУ ДО ДЮСШ         пгт Тужа</w:t>
            </w:r>
          </w:p>
        </w:tc>
        <w:tc>
          <w:tcPr>
            <w:tcW w:w="1133" w:type="pct"/>
          </w:tcPr>
          <w:p w:rsidR="00284AD4" w:rsidRPr="00284AD4" w:rsidRDefault="00284AD4" w:rsidP="00284AD4">
            <w:pPr>
              <w:rPr>
                <w:sz w:val="22"/>
                <w:szCs w:val="22"/>
              </w:rPr>
            </w:pPr>
            <w:r w:rsidRPr="00284AD4">
              <w:rPr>
                <w:sz w:val="22"/>
                <w:szCs w:val="22"/>
              </w:rPr>
              <w:t>Администрация МКУ ДО ДЮСШ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Создание и распространение буклетов о профилактике потребления ПАВ</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МКУ ДО ДДТ   пгт Тужа</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День здоровья для воспитанников МКУ ДО ДДТ и их родителей</w:t>
            </w:r>
          </w:p>
        </w:tc>
        <w:tc>
          <w:tcPr>
            <w:tcW w:w="817" w:type="pct"/>
          </w:tcPr>
          <w:p w:rsidR="00284AD4" w:rsidRPr="00284AD4" w:rsidRDefault="00284AD4" w:rsidP="00284AD4">
            <w:pPr>
              <w:rPr>
                <w:sz w:val="22"/>
                <w:szCs w:val="22"/>
              </w:rPr>
            </w:pPr>
            <w:r w:rsidRPr="00284AD4">
              <w:rPr>
                <w:sz w:val="22"/>
                <w:szCs w:val="22"/>
              </w:rPr>
              <w:t>Каникулы (4раза в год)</w:t>
            </w:r>
          </w:p>
        </w:tc>
        <w:tc>
          <w:tcPr>
            <w:tcW w:w="1000" w:type="pct"/>
          </w:tcPr>
          <w:p w:rsidR="00284AD4" w:rsidRPr="00284AD4" w:rsidRDefault="00284AD4" w:rsidP="00284AD4">
            <w:pPr>
              <w:rPr>
                <w:sz w:val="22"/>
                <w:szCs w:val="22"/>
              </w:rPr>
            </w:pPr>
            <w:r w:rsidRPr="00284AD4">
              <w:rPr>
                <w:sz w:val="22"/>
                <w:szCs w:val="22"/>
              </w:rPr>
              <w:t>Тропа здоровья</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Всемирный день здоровья. Игровая программа в объединениях.</w:t>
            </w:r>
          </w:p>
        </w:tc>
        <w:tc>
          <w:tcPr>
            <w:tcW w:w="817" w:type="pct"/>
          </w:tcPr>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МКУ ДО ДДТ     пгт Тужа</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«По лабиринтам права». Правовая игра на тему профилактики потребления ПАВ.</w:t>
            </w:r>
          </w:p>
        </w:tc>
        <w:tc>
          <w:tcPr>
            <w:tcW w:w="817" w:type="pct"/>
          </w:tcPr>
          <w:p w:rsidR="00284AD4" w:rsidRPr="00284AD4" w:rsidRDefault="00284AD4" w:rsidP="00284AD4">
            <w:pPr>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Лагерь МКУ ДО ДДТ пгт Тужа</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Конкурс плакатов на тему ЗОЖ в отрядах.</w:t>
            </w:r>
          </w:p>
        </w:tc>
        <w:tc>
          <w:tcPr>
            <w:tcW w:w="817" w:type="pct"/>
          </w:tcPr>
          <w:p w:rsidR="00284AD4" w:rsidRPr="00284AD4" w:rsidRDefault="00284AD4" w:rsidP="00284AD4">
            <w:pPr>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Лагерь МКУ ДО ДДТ пгт Тужа</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Обновление информационных стендов: «Вредные привычки уносящие здоровье», «Полезные привычки, как символ ЗОЖ».</w:t>
            </w:r>
          </w:p>
        </w:tc>
        <w:tc>
          <w:tcPr>
            <w:tcW w:w="817" w:type="pct"/>
          </w:tcPr>
          <w:p w:rsidR="00284AD4" w:rsidRPr="00284AD4" w:rsidRDefault="00284AD4" w:rsidP="00284AD4">
            <w:pPr>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МКУ ДО ДДТ    пгт Тужа</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Районные туристские соревнования для школьников «Школа безопасности».</w:t>
            </w:r>
          </w:p>
        </w:tc>
        <w:tc>
          <w:tcPr>
            <w:tcW w:w="817" w:type="pct"/>
          </w:tcPr>
          <w:p w:rsidR="00284AD4" w:rsidRPr="00284AD4" w:rsidRDefault="00284AD4" w:rsidP="00284AD4">
            <w:pPr>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Выездное мероприятие</w:t>
            </w:r>
          </w:p>
        </w:tc>
        <w:tc>
          <w:tcPr>
            <w:tcW w:w="1133" w:type="pct"/>
          </w:tcPr>
          <w:p w:rsidR="00284AD4" w:rsidRPr="00284AD4" w:rsidRDefault="00284AD4" w:rsidP="00284AD4">
            <w:pPr>
              <w:rPr>
                <w:sz w:val="22"/>
                <w:szCs w:val="22"/>
              </w:rPr>
            </w:pPr>
            <w:r w:rsidRPr="00284AD4">
              <w:rPr>
                <w:sz w:val="22"/>
                <w:szCs w:val="22"/>
              </w:rPr>
              <w:t>Педагог-организатор МКУ ДО ДДТ       пгт Тужа</w:t>
            </w:r>
          </w:p>
        </w:tc>
      </w:tr>
      <w:tr w:rsidR="00284AD4" w:rsidRPr="00284AD4" w:rsidTr="00284AD4">
        <w:tc>
          <w:tcPr>
            <w:tcW w:w="2049" w:type="pct"/>
          </w:tcPr>
          <w:p w:rsidR="00284AD4" w:rsidRPr="00284AD4" w:rsidRDefault="00284AD4" w:rsidP="00284AD4">
            <w:pPr>
              <w:rPr>
                <w:sz w:val="22"/>
                <w:szCs w:val="22"/>
              </w:rPr>
            </w:pPr>
            <w:r w:rsidRPr="00284AD4">
              <w:rPr>
                <w:sz w:val="22"/>
                <w:szCs w:val="22"/>
              </w:rPr>
              <w:t xml:space="preserve">Организация работы постоянно </w:t>
            </w:r>
            <w:r w:rsidRPr="00284AD4">
              <w:rPr>
                <w:sz w:val="22"/>
                <w:szCs w:val="22"/>
              </w:rPr>
              <w:lastRenderedPageBreak/>
              <w:t>действующего  клуба «Олимп» на базе школы, вовлечение подростков в спортивные кружки и секции</w:t>
            </w:r>
          </w:p>
        </w:tc>
        <w:tc>
          <w:tcPr>
            <w:tcW w:w="817" w:type="pct"/>
          </w:tcPr>
          <w:p w:rsidR="00284AD4" w:rsidRPr="00284AD4" w:rsidRDefault="00284AD4" w:rsidP="00284AD4">
            <w:pPr>
              <w:rPr>
                <w:sz w:val="22"/>
                <w:szCs w:val="22"/>
              </w:rPr>
            </w:pPr>
            <w:r w:rsidRPr="00284AD4">
              <w:rPr>
                <w:sz w:val="22"/>
                <w:szCs w:val="22"/>
              </w:rPr>
              <w:lastRenderedPageBreak/>
              <w:t>В течение года</w:t>
            </w:r>
          </w:p>
        </w:tc>
        <w:tc>
          <w:tcPr>
            <w:tcW w:w="1000" w:type="pct"/>
          </w:tcPr>
          <w:p w:rsidR="00284AD4" w:rsidRPr="00284AD4" w:rsidRDefault="00284AD4" w:rsidP="00284AD4">
            <w:pPr>
              <w:rPr>
                <w:sz w:val="22"/>
                <w:szCs w:val="22"/>
              </w:rPr>
            </w:pPr>
            <w:r w:rsidRPr="00284AD4">
              <w:rPr>
                <w:sz w:val="22"/>
                <w:szCs w:val="22"/>
              </w:rPr>
              <w:t xml:space="preserve">Спортзал КОГОБУ </w:t>
            </w:r>
            <w:r w:rsidRPr="00284AD4">
              <w:rPr>
                <w:sz w:val="22"/>
                <w:szCs w:val="22"/>
              </w:rPr>
              <w:lastRenderedPageBreak/>
              <w:t>СШ               с. Ныр</w:t>
            </w:r>
          </w:p>
          <w:p w:rsidR="00284AD4" w:rsidRPr="00284AD4" w:rsidRDefault="00284AD4" w:rsidP="00284AD4">
            <w:pPr>
              <w:rPr>
                <w:sz w:val="22"/>
                <w:szCs w:val="22"/>
              </w:rPr>
            </w:pPr>
          </w:p>
          <w:p w:rsidR="00284AD4" w:rsidRPr="00284AD4" w:rsidRDefault="00284AD4" w:rsidP="00284AD4">
            <w:pPr>
              <w:rPr>
                <w:sz w:val="22"/>
                <w:szCs w:val="22"/>
              </w:rPr>
            </w:pPr>
          </w:p>
        </w:tc>
        <w:tc>
          <w:tcPr>
            <w:tcW w:w="1133" w:type="pct"/>
          </w:tcPr>
          <w:p w:rsidR="00284AD4" w:rsidRPr="00284AD4" w:rsidRDefault="00284AD4" w:rsidP="00284AD4">
            <w:pPr>
              <w:rPr>
                <w:sz w:val="22"/>
                <w:szCs w:val="22"/>
              </w:rPr>
            </w:pPr>
            <w:r w:rsidRPr="00284AD4">
              <w:rPr>
                <w:sz w:val="22"/>
                <w:szCs w:val="22"/>
              </w:rPr>
              <w:lastRenderedPageBreak/>
              <w:t>Игитова О.Н.</w:t>
            </w:r>
          </w:p>
        </w:tc>
      </w:tr>
      <w:tr w:rsidR="00284AD4" w:rsidRPr="00284AD4" w:rsidTr="00284AD4">
        <w:tc>
          <w:tcPr>
            <w:tcW w:w="2049" w:type="pct"/>
          </w:tcPr>
          <w:p w:rsidR="00284AD4" w:rsidRPr="00284AD4" w:rsidRDefault="00284AD4" w:rsidP="00284AD4">
            <w:pPr>
              <w:rPr>
                <w:sz w:val="22"/>
                <w:szCs w:val="22"/>
              </w:rPr>
            </w:pPr>
            <w:r w:rsidRPr="00284AD4">
              <w:rPr>
                <w:sz w:val="22"/>
                <w:szCs w:val="22"/>
              </w:rPr>
              <w:lastRenderedPageBreak/>
              <w:t>Проведение спортивных мероприятий  с целью приобщения подростков и молодежи к здоровому образу жизни  на базе клуба «Олимп» в соответствии с планом</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Спортзал КОГОБУ СШ              с. Ныр</w:t>
            </w:r>
          </w:p>
        </w:tc>
        <w:tc>
          <w:tcPr>
            <w:tcW w:w="1133" w:type="pct"/>
          </w:tcPr>
          <w:p w:rsidR="00284AD4" w:rsidRPr="00284AD4" w:rsidRDefault="00284AD4" w:rsidP="00284AD4">
            <w:pPr>
              <w:rPr>
                <w:sz w:val="22"/>
                <w:szCs w:val="22"/>
              </w:rPr>
            </w:pPr>
            <w:r w:rsidRPr="00284AD4">
              <w:rPr>
                <w:sz w:val="22"/>
                <w:szCs w:val="22"/>
              </w:rPr>
              <w:t>Игитова О.Н.</w:t>
            </w:r>
          </w:p>
        </w:tc>
      </w:tr>
      <w:tr w:rsidR="00284AD4" w:rsidRPr="00284AD4" w:rsidTr="00284AD4">
        <w:tc>
          <w:tcPr>
            <w:tcW w:w="2049" w:type="pct"/>
          </w:tcPr>
          <w:p w:rsidR="00284AD4" w:rsidRPr="00284AD4" w:rsidRDefault="00284AD4" w:rsidP="00284AD4">
            <w:pPr>
              <w:rPr>
                <w:sz w:val="22"/>
                <w:szCs w:val="22"/>
              </w:rPr>
            </w:pPr>
            <w:r w:rsidRPr="00284AD4">
              <w:rPr>
                <w:sz w:val="22"/>
                <w:szCs w:val="22"/>
              </w:rPr>
              <w:t>Участие в районных спортивных соревнованиях в соответствии с календарным планом-графиком</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пгт Тужа</w:t>
            </w:r>
          </w:p>
        </w:tc>
        <w:tc>
          <w:tcPr>
            <w:tcW w:w="1133" w:type="pct"/>
          </w:tcPr>
          <w:p w:rsidR="00284AD4" w:rsidRPr="00284AD4" w:rsidRDefault="00284AD4" w:rsidP="00284AD4">
            <w:pPr>
              <w:rPr>
                <w:sz w:val="22"/>
                <w:szCs w:val="22"/>
              </w:rPr>
            </w:pPr>
            <w:r w:rsidRPr="00284AD4">
              <w:rPr>
                <w:sz w:val="22"/>
                <w:szCs w:val="22"/>
              </w:rPr>
              <w:t>Киляков И.В.</w:t>
            </w:r>
          </w:p>
        </w:tc>
      </w:tr>
      <w:tr w:rsidR="00284AD4" w:rsidRPr="00284AD4" w:rsidTr="00284AD4">
        <w:tc>
          <w:tcPr>
            <w:tcW w:w="2049" w:type="pct"/>
          </w:tcPr>
          <w:p w:rsidR="00284AD4" w:rsidRPr="00284AD4" w:rsidRDefault="00284AD4" w:rsidP="00284AD4">
            <w:pPr>
              <w:rPr>
                <w:sz w:val="22"/>
                <w:szCs w:val="22"/>
              </w:rPr>
            </w:pPr>
            <w:r w:rsidRPr="00284AD4">
              <w:rPr>
                <w:sz w:val="22"/>
                <w:szCs w:val="22"/>
              </w:rPr>
              <w:t>Профилактическая встреча с представителями ОДН, КДН и ЗП, прокуратуры по вопросу правового просвещения, профилактики незаконного потребления наркотических средств</w:t>
            </w:r>
          </w:p>
        </w:tc>
        <w:tc>
          <w:tcPr>
            <w:tcW w:w="817" w:type="pct"/>
          </w:tcPr>
          <w:p w:rsidR="00284AD4" w:rsidRPr="00284AD4" w:rsidRDefault="00284AD4" w:rsidP="00284AD4">
            <w:pPr>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rPr>
                <w:sz w:val="22"/>
                <w:szCs w:val="22"/>
              </w:rPr>
            </w:pPr>
            <w:r w:rsidRPr="00284AD4">
              <w:rPr>
                <w:sz w:val="22"/>
                <w:szCs w:val="22"/>
              </w:rPr>
              <w:t>Курандина О.В.</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Участие в  профилактических мероприятиях среди подростков и молодежи Тужинского района: </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-акция «Скажем наркотикам нет»;</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 -акция «Будущее Кировской области – без наркотиков»;</w:t>
            </w:r>
          </w:p>
          <w:p w:rsidR="00284AD4" w:rsidRPr="00284AD4" w:rsidRDefault="00284AD4" w:rsidP="00284AD4">
            <w:pPr>
              <w:rPr>
                <w:sz w:val="22"/>
                <w:szCs w:val="22"/>
              </w:rPr>
            </w:pPr>
            <w:r w:rsidRPr="00284AD4">
              <w:rPr>
                <w:sz w:val="22"/>
                <w:szCs w:val="22"/>
              </w:rPr>
              <w:t>-акция «Сообщи, где торгуют смертью».</w:t>
            </w:r>
          </w:p>
          <w:p w:rsidR="00284AD4" w:rsidRPr="00284AD4" w:rsidRDefault="00284AD4" w:rsidP="00284AD4">
            <w:pPr>
              <w:rPr>
                <w:sz w:val="22"/>
                <w:szCs w:val="22"/>
              </w:rPr>
            </w:pPr>
          </w:p>
        </w:tc>
        <w:tc>
          <w:tcPr>
            <w:tcW w:w="817" w:type="pct"/>
          </w:tcPr>
          <w:p w:rsidR="00284AD4" w:rsidRPr="00284AD4" w:rsidRDefault="00284AD4" w:rsidP="00284AD4">
            <w:pPr>
              <w:rPr>
                <w:sz w:val="22"/>
                <w:szCs w:val="22"/>
              </w:rPr>
            </w:pPr>
            <w:r w:rsidRPr="00284AD4">
              <w:rPr>
                <w:sz w:val="22"/>
                <w:szCs w:val="22"/>
              </w:rPr>
              <w:t xml:space="preserve">В течение года </w:t>
            </w:r>
          </w:p>
        </w:tc>
        <w:tc>
          <w:tcPr>
            <w:tcW w:w="1000" w:type="pct"/>
          </w:tcPr>
          <w:p w:rsidR="00284AD4" w:rsidRPr="00284AD4" w:rsidRDefault="00284AD4" w:rsidP="00284AD4">
            <w:pPr>
              <w:rPr>
                <w:sz w:val="22"/>
                <w:szCs w:val="22"/>
              </w:rPr>
            </w:pPr>
            <w:r w:rsidRPr="00284AD4">
              <w:rPr>
                <w:sz w:val="22"/>
                <w:szCs w:val="22"/>
              </w:rPr>
              <w:t>КОГОБУ СШ       с. Ныр, территория с.Ныр, Тужинский район</w:t>
            </w:r>
          </w:p>
        </w:tc>
        <w:tc>
          <w:tcPr>
            <w:tcW w:w="1133" w:type="pct"/>
          </w:tcPr>
          <w:p w:rsidR="00284AD4" w:rsidRPr="00284AD4" w:rsidRDefault="00284AD4" w:rsidP="00284AD4">
            <w:pPr>
              <w:rPr>
                <w:sz w:val="22"/>
                <w:szCs w:val="22"/>
              </w:rPr>
            </w:pPr>
            <w:r w:rsidRPr="00284AD4">
              <w:rPr>
                <w:sz w:val="22"/>
                <w:szCs w:val="22"/>
              </w:rPr>
              <w:t>Курандина О.В. Куклина Ю.В.</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Проведение тематических классных часов, приуроченных ко Дню борьбы с наркоманией и наркобизнесом:</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Всемирному дню здоровья «Здоровое поколение»;</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 </w:t>
            </w:r>
            <w:r w:rsidRPr="00284AD4">
              <w:rPr>
                <w:rFonts w:ascii="Times New Roman" w:hAnsi="Times New Roman"/>
                <w:bCs/>
                <w:sz w:val="22"/>
                <w:szCs w:val="22"/>
                <w:lang w:val="ru-RU"/>
              </w:rPr>
              <w:t>Всемирному дню без табака – «Плохая привычка»</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 Международному дню борьбы с наркоманией и незаконному обороту наркотиков; </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Международному дню борьбы со СПИДом  «Наркомания и СПИД»</w:t>
            </w:r>
          </w:p>
          <w:p w:rsidR="00284AD4" w:rsidRPr="00284AD4" w:rsidRDefault="00284AD4" w:rsidP="00284AD4">
            <w:pPr>
              <w:pStyle w:val="a4"/>
              <w:rPr>
                <w:rFonts w:ascii="Times New Roman" w:hAnsi="Times New Roman"/>
                <w:sz w:val="22"/>
                <w:szCs w:val="22"/>
                <w:lang w:val="ru-RU"/>
              </w:rPr>
            </w:pPr>
          </w:p>
        </w:tc>
        <w:tc>
          <w:tcPr>
            <w:tcW w:w="817" w:type="pct"/>
          </w:tcPr>
          <w:p w:rsidR="00284AD4" w:rsidRPr="00284AD4" w:rsidRDefault="00284AD4" w:rsidP="00284AD4">
            <w:pPr>
              <w:rPr>
                <w:sz w:val="22"/>
                <w:szCs w:val="22"/>
              </w:rPr>
            </w:pPr>
          </w:p>
          <w:p w:rsidR="00284AD4" w:rsidRPr="00284AD4" w:rsidRDefault="00284AD4" w:rsidP="00284AD4">
            <w:pPr>
              <w:rPr>
                <w:sz w:val="22"/>
                <w:szCs w:val="22"/>
              </w:rPr>
            </w:pPr>
            <w:r w:rsidRPr="00284AD4">
              <w:rPr>
                <w:sz w:val="22"/>
                <w:szCs w:val="22"/>
              </w:rPr>
              <w:t>7 апреля</w:t>
            </w:r>
          </w:p>
          <w:p w:rsidR="00284AD4" w:rsidRPr="00284AD4" w:rsidRDefault="00284AD4" w:rsidP="00284AD4">
            <w:pPr>
              <w:rPr>
                <w:sz w:val="22"/>
                <w:szCs w:val="22"/>
              </w:rPr>
            </w:pPr>
            <w:r w:rsidRPr="00284AD4">
              <w:rPr>
                <w:sz w:val="22"/>
                <w:szCs w:val="22"/>
              </w:rPr>
              <w:t>25 мая</w:t>
            </w:r>
          </w:p>
          <w:p w:rsidR="00284AD4" w:rsidRPr="00284AD4" w:rsidRDefault="00284AD4" w:rsidP="00284AD4">
            <w:pPr>
              <w:rPr>
                <w:sz w:val="22"/>
                <w:szCs w:val="22"/>
              </w:rPr>
            </w:pPr>
            <w:r w:rsidRPr="00284AD4">
              <w:rPr>
                <w:sz w:val="22"/>
                <w:szCs w:val="22"/>
              </w:rPr>
              <w:t>26 июня</w:t>
            </w:r>
          </w:p>
          <w:p w:rsidR="00284AD4" w:rsidRPr="00284AD4" w:rsidRDefault="00284AD4" w:rsidP="00284AD4">
            <w:pPr>
              <w:rPr>
                <w:sz w:val="22"/>
                <w:szCs w:val="22"/>
              </w:rPr>
            </w:pPr>
          </w:p>
          <w:p w:rsidR="00284AD4" w:rsidRPr="00284AD4" w:rsidRDefault="00284AD4" w:rsidP="00284AD4">
            <w:pPr>
              <w:rPr>
                <w:sz w:val="22"/>
                <w:szCs w:val="22"/>
              </w:rPr>
            </w:pPr>
            <w:r w:rsidRPr="00284AD4">
              <w:rPr>
                <w:sz w:val="22"/>
                <w:szCs w:val="22"/>
              </w:rPr>
              <w:t>1 декабря</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Куклина Ю.В.,</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социальный педагог,</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классные руководители КОГОБУ СШ с.Ныр,</w:t>
            </w:r>
          </w:p>
          <w:p w:rsidR="00284AD4" w:rsidRPr="00284AD4" w:rsidRDefault="00284AD4" w:rsidP="00284AD4">
            <w:pPr>
              <w:rPr>
                <w:sz w:val="22"/>
                <w:szCs w:val="22"/>
              </w:rPr>
            </w:pPr>
            <w:r w:rsidRPr="00284AD4">
              <w:rPr>
                <w:sz w:val="22"/>
                <w:szCs w:val="22"/>
              </w:rPr>
              <w:t>фельдшер ФАП</w:t>
            </w:r>
          </w:p>
        </w:tc>
      </w:tr>
      <w:tr w:rsidR="00284AD4" w:rsidRPr="00284AD4" w:rsidTr="00284AD4">
        <w:tc>
          <w:tcPr>
            <w:tcW w:w="2049" w:type="pct"/>
          </w:tcPr>
          <w:p w:rsidR="00284AD4" w:rsidRPr="00284AD4" w:rsidRDefault="00284AD4" w:rsidP="00284AD4">
            <w:pPr>
              <w:pStyle w:val="a4"/>
              <w:rPr>
                <w:rFonts w:ascii="Times New Roman" w:hAnsi="Times New Roman"/>
                <w:bCs/>
                <w:sz w:val="22"/>
                <w:szCs w:val="22"/>
                <w:lang w:val="ru-RU"/>
              </w:rPr>
            </w:pPr>
            <w:r w:rsidRPr="00284AD4">
              <w:rPr>
                <w:rFonts w:ascii="Times New Roman" w:hAnsi="Times New Roman"/>
                <w:bCs/>
                <w:sz w:val="22"/>
                <w:szCs w:val="22"/>
                <w:lang w:val="ru-RU"/>
              </w:rPr>
              <w:t>Мероприятие по профилактике употребления ПАВ в рамках воспитательной работы классных руководителей</w:t>
            </w:r>
          </w:p>
        </w:tc>
        <w:tc>
          <w:tcPr>
            <w:tcW w:w="817" w:type="pct"/>
          </w:tcPr>
          <w:p w:rsidR="00284AD4" w:rsidRPr="00284AD4" w:rsidRDefault="00284AD4" w:rsidP="00284AD4">
            <w:pPr>
              <w:rPr>
                <w:sz w:val="22"/>
                <w:szCs w:val="22"/>
              </w:rPr>
            </w:pPr>
            <w:r w:rsidRPr="00284AD4">
              <w:rPr>
                <w:sz w:val="22"/>
                <w:szCs w:val="22"/>
              </w:rPr>
              <w:t>В течение года</w:t>
            </w:r>
          </w:p>
          <w:p w:rsidR="00284AD4" w:rsidRPr="00284AD4" w:rsidRDefault="00284AD4" w:rsidP="00284AD4">
            <w:pPr>
              <w:rPr>
                <w:sz w:val="22"/>
                <w:szCs w:val="22"/>
              </w:rPr>
            </w:pP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Куклина Ю.В., </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Классные руководители КОГОБУ СШ с.Ныр</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4"/>
              <w:rPr>
                <w:rFonts w:ascii="Times New Roman" w:hAnsi="Times New Roman"/>
                <w:bCs/>
                <w:sz w:val="22"/>
                <w:szCs w:val="22"/>
                <w:lang w:val="ru-RU"/>
              </w:rPr>
            </w:pPr>
            <w:r w:rsidRPr="00284AD4">
              <w:rPr>
                <w:rFonts w:ascii="Times New Roman" w:hAnsi="Times New Roman"/>
                <w:sz w:val="22"/>
                <w:szCs w:val="22"/>
                <w:lang w:val="ru-RU"/>
              </w:rPr>
              <w:t>Проведение социально-психологического тестирования обучающихся 7-11 классов</w:t>
            </w:r>
          </w:p>
        </w:tc>
        <w:tc>
          <w:tcPr>
            <w:tcW w:w="817" w:type="pct"/>
          </w:tcPr>
          <w:p w:rsidR="00284AD4" w:rsidRPr="00284AD4" w:rsidRDefault="00284AD4" w:rsidP="00284AD4">
            <w:pPr>
              <w:rPr>
                <w:sz w:val="22"/>
                <w:szCs w:val="22"/>
              </w:rPr>
            </w:pPr>
            <w:r w:rsidRPr="00284AD4">
              <w:rPr>
                <w:sz w:val="22"/>
                <w:szCs w:val="22"/>
              </w:rPr>
              <w:t>Октябрь - ноябрь</w:t>
            </w:r>
          </w:p>
        </w:tc>
        <w:tc>
          <w:tcPr>
            <w:tcW w:w="1000" w:type="pct"/>
          </w:tcPr>
          <w:p w:rsidR="00284AD4" w:rsidRPr="00284AD4" w:rsidRDefault="00284AD4" w:rsidP="00284AD4">
            <w:pPr>
              <w:rPr>
                <w:sz w:val="22"/>
                <w:szCs w:val="22"/>
              </w:rPr>
            </w:pPr>
            <w:r w:rsidRPr="00284AD4">
              <w:rPr>
                <w:sz w:val="22"/>
                <w:szCs w:val="22"/>
              </w:rPr>
              <w:t>КОГОБУ СШ с. Ныр 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Курандина О.В. Заместитель по воспитательной работе, социальный педагог, классные руководители КОГОБУ СШ с УИОП  пгт Тужа</w:t>
            </w:r>
          </w:p>
        </w:tc>
      </w:tr>
      <w:tr w:rsidR="00284AD4" w:rsidRPr="00284AD4" w:rsidTr="00284AD4">
        <w:tc>
          <w:tcPr>
            <w:tcW w:w="2049" w:type="pct"/>
          </w:tcPr>
          <w:p w:rsidR="00284AD4" w:rsidRPr="00284AD4" w:rsidRDefault="00284AD4" w:rsidP="00284AD4">
            <w:pPr>
              <w:pStyle w:val="a4"/>
              <w:rPr>
                <w:rFonts w:ascii="Times New Roman" w:hAnsi="Times New Roman"/>
                <w:bCs/>
                <w:sz w:val="22"/>
                <w:szCs w:val="22"/>
                <w:lang w:val="ru-RU"/>
              </w:rPr>
            </w:pPr>
            <w:r w:rsidRPr="00284AD4">
              <w:rPr>
                <w:rFonts w:ascii="Times New Roman" w:hAnsi="Times New Roman"/>
                <w:bCs/>
                <w:sz w:val="22"/>
                <w:szCs w:val="22"/>
                <w:lang w:val="ru-RU"/>
              </w:rPr>
              <w:t xml:space="preserve">Мероприятия в рамках Месячника правовых знаний </w:t>
            </w:r>
          </w:p>
          <w:p w:rsidR="00284AD4" w:rsidRPr="00284AD4" w:rsidRDefault="00284AD4" w:rsidP="00284AD4">
            <w:pPr>
              <w:pStyle w:val="a4"/>
              <w:rPr>
                <w:rFonts w:ascii="Times New Roman" w:hAnsi="Times New Roman"/>
                <w:bCs/>
                <w:sz w:val="22"/>
                <w:szCs w:val="22"/>
              </w:rPr>
            </w:pPr>
            <w:r w:rsidRPr="00284AD4">
              <w:rPr>
                <w:rFonts w:ascii="Times New Roman" w:hAnsi="Times New Roman"/>
                <w:bCs/>
                <w:sz w:val="22"/>
                <w:szCs w:val="22"/>
              </w:rPr>
              <w:t>(по отдельному плану)</w:t>
            </w:r>
          </w:p>
        </w:tc>
        <w:tc>
          <w:tcPr>
            <w:tcW w:w="817" w:type="pct"/>
          </w:tcPr>
          <w:p w:rsidR="00284AD4" w:rsidRPr="00284AD4" w:rsidRDefault="00284AD4" w:rsidP="00284AD4">
            <w:pPr>
              <w:rPr>
                <w:sz w:val="22"/>
                <w:szCs w:val="22"/>
              </w:rPr>
            </w:pPr>
            <w:r w:rsidRPr="00284AD4">
              <w:rPr>
                <w:sz w:val="22"/>
                <w:szCs w:val="22"/>
              </w:rPr>
              <w:t>Ноябрь - декабрь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Администрация, классные руководители КОГОБУ СШ с.Ныр </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Проведение декады здоровья «Здоровая нация – здоровое поколение!»</w:t>
            </w:r>
          </w:p>
        </w:tc>
        <w:tc>
          <w:tcPr>
            <w:tcW w:w="817" w:type="pct"/>
          </w:tcPr>
          <w:p w:rsidR="00284AD4" w:rsidRPr="00284AD4" w:rsidRDefault="00284AD4" w:rsidP="00284AD4">
            <w:pPr>
              <w:rPr>
                <w:sz w:val="22"/>
                <w:szCs w:val="22"/>
              </w:rPr>
            </w:pPr>
            <w:r w:rsidRPr="00284AD4">
              <w:rPr>
                <w:sz w:val="22"/>
                <w:szCs w:val="22"/>
              </w:rPr>
              <w:t>Декабрь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Киляков И.В.</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lastRenderedPageBreak/>
              <w:t>Подготовка и участие в зимнем и летнем полиатлонах</w:t>
            </w:r>
          </w:p>
        </w:tc>
        <w:tc>
          <w:tcPr>
            <w:tcW w:w="817" w:type="pct"/>
          </w:tcPr>
          <w:p w:rsidR="00284AD4" w:rsidRPr="00284AD4" w:rsidRDefault="00284AD4" w:rsidP="00284AD4">
            <w:pPr>
              <w:rPr>
                <w:sz w:val="22"/>
                <w:szCs w:val="22"/>
              </w:rPr>
            </w:pPr>
            <w:r w:rsidRPr="00284AD4">
              <w:rPr>
                <w:sz w:val="22"/>
                <w:szCs w:val="22"/>
              </w:rPr>
              <w:t>По сезону</w:t>
            </w:r>
          </w:p>
        </w:tc>
        <w:tc>
          <w:tcPr>
            <w:tcW w:w="1000" w:type="pct"/>
          </w:tcPr>
          <w:p w:rsidR="00284AD4" w:rsidRPr="00284AD4" w:rsidRDefault="00284AD4" w:rsidP="00284AD4">
            <w:pPr>
              <w:rPr>
                <w:sz w:val="22"/>
                <w:szCs w:val="22"/>
              </w:rPr>
            </w:pPr>
            <w:r w:rsidRPr="00284AD4">
              <w:rPr>
                <w:sz w:val="22"/>
                <w:szCs w:val="22"/>
              </w:rPr>
              <w:t>КОГОБУ СШ       с. Ныр, ДЮСШ        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Киляков И.В.</w:t>
            </w:r>
          </w:p>
        </w:tc>
      </w:tr>
      <w:tr w:rsidR="00284AD4" w:rsidRPr="00284AD4" w:rsidTr="00284AD4">
        <w:tc>
          <w:tcPr>
            <w:tcW w:w="2049" w:type="pct"/>
          </w:tcPr>
          <w:p w:rsidR="00284AD4" w:rsidRPr="00284AD4" w:rsidRDefault="00284AD4" w:rsidP="00284AD4">
            <w:pPr>
              <w:pStyle w:val="a4"/>
              <w:rPr>
                <w:rFonts w:ascii="Times New Roman" w:hAnsi="Times New Roman"/>
                <w:bCs/>
                <w:sz w:val="22"/>
                <w:szCs w:val="22"/>
                <w:lang w:val="ru-RU"/>
              </w:rPr>
            </w:pPr>
            <w:r w:rsidRPr="00284AD4">
              <w:rPr>
                <w:rFonts w:ascii="Times New Roman" w:hAnsi="Times New Roman"/>
                <w:bCs/>
                <w:sz w:val="22"/>
                <w:szCs w:val="22"/>
                <w:lang w:val="ru-RU"/>
              </w:rPr>
              <w:t>Психологическая диагностика совладающего поведения детей «группы риска»</w:t>
            </w:r>
          </w:p>
          <w:p w:rsidR="00284AD4" w:rsidRPr="00284AD4" w:rsidRDefault="00284AD4" w:rsidP="00284AD4">
            <w:pPr>
              <w:pStyle w:val="a4"/>
              <w:rPr>
                <w:rFonts w:ascii="Times New Roman" w:hAnsi="Times New Roman"/>
                <w:sz w:val="22"/>
                <w:szCs w:val="22"/>
                <w:lang w:val="ru-RU"/>
              </w:rPr>
            </w:pP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Курандина О.В.</w:t>
            </w:r>
          </w:p>
        </w:tc>
      </w:tr>
      <w:tr w:rsidR="00284AD4" w:rsidRPr="00284AD4" w:rsidTr="00284AD4">
        <w:tc>
          <w:tcPr>
            <w:tcW w:w="2049" w:type="pct"/>
          </w:tcPr>
          <w:p w:rsidR="00284AD4" w:rsidRPr="00284AD4" w:rsidRDefault="00284AD4" w:rsidP="00284AD4">
            <w:pPr>
              <w:autoSpaceDE w:val="0"/>
              <w:autoSpaceDN w:val="0"/>
              <w:adjustRightInd w:val="0"/>
              <w:rPr>
                <w:bCs/>
                <w:sz w:val="22"/>
                <w:szCs w:val="22"/>
              </w:rPr>
            </w:pPr>
            <w:r w:rsidRPr="00284AD4">
              <w:rPr>
                <w:bCs/>
                <w:sz w:val="22"/>
                <w:szCs w:val="22"/>
              </w:rPr>
              <w:t>Социально-психологические тренинги в старших классах:</w:t>
            </w:r>
          </w:p>
          <w:p w:rsidR="00284AD4" w:rsidRPr="00284AD4" w:rsidRDefault="00284AD4" w:rsidP="00284AD4">
            <w:pPr>
              <w:autoSpaceDE w:val="0"/>
              <w:autoSpaceDN w:val="0"/>
              <w:adjustRightInd w:val="0"/>
              <w:rPr>
                <w:sz w:val="22"/>
                <w:szCs w:val="22"/>
              </w:rPr>
            </w:pPr>
            <w:r w:rsidRPr="00284AD4">
              <w:rPr>
                <w:bCs/>
                <w:sz w:val="22"/>
                <w:szCs w:val="22"/>
              </w:rPr>
              <w:t>«</w:t>
            </w:r>
            <w:r w:rsidRPr="00284AD4">
              <w:rPr>
                <w:sz w:val="22"/>
                <w:szCs w:val="22"/>
              </w:rPr>
              <w:t>Создание мотивации на формирование здорового</w:t>
            </w:r>
          </w:p>
          <w:p w:rsidR="00284AD4" w:rsidRPr="00284AD4" w:rsidRDefault="00284AD4" w:rsidP="00284AD4">
            <w:pPr>
              <w:autoSpaceDE w:val="0"/>
              <w:autoSpaceDN w:val="0"/>
              <w:adjustRightInd w:val="0"/>
              <w:rPr>
                <w:sz w:val="22"/>
                <w:szCs w:val="22"/>
                <w:highlight w:val="yellow"/>
              </w:rPr>
            </w:pPr>
            <w:r w:rsidRPr="00284AD4">
              <w:rPr>
                <w:sz w:val="22"/>
                <w:szCs w:val="22"/>
              </w:rPr>
              <w:t>жизненного стиля. Знакомство с личностными особенностями»,</w:t>
            </w:r>
            <w:r w:rsidRPr="00284AD4">
              <w:rPr>
                <w:sz w:val="22"/>
                <w:szCs w:val="22"/>
                <w:highlight w:val="yellow"/>
              </w:rPr>
              <w:t xml:space="preserve"> </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«Отношение к себе, самооценка, развитие и личностный рост. Ценность моей и твоей личности»</w:t>
            </w:r>
          </w:p>
          <w:p w:rsidR="00284AD4" w:rsidRPr="00284AD4" w:rsidRDefault="00284AD4" w:rsidP="00284AD4">
            <w:pPr>
              <w:pStyle w:val="a4"/>
              <w:rPr>
                <w:rFonts w:ascii="Times New Roman" w:hAnsi="Times New Roman"/>
                <w:bCs/>
                <w:sz w:val="22"/>
                <w:szCs w:val="22"/>
                <w:lang w:val="ru-RU"/>
              </w:rPr>
            </w:pPr>
          </w:p>
        </w:tc>
        <w:tc>
          <w:tcPr>
            <w:tcW w:w="817" w:type="pct"/>
          </w:tcPr>
          <w:p w:rsidR="00284AD4" w:rsidRPr="00284AD4" w:rsidRDefault="00284AD4" w:rsidP="00284AD4">
            <w:pPr>
              <w:rPr>
                <w:sz w:val="22"/>
                <w:szCs w:val="22"/>
              </w:rPr>
            </w:pPr>
          </w:p>
          <w:p w:rsidR="00284AD4" w:rsidRPr="00284AD4" w:rsidRDefault="00284AD4" w:rsidP="00284AD4">
            <w:pPr>
              <w:rPr>
                <w:sz w:val="22"/>
                <w:szCs w:val="22"/>
              </w:rPr>
            </w:pPr>
            <w:r w:rsidRPr="00284AD4">
              <w:rPr>
                <w:sz w:val="22"/>
                <w:szCs w:val="22"/>
              </w:rPr>
              <w:t>Декабрь</w:t>
            </w:r>
          </w:p>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Курандина О.В.</w:t>
            </w:r>
          </w:p>
        </w:tc>
      </w:tr>
      <w:tr w:rsidR="00284AD4" w:rsidRPr="00284AD4" w:rsidTr="00284AD4">
        <w:tc>
          <w:tcPr>
            <w:tcW w:w="2049" w:type="pct"/>
          </w:tcPr>
          <w:p w:rsidR="00284AD4" w:rsidRPr="00284AD4" w:rsidRDefault="00284AD4" w:rsidP="00284AD4">
            <w:pPr>
              <w:autoSpaceDE w:val="0"/>
              <w:autoSpaceDN w:val="0"/>
              <w:adjustRightInd w:val="0"/>
              <w:rPr>
                <w:bCs/>
                <w:sz w:val="22"/>
                <w:szCs w:val="22"/>
              </w:rPr>
            </w:pPr>
            <w:r w:rsidRPr="00284AD4">
              <w:rPr>
                <w:bCs/>
                <w:sz w:val="22"/>
                <w:szCs w:val="22"/>
              </w:rPr>
              <w:t>Уроки здоровья, согласно плану воспитательной работы классных руководителей</w:t>
            </w:r>
          </w:p>
        </w:tc>
        <w:tc>
          <w:tcPr>
            <w:tcW w:w="817" w:type="pct"/>
          </w:tcPr>
          <w:p w:rsidR="00284AD4" w:rsidRPr="00284AD4" w:rsidRDefault="00284AD4" w:rsidP="00284AD4">
            <w:pPr>
              <w:rPr>
                <w:sz w:val="22"/>
                <w:szCs w:val="22"/>
              </w:rPr>
            </w:pPr>
            <w:r w:rsidRPr="00284AD4">
              <w:rPr>
                <w:sz w:val="22"/>
                <w:szCs w:val="22"/>
              </w:rPr>
              <w:t>7 апреля</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Классные руководители КОГОБУ СШ с.Ныр</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autoSpaceDE w:val="0"/>
              <w:autoSpaceDN w:val="0"/>
              <w:adjustRightInd w:val="0"/>
              <w:rPr>
                <w:sz w:val="22"/>
                <w:szCs w:val="22"/>
              </w:rPr>
            </w:pPr>
            <w:r w:rsidRPr="00284AD4">
              <w:rPr>
                <w:sz w:val="22"/>
                <w:szCs w:val="22"/>
              </w:rPr>
              <w:t>Участие в районном Дне здоровья</w:t>
            </w:r>
          </w:p>
        </w:tc>
        <w:tc>
          <w:tcPr>
            <w:tcW w:w="817" w:type="pct"/>
          </w:tcPr>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Киляков И.В.</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Родительское собрание о роли семьи в профилактике потребления наркотиков, алкоголя, табакокурения: </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*«Здоровье детей – неприкосновенный запас нации!»</w:t>
            </w:r>
          </w:p>
          <w:p w:rsidR="00284AD4" w:rsidRPr="00284AD4" w:rsidRDefault="00284AD4" w:rsidP="00284AD4">
            <w:pPr>
              <w:autoSpaceDE w:val="0"/>
              <w:autoSpaceDN w:val="0"/>
              <w:adjustRightInd w:val="0"/>
              <w:rPr>
                <w:color w:val="000000"/>
                <w:sz w:val="22"/>
                <w:szCs w:val="22"/>
                <w:shd w:val="clear" w:color="auto" w:fill="FFFFFF"/>
              </w:rPr>
            </w:pPr>
            <w:r w:rsidRPr="00284AD4">
              <w:rPr>
                <w:sz w:val="22"/>
                <w:szCs w:val="22"/>
              </w:rPr>
              <w:t>*«</w:t>
            </w:r>
            <w:r w:rsidRPr="00284AD4">
              <w:rPr>
                <w:color w:val="000000"/>
                <w:sz w:val="22"/>
                <w:szCs w:val="22"/>
                <w:shd w:val="clear" w:color="auto" w:fill="FFFFFF"/>
              </w:rPr>
              <w:t>Ваш ребенок становиться взрослым»</w:t>
            </w:r>
          </w:p>
          <w:p w:rsidR="00284AD4" w:rsidRPr="00284AD4" w:rsidRDefault="00284AD4" w:rsidP="00284AD4">
            <w:pPr>
              <w:autoSpaceDE w:val="0"/>
              <w:autoSpaceDN w:val="0"/>
              <w:adjustRightInd w:val="0"/>
              <w:rPr>
                <w:sz w:val="22"/>
                <w:szCs w:val="22"/>
              </w:rPr>
            </w:pPr>
          </w:p>
        </w:tc>
        <w:tc>
          <w:tcPr>
            <w:tcW w:w="817" w:type="pct"/>
          </w:tcPr>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r w:rsidRPr="00284AD4">
              <w:rPr>
                <w:sz w:val="22"/>
                <w:szCs w:val="22"/>
              </w:rPr>
              <w:t>Декабрь</w:t>
            </w:r>
          </w:p>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Куклина Ю.В.,</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Пивоварова Е.Н.,</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Классные руководители КОГОБУ СШ с.Ныр</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Проведение цикла бесед по пропаганде здорового образа жизни в летних оздоровительных лагерях, согласно отдельному плану работы</w:t>
            </w:r>
          </w:p>
          <w:p w:rsidR="00284AD4" w:rsidRPr="00284AD4" w:rsidRDefault="00284AD4" w:rsidP="00284AD4">
            <w:pPr>
              <w:pStyle w:val="a4"/>
              <w:rPr>
                <w:rFonts w:ascii="Times New Roman" w:hAnsi="Times New Roman"/>
                <w:sz w:val="22"/>
                <w:szCs w:val="22"/>
                <w:lang w:val="ru-RU"/>
              </w:rPr>
            </w:pPr>
          </w:p>
        </w:tc>
        <w:tc>
          <w:tcPr>
            <w:tcW w:w="817" w:type="pct"/>
          </w:tcPr>
          <w:p w:rsidR="00284AD4" w:rsidRPr="00284AD4" w:rsidRDefault="00284AD4" w:rsidP="00284AD4">
            <w:pPr>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 xml:space="preserve"> Куклина Ю.В.</w:t>
            </w: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Занятие во внеурочной деятельности:</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«Игры народов России»;</w:t>
            </w:r>
          </w:p>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«Спортивные игры»;</w:t>
            </w:r>
          </w:p>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 xml:space="preserve"> «Волейбол».</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КОГОБУ СШ             с. Ныр</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Куклина Ю.В.</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Руководители внеурочной деятельности КОГОБУ СШ с.Ныр</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Видеоролик в ВК «Наркотики - путь в никуда»</w:t>
            </w:r>
          </w:p>
        </w:tc>
        <w:tc>
          <w:tcPr>
            <w:tcW w:w="817" w:type="pct"/>
          </w:tcPr>
          <w:p w:rsidR="00284AD4" w:rsidRPr="00284AD4" w:rsidRDefault="00284AD4" w:rsidP="00284AD4">
            <w:pPr>
              <w:rPr>
                <w:sz w:val="22"/>
                <w:szCs w:val="22"/>
              </w:rPr>
            </w:pPr>
            <w:r w:rsidRPr="00284AD4">
              <w:rPr>
                <w:sz w:val="22"/>
                <w:szCs w:val="22"/>
              </w:rPr>
              <w:t>26.06.2022</w:t>
            </w:r>
          </w:p>
        </w:tc>
        <w:tc>
          <w:tcPr>
            <w:tcW w:w="1000" w:type="pct"/>
          </w:tcPr>
          <w:p w:rsidR="00284AD4" w:rsidRPr="00284AD4" w:rsidRDefault="00284AD4" w:rsidP="00284AD4">
            <w:pPr>
              <w:rPr>
                <w:sz w:val="22"/>
                <w:szCs w:val="22"/>
              </w:rPr>
            </w:pPr>
            <w:r w:rsidRPr="00284AD4">
              <w:rPr>
                <w:sz w:val="22"/>
                <w:szCs w:val="22"/>
              </w:rPr>
              <w:t>МБУК «Тужинский РКМ»</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Клепцова Е.В.</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Изучение нормативных документов по профилактике наркомании, токсикомании, табакокурения и употребления ПАВ:</w:t>
            </w:r>
          </w:p>
          <w:p w:rsidR="00284AD4" w:rsidRPr="00284AD4" w:rsidRDefault="00284AD4" w:rsidP="00284AD4">
            <w:pPr>
              <w:pStyle w:val="af9"/>
              <w:spacing w:before="0" w:beforeAutospacing="0" w:after="75" w:afterAutospacing="0"/>
              <w:rPr>
                <w:sz w:val="22"/>
                <w:szCs w:val="22"/>
              </w:rPr>
            </w:pPr>
            <w:r w:rsidRPr="00284AD4">
              <w:rPr>
                <w:sz w:val="22"/>
                <w:szCs w:val="22"/>
              </w:rPr>
              <w:t>-          администрацией,</w:t>
            </w:r>
          </w:p>
          <w:p w:rsidR="00284AD4" w:rsidRPr="00284AD4" w:rsidRDefault="00284AD4" w:rsidP="00284AD4">
            <w:pPr>
              <w:pStyle w:val="af9"/>
              <w:spacing w:before="0" w:beforeAutospacing="0" w:after="75" w:afterAutospacing="0"/>
              <w:rPr>
                <w:sz w:val="22"/>
                <w:szCs w:val="22"/>
              </w:rPr>
            </w:pPr>
            <w:r w:rsidRPr="00284AD4">
              <w:rPr>
                <w:sz w:val="22"/>
                <w:szCs w:val="22"/>
              </w:rPr>
              <w:t>-          воспитателями,</w:t>
            </w:r>
          </w:p>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          обучающимися</w:t>
            </w:r>
          </w:p>
          <w:p w:rsidR="00284AD4" w:rsidRPr="00284AD4" w:rsidRDefault="00284AD4" w:rsidP="00284AD4">
            <w:pPr>
              <w:pStyle w:val="a4"/>
              <w:rPr>
                <w:rFonts w:ascii="Times New Roman" w:hAnsi="Times New Roman"/>
                <w:sz w:val="22"/>
                <w:szCs w:val="22"/>
              </w:rPr>
            </w:pPr>
          </w:p>
        </w:tc>
        <w:tc>
          <w:tcPr>
            <w:tcW w:w="817" w:type="pct"/>
          </w:tcPr>
          <w:p w:rsidR="00284AD4" w:rsidRPr="00284AD4" w:rsidRDefault="00284AD4" w:rsidP="00284AD4">
            <w:pPr>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Администрация КОГБУ для детей-сирот «Детский дом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 xml:space="preserve">Выявление учащихся, склонных к употреблению алкоголя, наркотиков, токсических веществ, табакокурению и постановка их на внутришкольный учет (анкетирование, личные беседы, тренинги, психологические тестирования </w:t>
            </w:r>
            <w:r w:rsidRPr="00284AD4">
              <w:rPr>
                <w:sz w:val="22"/>
                <w:szCs w:val="22"/>
              </w:rPr>
              <w:lastRenderedPageBreak/>
              <w:t>и др.)</w:t>
            </w:r>
          </w:p>
          <w:p w:rsidR="00284AD4" w:rsidRPr="00284AD4" w:rsidRDefault="00284AD4" w:rsidP="00284AD4">
            <w:pPr>
              <w:pStyle w:val="af9"/>
              <w:spacing w:before="0" w:beforeAutospacing="0" w:after="75" w:afterAutospacing="0"/>
              <w:rPr>
                <w:sz w:val="22"/>
                <w:szCs w:val="22"/>
              </w:rPr>
            </w:pPr>
          </w:p>
        </w:tc>
        <w:tc>
          <w:tcPr>
            <w:tcW w:w="817" w:type="pct"/>
          </w:tcPr>
          <w:p w:rsidR="00284AD4" w:rsidRPr="00284AD4" w:rsidRDefault="00284AD4" w:rsidP="00284AD4">
            <w:pPr>
              <w:rPr>
                <w:sz w:val="22"/>
                <w:szCs w:val="22"/>
              </w:rPr>
            </w:pPr>
            <w:r w:rsidRPr="00284AD4">
              <w:rPr>
                <w:sz w:val="22"/>
                <w:szCs w:val="22"/>
              </w:rPr>
              <w:lastRenderedPageBreak/>
              <w:t>Сентябрь- октябрь</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Воспитатели, соц.педагог, администрация КОГБУ для детей-сирот «Детский дом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Спортивные соревнования «День здоровья»</w:t>
            </w:r>
          </w:p>
        </w:tc>
        <w:tc>
          <w:tcPr>
            <w:tcW w:w="817" w:type="pct"/>
          </w:tcPr>
          <w:p w:rsidR="00284AD4" w:rsidRPr="00284AD4" w:rsidRDefault="00284AD4" w:rsidP="00284AD4">
            <w:pPr>
              <w:rPr>
                <w:sz w:val="22"/>
                <w:szCs w:val="22"/>
              </w:rPr>
            </w:pPr>
            <w:r w:rsidRPr="00284AD4">
              <w:rPr>
                <w:sz w:val="22"/>
                <w:szCs w:val="22"/>
              </w:rPr>
              <w:t>Каникулы: зимние, осенние, весенние</w:t>
            </w:r>
          </w:p>
        </w:tc>
        <w:tc>
          <w:tcPr>
            <w:tcW w:w="1000" w:type="pct"/>
          </w:tcPr>
          <w:p w:rsidR="00284AD4" w:rsidRPr="00284AD4" w:rsidRDefault="00284AD4" w:rsidP="00284AD4">
            <w:pPr>
              <w:rPr>
                <w:sz w:val="22"/>
                <w:szCs w:val="22"/>
              </w:rPr>
            </w:pPr>
            <w:r w:rsidRPr="00284AD4">
              <w:rPr>
                <w:sz w:val="22"/>
                <w:szCs w:val="22"/>
              </w:rPr>
              <w:t>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Колесников А.В.</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Разъяснительные беседы, лекции по профилактике употребления психотропных и одурманивающих веществ, табакокурения, алкоголизма</w:t>
            </w:r>
          </w:p>
        </w:tc>
        <w:tc>
          <w:tcPr>
            <w:tcW w:w="817" w:type="pct"/>
          </w:tcPr>
          <w:p w:rsidR="00284AD4" w:rsidRPr="00284AD4" w:rsidRDefault="00284AD4" w:rsidP="00284AD4">
            <w:pPr>
              <w:rPr>
                <w:sz w:val="22"/>
                <w:szCs w:val="22"/>
              </w:rPr>
            </w:pPr>
            <w:r w:rsidRPr="00284AD4">
              <w:rPr>
                <w:sz w:val="22"/>
                <w:szCs w:val="22"/>
              </w:rPr>
              <w:t>1 раз в месяц</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Воспитатели, мед.сестра КОГБУ для детей-сирот «Детский дом         пгт Тужа» с приглашением врачей ЦРБ (по согласованию)</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Индивидуальные профилактические беседы с учащимися состоящими на различных видах учета.</w:t>
            </w:r>
          </w:p>
        </w:tc>
        <w:tc>
          <w:tcPr>
            <w:tcW w:w="817" w:type="pct"/>
          </w:tcPr>
          <w:p w:rsidR="00284AD4" w:rsidRPr="00284AD4" w:rsidRDefault="00284AD4" w:rsidP="00284AD4">
            <w:pPr>
              <w:rPr>
                <w:sz w:val="22"/>
                <w:szCs w:val="22"/>
              </w:rPr>
            </w:pPr>
            <w:r w:rsidRPr="00284AD4">
              <w:rPr>
                <w:sz w:val="22"/>
                <w:szCs w:val="22"/>
              </w:rPr>
              <w:t>1 раз в месяц</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Воспитатели КОГБУ для детей-сирот «Детский дом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Воспитательские  часы, посвященные профилактике употребления ПАВ</w:t>
            </w:r>
          </w:p>
        </w:tc>
        <w:tc>
          <w:tcPr>
            <w:tcW w:w="817" w:type="pct"/>
          </w:tcPr>
          <w:p w:rsidR="00284AD4" w:rsidRPr="00284AD4" w:rsidRDefault="00284AD4" w:rsidP="00284AD4">
            <w:pPr>
              <w:rPr>
                <w:sz w:val="22"/>
                <w:szCs w:val="22"/>
              </w:rPr>
            </w:pPr>
            <w:r w:rsidRPr="00284AD4">
              <w:rPr>
                <w:sz w:val="22"/>
                <w:szCs w:val="22"/>
              </w:rPr>
              <w:t>Ноябрь, апрель</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Воспитатели КОГБУ для детей-сирот «Детский дом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Спортивные игры «Спорт – альтернатива пагубным привычкам»</w:t>
            </w:r>
          </w:p>
        </w:tc>
        <w:tc>
          <w:tcPr>
            <w:tcW w:w="817" w:type="pct"/>
          </w:tcPr>
          <w:p w:rsidR="00284AD4" w:rsidRPr="00284AD4" w:rsidRDefault="00284AD4" w:rsidP="00284AD4">
            <w:pPr>
              <w:rPr>
                <w:sz w:val="22"/>
                <w:szCs w:val="22"/>
              </w:rPr>
            </w:pPr>
            <w:r w:rsidRPr="00284AD4">
              <w:rPr>
                <w:sz w:val="22"/>
                <w:szCs w:val="22"/>
              </w:rPr>
              <w:t>22.02.2022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p w:rsidR="00284AD4" w:rsidRPr="00284AD4" w:rsidRDefault="00284AD4" w:rsidP="00284AD4">
            <w:pPr>
              <w:rPr>
                <w:sz w:val="22"/>
                <w:szCs w:val="22"/>
              </w:rPr>
            </w:pP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Колесников А.В.</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Конкурс агитплакатов «Альтернатива»</w:t>
            </w:r>
          </w:p>
        </w:tc>
        <w:tc>
          <w:tcPr>
            <w:tcW w:w="817" w:type="pct"/>
          </w:tcPr>
          <w:p w:rsidR="00284AD4" w:rsidRPr="00284AD4" w:rsidRDefault="00284AD4" w:rsidP="00284AD4">
            <w:pPr>
              <w:rPr>
                <w:sz w:val="22"/>
                <w:szCs w:val="22"/>
              </w:rPr>
            </w:pPr>
            <w:r w:rsidRPr="00284AD4">
              <w:rPr>
                <w:sz w:val="22"/>
                <w:szCs w:val="22"/>
              </w:rPr>
              <w:t>До 18.03.2022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Министерство печати и информации</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Групповые состязания «Воспитатель и я – спортивная семья!»</w:t>
            </w:r>
          </w:p>
        </w:tc>
        <w:tc>
          <w:tcPr>
            <w:tcW w:w="817" w:type="pct"/>
          </w:tcPr>
          <w:p w:rsidR="00284AD4" w:rsidRPr="00284AD4" w:rsidRDefault="00284AD4" w:rsidP="00284AD4">
            <w:pPr>
              <w:rPr>
                <w:sz w:val="22"/>
                <w:szCs w:val="22"/>
              </w:rPr>
            </w:pPr>
            <w:r w:rsidRPr="00284AD4">
              <w:rPr>
                <w:sz w:val="22"/>
                <w:szCs w:val="22"/>
              </w:rPr>
              <w:t>15.04.2022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Колесников А.В.</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Конкурс газет по пропаганде ЗОЖ «Жить здорово!»</w:t>
            </w:r>
          </w:p>
        </w:tc>
        <w:tc>
          <w:tcPr>
            <w:tcW w:w="817" w:type="pct"/>
          </w:tcPr>
          <w:p w:rsidR="00284AD4" w:rsidRPr="00284AD4" w:rsidRDefault="00284AD4" w:rsidP="00284AD4">
            <w:pPr>
              <w:rPr>
                <w:sz w:val="22"/>
                <w:szCs w:val="22"/>
              </w:rPr>
            </w:pPr>
            <w:r w:rsidRPr="00284AD4">
              <w:rPr>
                <w:sz w:val="22"/>
                <w:szCs w:val="22"/>
              </w:rPr>
              <w:t>До 24.04.2022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rPr>
            </w:pPr>
            <w:r w:rsidRPr="00284AD4">
              <w:rPr>
                <w:rFonts w:ascii="Times New Roman" w:hAnsi="Times New Roman"/>
                <w:sz w:val="22"/>
                <w:szCs w:val="22"/>
              </w:rPr>
              <w:t>Министерство печати и информации</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Конкурс детского рисунка  на асфальте «Мой выбор - здоровье»</w:t>
            </w:r>
          </w:p>
        </w:tc>
        <w:tc>
          <w:tcPr>
            <w:tcW w:w="817" w:type="pct"/>
          </w:tcPr>
          <w:p w:rsidR="00284AD4" w:rsidRPr="00284AD4" w:rsidRDefault="00284AD4" w:rsidP="00284AD4">
            <w:pPr>
              <w:rPr>
                <w:sz w:val="22"/>
                <w:szCs w:val="22"/>
              </w:rPr>
            </w:pPr>
            <w:r w:rsidRPr="00284AD4">
              <w:rPr>
                <w:sz w:val="22"/>
                <w:szCs w:val="22"/>
              </w:rPr>
              <w:t xml:space="preserve"> 24.04.2022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Шевнина Г.Б.</w:t>
            </w:r>
          </w:p>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Капралова О.А.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Проведение акции «Откажись от сигарет!»</w:t>
            </w:r>
          </w:p>
        </w:tc>
        <w:tc>
          <w:tcPr>
            <w:tcW w:w="817" w:type="pct"/>
          </w:tcPr>
          <w:p w:rsidR="00284AD4" w:rsidRPr="00284AD4" w:rsidRDefault="00284AD4" w:rsidP="00284AD4">
            <w:pPr>
              <w:rPr>
                <w:sz w:val="22"/>
                <w:szCs w:val="22"/>
              </w:rPr>
            </w:pPr>
            <w:r w:rsidRPr="00284AD4">
              <w:rPr>
                <w:sz w:val="22"/>
                <w:szCs w:val="22"/>
              </w:rPr>
              <w:t>31.05.2022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Директор КОГБУ для детей-сирот «Детский дом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Проведение месячника по профилактике наркомании, табакокурения, алкоголизма.</w:t>
            </w:r>
          </w:p>
        </w:tc>
        <w:tc>
          <w:tcPr>
            <w:tcW w:w="817" w:type="pct"/>
          </w:tcPr>
          <w:p w:rsidR="00284AD4" w:rsidRPr="00284AD4" w:rsidRDefault="00284AD4" w:rsidP="00284AD4">
            <w:pPr>
              <w:rPr>
                <w:sz w:val="22"/>
                <w:szCs w:val="22"/>
              </w:rPr>
            </w:pPr>
            <w:r w:rsidRPr="00284AD4">
              <w:rPr>
                <w:sz w:val="22"/>
                <w:szCs w:val="22"/>
              </w:rPr>
              <w:t>01.05.-28.05.2022</w:t>
            </w:r>
          </w:p>
        </w:tc>
        <w:tc>
          <w:tcPr>
            <w:tcW w:w="1000" w:type="pct"/>
          </w:tcPr>
          <w:p w:rsidR="00284AD4" w:rsidRPr="00284AD4" w:rsidRDefault="00284AD4" w:rsidP="00284AD4">
            <w:pPr>
              <w:rPr>
                <w:sz w:val="22"/>
                <w:szCs w:val="22"/>
              </w:rPr>
            </w:pPr>
            <w:r w:rsidRPr="00284AD4">
              <w:rPr>
                <w:sz w:val="22"/>
                <w:szCs w:val="22"/>
              </w:rPr>
              <w:t>КОГБУ для детей-сирот «Детский дом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воспитатели КОГБУ для детей-сирот «Детский дом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Конкурс «Папа, мама, я – спортивная семья!</w:t>
            </w:r>
          </w:p>
        </w:tc>
        <w:tc>
          <w:tcPr>
            <w:tcW w:w="817" w:type="pct"/>
          </w:tcPr>
          <w:p w:rsidR="00284AD4" w:rsidRPr="00284AD4" w:rsidRDefault="00284AD4" w:rsidP="00284AD4">
            <w:pPr>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Заместитель директора по воспитательной </w:t>
            </w:r>
            <w:r w:rsidRPr="00284AD4">
              <w:rPr>
                <w:rFonts w:ascii="Times New Roman" w:hAnsi="Times New Roman"/>
                <w:sz w:val="22"/>
                <w:szCs w:val="22"/>
                <w:lang w:val="ru-RU"/>
              </w:rPr>
              <w:lastRenderedPageBreak/>
              <w:t>работе, педагог-организатор, учителя физической культуры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КТД «Тропа доверия»</w:t>
            </w:r>
          </w:p>
        </w:tc>
        <w:tc>
          <w:tcPr>
            <w:tcW w:w="817" w:type="pct"/>
          </w:tcPr>
          <w:p w:rsidR="00284AD4" w:rsidRPr="00284AD4" w:rsidRDefault="00284AD4" w:rsidP="00284AD4">
            <w:pPr>
              <w:rPr>
                <w:sz w:val="22"/>
                <w:szCs w:val="22"/>
              </w:rPr>
            </w:pPr>
            <w:r w:rsidRPr="00284AD4">
              <w:rPr>
                <w:sz w:val="22"/>
                <w:szCs w:val="22"/>
              </w:rPr>
              <w:t>Март</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учителя физической культуры, психолог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Оздоровительный лагерь «Город Детства»</w:t>
            </w:r>
          </w:p>
        </w:tc>
        <w:tc>
          <w:tcPr>
            <w:tcW w:w="817" w:type="pct"/>
          </w:tcPr>
          <w:p w:rsidR="00284AD4" w:rsidRPr="00284AD4" w:rsidRDefault="00284AD4" w:rsidP="00284AD4">
            <w:pPr>
              <w:rPr>
                <w:sz w:val="22"/>
                <w:szCs w:val="22"/>
              </w:rPr>
            </w:pPr>
            <w:r w:rsidRPr="00284AD4">
              <w:rPr>
                <w:sz w:val="22"/>
                <w:szCs w:val="22"/>
              </w:rPr>
              <w:t>Июнь, ноябрь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Администрация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tabs>
                <w:tab w:val="left" w:pos="3600"/>
              </w:tabs>
              <w:rPr>
                <w:sz w:val="22"/>
                <w:szCs w:val="22"/>
              </w:rPr>
            </w:pPr>
            <w:r w:rsidRPr="00284AD4">
              <w:rPr>
                <w:sz w:val="22"/>
                <w:szCs w:val="22"/>
              </w:rPr>
              <w:t>Конкурс агитбригад</w:t>
            </w:r>
          </w:p>
          <w:p w:rsidR="00284AD4" w:rsidRPr="00284AD4" w:rsidRDefault="00284AD4" w:rsidP="00284AD4">
            <w:pPr>
              <w:tabs>
                <w:tab w:val="left" w:pos="3600"/>
              </w:tabs>
              <w:rPr>
                <w:sz w:val="22"/>
                <w:szCs w:val="22"/>
              </w:rPr>
            </w:pPr>
            <w:r w:rsidRPr="00284AD4">
              <w:rPr>
                <w:sz w:val="22"/>
                <w:szCs w:val="22"/>
              </w:rPr>
              <w:t>«Мы выбираем жизнь»</w:t>
            </w:r>
          </w:p>
          <w:p w:rsidR="00284AD4" w:rsidRPr="00284AD4" w:rsidRDefault="00284AD4" w:rsidP="00284AD4">
            <w:pPr>
              <w:tabs>
                <w:tab w:val="left" w:pos="3600"/>
              </w:tabs>
              <w:rPr>
                <w:sz w:val="22"/>
                <w:szCs w:val="22"/>
              </w:rPr>
            </w:pPr>
            <w:r w:rsidRPr="00284AD4">
              <w:rPr>
                <w:sz w:val="22"/>
                <w:szCs w:val="22"/>
              </w:rPr>
              <w:t>5-11класс</w:t>
            </w:r>
          </w:p>
          <w:p w:rsidR="00284AD4" w:rsidRPr="00284AD4" w:rsidRDefault="00284AD4" w:rsidP="00284AD4">
            <w:pPr>
              <w:pStyle w:val="af9"/>
              <w:spacing w:before="0" w:beforeAutospacing="0" w:after="0" w:afterAutospacing="0"/>
              <w:rPr>
                <w:sz w:val="22"/>
                <w:szCs w:val="22"/>
              </w:rPr>
            </w:pPr>
          </w:p>
        </w:tc>
        <w:tc>
          <w:tcPr>
            <w:tcW w:w="817" w:type="pct"/>
          </w:tcPr>
          <w:p w:rsidR="00284AD4" w:rsidRPr="00284AD4" w:rsidRDefault="00284AD4" w:rsidP="00284AD4">
            <w:pPr>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Акция «Нет табачному дыму»</w:t>
            </w:r>
          </w:p>
        </w:tc>
        <w:tc>
          <w:tcPr>
            <w:tcW w:w="817" w:type="pct"/>
          </w:tcPr>
          <w:p w:rsidR="00284AD4" w:rsidRPr="00284AD4" w:rsidRDefault="00284AD4" w:rsidP="00284AD4">
            <w:pPr>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КТД «Путешествие по стране Здоровья» 1-4 класс</w:t>
            </w:r>
          </w:p>
        </w:tc>
        <w:tc>
          <w:tcPr>
            <w:tcW w:w="817" w:type="pct"/>
          </w:tcPr>
          <w:p w:rsidR="00284AD4" w:rsidRPr="00284AD4" w:rsidRDefault="00284AD4" w:rsidP="00284AD4">
            <w:pPr>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Лекторий «Подросток и закон»              7-11 класс</w:t>
            </w:r>
          </w:p>
        </w:tc>
        <w:tc>
          <w:tcPr>
            <w:tcW w:w="817" w:type="pct"/>
          </w:tcPr>
          <w:p w:rsidR="00284AD4" w:rsidRPr="00284AD4" w:rsidRDefault="00284AD4" w:rsidP="00284AD4">
            <w:pPr>
              <w:rPr>
                <w:sz w:val="22"/>
                <w:szCs w:val="22"/>
              </w:rPr>
            </w:pPr>
            <w:r w:rsidRPr="00284AD4">
              <w:rPr>
                <w:sz w:val="22"/>
                <w:szCs w:val="22"/>
              </w:rPr>
              <w:t>1 раз в 2 месяца</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Заместитель директора по воспитательной работе, социальный </w:t>
            </w:r>
            <w:r w:rsidRPr="00284AD4">
              <w:rPr>
                <w:rFonts w:ascii="Times New Roman" w:hAnsi="Times New Roman"/>
                <w:sz w:val="22"/>
                <w:szCs w:val="22"/>
                <w:lang w:val="ru-RU"/>
              </w:rPr>
              <w:lastRenderedPageBreak/>
              <w:t>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Беседы о вреде наркотиков «Моя безопасность»  8-11класс</w:t>
            </w:r>
          </w:p>
        </w:tc>
        <w:tc>
          <w:tcPr>
            <w:tcW w:w="817" w:type="pct"/>
          </w:tcPr>
          <w:p w:rsidR="00284AD4" w:rsidRPr="00284AD4" w:rsidRDefault="00284AD4" w:rsidP="00284AD4">
            <w:pPr>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педагог-организатор,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Оформление стендовой информации по пропаганде ЗОЖ</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социальный педагог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Беседы «Правда и ложь об алкоголе»    6-9 класс</w:t>
            </w:r>
          </w:p>
        </w:tc>
        <w:tc>
          <w:tcPr>
            <w:tcW w:w="817" w:type="pct"/>
          </w:tcPr>
          <w:p w:rsidR="00284AD4" w:rsidRPr="00284AD4" w:rsidRDefault="00284AD4" w:rsidP="00284AD4">
            <w:pPr>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Беседы о профилактике ВИЧ инфекции 8-11класс</w:t>
            </w:r>
          </w:p>
        </w:tc>
        <w:tc>
          <w:tcPr>
            <w:tcW w:w="817" w:type="pct"/>
          </w:tcPr>
          <w:p w:rsidR="00284AD4" w:rsidRPr="00284AD4" w:rsidRDefault="00284AD4" w:rsidP="00284AD4">
            <w:pPr>
              <w:rPr>
                <w:sz w:val="22"/>
                <w:szCs w:val="22"/>
              </w:rPr>
            </w:pPr>
            <w:r w:rsidRPr="00284AD4">
              <w:rPr>
                <w:sz w:val="22"/>
                <w:szCs w:val="22"/>
              </w:rPr>
              <w:t>Декабрь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Заместитель директора по воспитательной работе, социальный педагог, классные руководители КОГОБУ СШ с УИОП  пгт Тужа</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Тематические выставка литературы «О здоровом образе жизни»</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Библиотекарь КОГОБУ СШ с УИОП пгт Тужа </w:t>
            </w: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Беседы о вреде курения 5-9 класс</w:t>
            </w:r>
          </w:p>
        </w:tc>
        <w:tc>
          <w:tcPr>
            <w:tcW w:w="817" w:type="pct"/>
          </w:tcPr>
          <w:p w:rsidR="00284AD4" w:rsidRPr="00284AD4" w:rsidRDefault="00284AD4" w:rsidP="00284AD4">
            <w:pPr>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pStyle w:val="a4"/>
              <w:rPr>
                <w:rFonts w:ascii="Times New Roman" w:hAnsi="Times New Roman"/>
                <w:sz w:val="22"/>
                <w:szCs w:val="22"/>
                <w:lang w:val="ru-RU"/>
              </w:rPr>
            </w:pPr>
            <w:r w:rsidRPr="00284AD4">
              <w:rPr>
                <w:rFonts w:ascii="Times New Roman" w:hAnsi="Times New Roman"/>
                <w:sz w:val="22"/>
                <w:szCs w:val="22"/>
                <w:lang w:val="ru-RU"/>
              </w:rPr>
              <w:t xml:space="preserve">Заместитель директора по воспитательной работе, социальный педагог, классные руководители КОГОБУ СШ с </w:t>
            </w:r>
            <w:r w:rsidRPr="00284AD4">
              <w:rPr>
                <w:rFonts w:ascii="Times New Roman" w:hAnsi="Times New Roman"/>
                <w:sz w:val="22"/>
                <w:szCs w:val="22"/>
                <w:lang w:val="ru-RU"/>
              </w:rPr>
              <w:lastRenderedPageBreak/>
              <w:t>УИОП  пгт Тужа</w:t>
            </w: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p w:rsidR="00284AD4" w:rsidRPr="00284AD4" w:rsidRDefault="00284AD4" w:rsidP="00284AD4">
            <w:pPr>
              <w:pStyle w:val="a4"/>
              <w:rPr>
                <w:rFonts w:ascii="Times New Roman" w:hAnsi="Times New Roman"/>
                <w:sz w:val="22"/>
                <w:szCs w:val="22"/>
                <w:lang w:val="ru-RU"/>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«За здоровый образ жизни» (просмотр серии фильмов общероссийской общественной организации «Общее дело»)</w:t>
            </w:r>
          </w:p>
        </w:tc>
        <w:tc>
          <w:tcPr>
            <w:tcW w:w="817" w:type="pct"/>
          </w:tcPr>
          <w:p w:rsidR="00284AD4" w:rsidRPr="00284AD4" w:rsidRDefault="00284AD4" w:rsidP="00284AD4">
            <w:pPr>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Заместитель директора по воспитательной работе, социальный педагог, классные руководители КОГОБУ СШ с УИОП  пгт Тужа</w:t>
            </w:r>
          </w:p>
        </w:tc>
      </w:tr>
      <w:tr w:rsidR="00284AD4" w:rsidRPr="00284AD4" w:rsidTr="00284AD4">
        <w:trPr>
          <w:trHeight w:val="1540"/>
        </w:trPr>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Спортивные соревнования  1-11 класс</w:t>
            </w:r>
          </w:p>
        </w:tc>
        <w:tc>
          <w:tcPr>
            <w:tcW w:w="817" w:type="pct"/>
          </w:tcPr>
          <w:p w:rsidR="00284AD4" w:rsidRPr="00284AD4" w:rsidRDefault="00284AD4" w:rsidP="00284AD4">
            <w:pPr>
              <w:rPr>
                <w:sz w:val="22"/>
                <w:szCs w:val="22"/>
              </w:rPr>
            </w:pPr>
            <w:r w:rsidRPr="00284AD4">
              <w:rPr>
                <w:sz w:val="22"/>
                <w:szCs w:val="22"/>
              </w:rPr>
              <w:t>В течение года (согласно обще    школьному плану)</w:t>
            </w:r>
          </w:p>
          <w:p w:rsidR="00284AD4" w:rsidRPr="00284AD4" w:rsidRDefault="00284AD4" w:rsidP="00284AD4">
            <w:pPr>
              <w:rPr>
                <w:sz w:val="22"/>
                <w:szCs w:val="22"/>
              </w:rPr>
            </w:pP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Учителя физической культуры КОГОБУ СШ с УИОП          пгт Тужа</w:t>
            </w:r>
          </w:p>
        </w:tc>
      </w:tr>
      <w:tr w:rsidR="00284AD4" w:rsidRPr="00284AD4" w:rsidTr="00284AD4">
        <w:trPr>
          <w:trHeight w:val="3324"/>
        </w:trPr>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КТД « Сказка на Тропе Здоровья»          3-6 класс</w:t>
            </w:r>
          </w:p>
        </w:tc>
        <w:tc>
          <w:tcPr>
            <w:tcW w:w="817" w:type="pct"/>
          </w:tcPr>
          <w:p w:rsidR="00284AD4" w:rsidRPr="00284AD4" w:rsidRDefault="00284AD4" w:rsidP="00284AD4">
            <w:pPr>
              <w:rPr>
                <w:sz w:val="22"/>
                <w:szCs w:val="22"/>
              </w:rPr>
            </w:pPr>
            <w:r w:rsidRPr="00284AD4">
              <w:rPr>
                <w:sz w:val="22"/>
                <w:szCs w:val="22"/>
              </w:rPr>
              <w:t>Декабрь</w:t>
            </w:r>
          </w:p>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Заместитель директора по воспитательной работе, педагог-организатор, социальный педагог, классные руководители КОГОБУ СШ с УИОП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Проведение тематических классных часов по профилактике употребления ПАВ, по формированию ЗОЖ в            1-11 класс</w:t>
            </w:r>
          </w:p>
        </w:tc>
        <w:tc>
          <w:tcPr>
            <w:tcW w:w="817" w:type="pct"/>
          </w:tcPr>
          <w:p w:rsidR="00284AD4" w:rsidRPr="00284AD4" w:rsidRDefault="00284AD4" w:rsidP="00284AD4">
            <w:pPr>
              <w:tabs>
                <w:tab w:val="left" w:pos="3600"/>
              </w:tabs>
              <w:rPr>
                <w:sz w:val="22"/>
                <w:szCs w:val="22"/>
              </w:rPr>
            </w:pPr>
            <w:r w:rsidRPr="00284AD4">
              <w:rPr>
                <w:sz w:val="22"/>
                <w:szCs w:val="22"/>
              </w:rPr>
              <w:t>В течение года, согласно плану работы классного руководи теля</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rPr>
                <w:sz w:val="22"/>
                <w:szCs w:val="22"/>
              </w:rPr>
            </w:pPr>
            <w:r w:rsidRPr="00284AD4">
              <w:rPr>
                <w:sz w:val="22"/>
                <w:szCs w:val="22"/>
              </w:rPr>
              <w:t>Классные руководители КОГОБУ СШ с УИОП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«Форум по профилактике наркомании» беседа</w:t>
            </w:r>
          </w:p>
        </w:tc>
        <w:tc>
          <w:tcPr>
            <w:tcW w:w="817" w:type="pct"/>
          </w:tcPr>
          <w:p w:rsidR="00284AD4" w:rsidRPr="00284AD4" w:rsidRDefault="00284AD4" w:rsidP="00284AD4">
            <w:pPr>
              <w:tabs>
                <w:tab w:val="left" w:pos="3600"/>
              </w:tabs>
              <w:rPr>
                <w:sz w:val="22"/>
                <w:szCs w:val="22"/>
              </w:rPr>
            </w:pPr>
            <w:r w:rsidRPr="00284AD4">
              <w:rPr>
                <w:sz w:val="22"/>
                <w:szCs w:val="22"/>
              </w:rPr>
              <w:t>Март</w:t>
            </w:r>
          </w:p>
        </w:tc>
        <w:tc>
          <w:tcPr>
            <w:tcW w:w="1000" w:type="pct"/>
          </w:tcPr>
          <w:p w:rsidR="00284AD4" w:rsidRPr="00284AD4" w:rsidRDefault="00284AD4" w:rsidP="00284AD4">
            <w:pPr>
              <w:rPr>
                <w:sz w:val="22"/>
                <w:szCs w:val="22"/>
              </w:rPr>
            </w:pPr>
            <w:r w:rsidRPr="00284AD4">
              <w:rPr>
                <w:sz w:val="22"/>
                <w:szCs w:val="22"/>
              </w:rPr>
              <w:t>МБУК Тужинский РКДЦ</w:t>
            </w:r>
          </w:p>
        </w:tc>
        <w:tc>
          <w:tcPr>
            <w:tcW w:w="1133" w:type="pct"/>
          </w:tcPr>
          <w:p w:rsidR="00284AD4" w:rsidRPr="00284AD4" w:rsidRDefault="00284AD4" w:rsidP="00284AD4">
            <w:pPr>
              <w:rPr>
                <w:sz w:val="22"/>
                <w:szCs w:val="22"/>
              </w:rPr>
            </w:pPr>
            <w:r w:rsidRPr="00284AD4">
              <w:rPr>
                <w:sz w:val="22"/>
                <w:szCs w:val="22"/>
              </w:rPr>
              <w:t>Дюканова Н.Г.</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«Соблазн велик, но жизнь дороже» дискуссия</w:t>
            </w:r>
          </w:p>
        </w:tc>
        <w:tc>
          <w:tcPr>
            <w:tcW w:w="817" w:type="pct"/>
          </w:tcPr>
          <w:p w:rsidR="00284AD4" w:rsidRPr="00284AD4" w:rsidRDefault="00284AD4" w:rsidP="00284AD4">
            <w:pPr>
              <w:tabs>
                <w:tab w:val="left" w:pos="3600"/>
              </w:tabs>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МБУК Тужинский РКДЦ</w:t>
            </w:r>
          </w:p>
        </w:tc>
        <w:tc>
          <w:tcPr>
            <w:tcW w:w="1133" w:type="pct"/>
          </w:tcPr>
          <w:p w:rsidR="00284AD4" w:rsidRPr="00284AD4" w:rsidRDefault="00284AD4" w:rsidP="00284AD4">
            <w:pPr>
              <w:rPr>
                <w:sz w:val="22"/>
                <w:szCs w:val="22"/>
              </w:rPr>
            </w:pPr>
            <w:r w:rsidRPr="00284AD4">
              <w:rPr>
                <w:sz w:val="22"/>
                <w:szCs w:val="22"/>
              </w:rPr>
              <w:t>Дюканова Н.Г.</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«Наваждение века» (вредные привычки: табак, алкоголь, наркотики) просветительская акция</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МБУК Тужинский РКДЦ</w:t>
            </w:r>
          </w:p>
        </w:tc>
        <w:tc>
          <w:tcPr>
            <w:tcW w:w="1133" w:type="pct"/>
          </w:tcPr>
          <w:p w:rsidR="00284AD4" w:rsidRPr="00284AD4" w:rsidRDefault="00284AD4" w:rsidP="00284AD4">
            <w:pPr>
              <w:rPr>
                <w:sz w:val="22"/>
                <w:szCs w:val="22"/>
              </w:rPr>
            </w:pPr>
            <w:r w:rsidRPr="00284AD4">
              <w:rPr>
                <w:sz w:val="22"/>
                <w:szCs w:val="22"/>
              </w:rPr>
              <w:t>Дюканова Н.Г.</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«Дурман трава или обман судьбы» беседа</w:t>
            </w: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МБУК Тужинский РКДЦ</w:t>
            </w:r>
          </w:p>
        </w:tc>
        <w:tc>
          <w:tcPr>
            <w:tcW w:w="1133" w:type="pct"/>
          </w:tcPr>
          <w:p w:rsidR="00284AD4" w:rsidRPr="00284AD4" w:rsidRDefault="00284AD4" w:rsidP="00284AD4">
            <w:pPr>
              <w:rPr>
                <w:sz w:val="22"/>
                <w:szCs w:val="22"/>
              </w:rPr>
            </w:pPr>
            <w:r w:rsidRPr="00284AD4">
              <w:rPr>
                <w:sz w:val="22"/>
                <w:szCs w:val="22"/>
              </w:rPr>
              <w:t>Дюканова Н.Г.</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«Спайсы: путь в никуда» беседа-предупреждение</w:t>
            </w: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МБУК Тужинский РКДЦ</w:t>
            </w:r>
          </w:p>
        </w:tc>
        <w:tc>
          <w:tcPr>
            <w:tcW w:w="1133" w:type="pct"/>
          </w:tcPr>
          <w:p w:rsidR="00284AD4" w:rsidRPr="00284AD4" w:rsidRDefault="00284AD4" w:rsidP="00284AD4">
            <w:pPr>
              <w:rPr>
                <w:sz w:val="22"/>
                <w:szCs w:val="22"/>
              </w:rPr>
            </w:pPr>
            <w:r w:rsidRPr="00284AD4">
              <w:rPr>
                <w:sz w:val="22"/>
                <w:szCs w:val="22"/>
              </w:rPr>
              <w:t>Дюканова Н.Г.</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«Жизнь без наркотиков ярче» беседа</w:t>
            </w:r>
          </w:p>
        </w:tc>
        <w:tc>
          <w:tcPr>
            <w:tcW w:w="817" w:type="pct"/>
          </w:tcPr>
          <w:p w:rsidR="00284AD4" w:rsidRPr="00284AD4" w:rsidRDefault="00284AD4" w:rsidP="00284AD4">
            <w:pPr>
              <w:tabs>
                <w:tab w:val="left" w:pos="3600"/>
              </w:tabs>
              <w:rPr>
                <w:sz w:val="22"/>
                <w:szCs w:val="22"/>
              </w:rPr>
            </w:pPr>
            <w:r w:rsidRPr="00284AD4">
              <w:rPr>
                <w:sz w:val="22"/>
                <w:szCs w:val="22"/>
              </w:rPr>
              <w:t>Декабрь</w:t>
            </w:r>
          </w:p>
        </w:tc>
        <w:tc>
          <w:tcPr>
            <w:tcW w:w="1000" w:type="pct"/>
          </w:tcPr>
          <w:p w:rsidR="00284AD4" w:rsidRPr="00284AD4" w:rsidRDefault="00284AD4" w:rsidP="00284AD4">
            <w:pPr>
              <w:rPr>
                <w:sz w:val="22"/>
                <w:szCs w:val="22"/>
              </w:rPr>
            </w:pPr>
            <w:r w:rsidRPr="00284AD4">
              <w:rPr>
                <w:sz w:val="22"/>
                <w:szCs w:val="22"/>
              </w:rPr>
              <w:t>Ныровский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Хлыбова Н.В.</w:t>
            </w:r>
          </w:p>
          <w:p w:rsidR="00284AD4" w:rsidRPr="00284AD4" w:rsidRDefault="00284AD4" w:rsidP="00284AD4">
            <w:pPr>
              <w:rPr>
                <w:sz w:val="22"/>
                <w:szCs w:val="22"/>
              </w:rPr>
            </w:pPr>
            <w:r w:rsidRPr="00284AD4">
              <w:rPr>
                <w:sz w:val="22"/>
                <w:szCs w:val="22"/>
              </w:rPr>
              <w:t>Откеева С.Л.</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bCs/>
                <w:sz w:val="22"/>
                <w:szCs w:val="22"/>
              </w:rPr>
              <w:t>«Скажем наркотикам: Нет!» инфостенд</w:t>
            </w:r>
          </w:p>
        </w:tc>
        <w:tc>
          <w:tcPr>
            <w:tcW w:w="817" w:type="pct"/>
          </w:tcPr>
          <w:p w:rsidR="00284AD4" w:rsidRPr="00284AD4" w:rsidRDefault="00284AD4" w:rsidP="00284AD4">
            <w:pPr>
              <w:tabs>
                <w:tab w:val="left" w:pos="3600"/>
              </w:tabs>
              <w:rPr>
                <w:sz w:val="22"/>
                <w:szCs w:val="22"/>
              </w:rPr>
            </w:pPr>
            <w:r w:rsidRPr="00284AD4">
              <w:rPr>
                <w:sz w:val="22"/>
                <w:szCs w:val="22"/>
              </w:rPr>
              <w:t>Май</w:t>
            </w:r>
          </w:p>
        </w:tc>
        <w:tc>
          <w:tcPr>
            <w:tcW w:w="1000" w:type="pct"/>
          </w:tcPr>
          <w:p w:rsidR="00284AD4" w:rsidRPr="00284AD4" w:rsidRDefault="00284AD4" w:rsidP="00284AD4">
            <w:pPr>
              <w:rPr>
                <w:sz w:val="22"/>
                <w:szCs w:val="22"/>
              </w:rPr>
            </w:pPr>
            <w:r w:rsidRPr="00284AD4">
              <w:rPr>
                <w:sz w:val="22"/>
                <w:szCs w:val="22"/>
              </w:rPr>
              <w:t>Михайловский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Кожинова А.Л.</w:t>
            </w:r>
          </w:p>
        </w:tc>
      </w:tr>
      <w:tr w:rsidR="00284AD4" w:rsidRPr="00284AD4" w:rsidTr="00284AD4">
        <w:tc>
          <w:tcPr>
            <w:tcW w:w="2049" w:type="pct"/>
          </w:tcPr>
          <w:p w:rsidR="00284AD4" w:rsidRPr="00284AD4" w:rsidRDefault="00284AD4" w:rsidP="00284AD4">
            <w:pPr>
              <w:pStyle w:val="af9"/>
              <w:spacing w:before="0" w:beforeAutospacing="0" w:after="75" w:afterAutospacing="0"/>
              <w:rPr>
                <w:bCs/>
                <w:sz w:val="22"/>
                <w:szCs w:val="22"/>
              </w:rPr>
            </w:pPr>
            <w:r w:rsidRPr="00284AD4">
              <w:rPr>
                <w:sz w:val="22"/>
                <w:szCs w:val="22"/>
              </w:rPr>
              <w:t>«Мир без наркотиков» акция раздача буклетов</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Михайловский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Изергина Н.В.</w:t>
            </w:r>
          </w:p>
        </w:tc>
      </w:tr>
      <w:tr w:rsidR="00284AD4" w:rsidRPr="00284AD4" w:rsidTr="00284AD4">
        <w:tc>
          <w:tcPr>
            <w:tcW w:w="2049" w:type="pct"/>
          </w:tcPr>
          <w:p w:rsidR="00284AD4" w:rsidRPr="00284AD4" w:rsidRDefault="00284AD4" w:rsidP="00284AD4">
            <w:pPr>
              <w:pStyle w:val="af9"/>
              <w:spacing w:before="0" w:beforeAutospacing="0" w:after="75" w:afterAutospacing="0"/>
              <w:rPr>
                <w:bCs/>
                <w:sz w:val="22"/>
                <w:szCs w:val="22"/>
              </w:rPr>
            </w:pPr>
            <w:r w:rsidRPr="00284AD4">
              <w:rPr>
                <w:sz w:val="22"/>
                <w:szCs w:val="22"/>
              </w:rPr>
              <w:t>«Будущее Кировской области без наркотиков» инфостенд</w:t>
            </w:r>
          </w:p>
        </w:tc>
        <w:tc>
          <w:tcPr>
            <w:tcW w:w="817" w:type="pct"/>
          </w:tcPr>
          <w:p w:rsidR="00284AD4" w:rsidRPr="00284AD4" w:rsidRDefault="00284AD4" w:rsidP="00284AD4">
            <w:pPr>
              <w:tabs>
                <w:tab w:val="left" w:pos="3600"/>
              </w:tabs>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Михайловский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Кожинова А.Л.</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«О наркотиках с разных сторон» час информации</w:t>
            </w:r>
          </w:p>
        </w:tc>
        <w:tc>
          <w:tcPr>
            <w:tcW w:w="817" w:type="pct"/>
          </w:tcPr>
          <w:p w:rsidR="00284AD4" w:rsidRPr="00284AD4" w:rsidRDefault="00284AD4" w:rsidP="00284AD4">
            <w:pPr>
              <w:tabs>
                <w:tab w:val="left" w:pos="3600"/>
              </w:tabs>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Грековский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Ахтулова Н.Н.</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«Будущее Кировской области - без наркотиков» акция</w:t>
            </w: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Грековский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Ахтулова Н.Н.</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«Я ЖИВУ без наркотиков!» беседа</w:t>
            </w: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Васькинский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Андреева С.Н.</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«Наркомания – знак беды» презентация</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Пиштенурский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Краева Е.П.</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«Наркомания – знак беды» презентация</w:t>
            </w: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Пиштенурский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Чиркова Л.В.</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color w:val="111111"/>
                <w:sz w:val="22"/>
                <w:szCs w:val="22"/>
                <w:shd w:val="clear" w:color="auto" w:fill="FFFFFF"/>
              </w:rPr>
              <w:t>«Молодежь против наркотиков» акция</w:t>
            </w:r>
          </w:p>
        </w:tc>
        <w:tc>
          <w:tcPr>
            <w:tcW w:w="817" w:type="pct"/>
          </w:tcPr>
          <w:p w:rsidR="00284AD4" w:rsidRPr="00284AD4" w:rsidRDefault="00284AD4" w:rsidP="00284AD4">
            <w:pPr>
              <w:tabs>
                <w:tab w:val="left" w:pos="3600"/>
              </w:tabs>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Покстинский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Аксакова Е.С.</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«Жизнь без зависимости»  урок здоровья </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Покстинский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Аксакова Е.С.</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«Здоровая жизнь без наркотиков» информационный час</w:t>
            </w:r>
          </w:p>
        </w:tc>
        <w:tc>
          <w:tcPr>
            <w:tcW w:w="817" w:type="pct"/>
          </w:tcPr>
          <w:p w:rsidR="00284AD4" w:rsidRPr="00284AD4" w:rsidRDefault="00284AD4" w:rsidP="00284AD4">
            <w:pPr>
              <w:tabs>
                <w:tab w:val="left" w:pos="3600"/>
              </w:tabs>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Шешургский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Оносова Г.А.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«Нет наркотикам!» познавательный час</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Шешургский СДК-филиал</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Оносова Г.А.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Акция «Нет наркотикам!»</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Тужинский район</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Тиманова Г.Н.</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Акция «Береги себя для жизни»</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Тужинский район</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Двинских М.А.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Занятие с родителями в рамках родительского клуба «Ради детей» «Знаю ли я своего ребёнка»</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Тужинский отдел КОГАУСО «МКЦСОН в Яранском районе»</w:t>
            </w:r>
          </w:p>
          <w:p w:rsidR="00284AD4" w:rsidRPr="00284AD4" w:rsidRDefault="00284AD4" w:rsidP="00284AD4">
            <w:pPr>
              <w:rPr>
                <w:sz w:val="22"/>
                <w:szCs w:val="22"/>
              </w:rPr>
            </w:pPr>
          </w:p>
          <w:p w:rsidR="00284AD4" w:rsidRPr="00284AD4" w:rsidRDefault="00284AD4" w:rsidP="00284AD4">
            <w:pPr>
              <w:rPr>
                <w:sz w:val="22"/>
                <w:szCs w:val="22"/>
              </w:rPr>
            </w:pPr>
          </w:p>
          <w:p w:rsidR="00284AD4" w:rsidRPr="00284AD4" w:rsidRDefault="00284AD4" w:rsidP="00284AD4">
            <w:pPr>
              <w:rPr>
                <w:sz w:val="22"/>
                <w:szCs w:val="22"/>
              </w:rPr>
            </w:pPr>
          </w:p>
        </w:tc>
        <w:tc>
          <w:tcPr>
            <w:tcW w:w="1133" w:type="pct"/>
          </w:tcPr>
          <w:p w:rsidR="00284AD4" w:rsidRPr="00284AD4" w:rsidRDefault="00284AD4" w:rsidP="00284AD4">
            <w:pPr>
              <w:autoSpaceDE w:val="0"/>
              <w:autoSpaceDN w:val="0"/>
              <w:adjustRightInd w:val="0"/>
              <w:rPr>
                <w:sz w:val="22"/>
                <w:szCs w:val="22"/>
              </w:rPr>
            </w:pPr>
            <w:r w:rsidRPr="00284AD4">
              <w:rPr>
                <w:sz w:val="22"/>
                <w:szCs w:val="22"/>
              </w:rPr>
              <w:t>Краева Е.А.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Буклеты «Как определить, что ваш ребёнок употребляет наркотики», «Осторожно Вейп», «Осторожно Сниффинг», «Осторожно Спайс»  посвящённых профилактике  употребления наркотиков и ПАВ среди несовершеннолетних</w:t>
            </w:r>
          </w:p>
          <w:p w:rsidR="00284AD4" w:rsidRPr="00284AD4" w:rsidRDefault="00284AD4" w:rsidP="00284AD4">
            <w:pPr>
              <w:pStyle w:val="af9"/>
              <w:spacing w:before="0" w:beforeAutospacing="0" w:after="75" w:afterAutospacing="0"/>
              <w:rPr>
                <w:sz w:val="22"/>
                <w:szCs w:val="22"/>
              </w:rPr>
            </w:pPr>
          </w:p>
        </w:tc>
        <w:tc>
          <w:tcPr>
            <w:tcW w:w="817" w:type="pct"/>
          </w:tcPr>
          <w:p w:rsidR="00284AD4" w:rsidRPr="00284AD4" w:rsidRDefault="00284AD4" w:rsidP="00284AD4">
            <w:pPr>
              <w:tabs>
                <w:tab w:val="left" w:pos="3600"/>
              </w:tabs>
              <w:rPr>
                <w:sz w:val="22"/>
                <w:szCs w:val="22"/>
              </w:rPr>
            </w:pPr>
            <w:r w:rsidRPr="00284AD4">
              <w:rPr>
                <w:sz w:val="22"/>
                <w:szCs w:val="22"/>
              </w:rPr>
              <w:t>Раз в месяц</w:t>
            </w:r>
          </w:p>
        </w:tc>
        <w:tc>
          <w:tcPr>
            <w:tcW w:w="1000" w:type="pct"/>
          </w:tcPr>
          <w:p w:rsidR="00284AD4" w:rsidRPr="00284AD4" w:rsidRDefault="00284AD4" w:rsidP="00284AD4">
            <w:pPr>
              <w:rPr>
                <w:sz w:val="22"/>
                <w:szCs w:val="22"/>
              </w:rPr>
            </w:pPr>
            <w:r w:rsidRPr="00284AD4">
              <w:rPr>
                <w:sz w:val="22"/>
                <w:szCs w:val="22"/>
              </w:rPr>
              <w:t>Тужинский отдел КОГАУСО «МКЦСОН в Яранском районе»</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Краева Е.А.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 xml:space="preserve">Проведение тематических бесед в семьях СОП «Горькие плоды «сладкой жизни» или о тяжких социальных последствиях употребления запрещённых веществ» </w:t>
            </w:r>
          </w:p>
          <w:p w:rsidR="00284AD4" w:rsidRPr="00284AD4" w:rsidRDefault="00284AD4" w:rsidP="00284AD4">
            <w:pPr>
              <w:pStyle w:val="af9"/>
              <w:spacing w:before="0" w:beforeAutospacing="0" w:after="75" w:afterAutospacing="0"/>
              <w:rPr>
                <w:sz w:val="22"/>
                <w:szCs w:val="22"/>
              </w:rPr>
            </w:pPr>
          </w:p>
        </w:tc>
        <w:tc>
          <w:tcPr>
            <w:tcW w:w="817" w:type="pct"/>
          </w:tcPr>
          <w:p w:rsidR="00284AD4" w:rsidRPr="00284AD4" w:rsidRDefault="00284AD4" w:rsidP="00284AD4">
            <w:pPr>
              <w:tabs>
                <w:tab w:val="left" w:pos="3600"/>
              </w:tabs>
              <w:rPr>
                <w:sz w:val="22"/>
                <w:szCs w:val="22"/>
              </w:rPr>
            </w:pPr>
            <w:r w:rsidRPr="00284AD4">
              <w:rPr>
                <w:sz w:val="22"/>
                <w:szCs w:val="22"/>
              </w:rPr>
              <w:t>Раз в квартал</w:t>
            </w:r>
          </w:p>
        </w:tc>
        <w:tc>
          <w:tcPr>
            <w:tcW w:w="1000" w:type="pct"/>
          </w:tcPr>
          <w:p w:rsidR="00284AD4" w:rsidRPr="00284AD4" w:rsidRDefault="00284AD4" w:rsidP="00284AD4">
            <w:pPr>
              <w:rPr>
                <w:sz w:val="22"/>
                <w:szCs w:val="22"/>
              </w:rPr>
            </w:pPr>
            <w:r w:rsidRPr="00284AD4">
              <w:rPr>
                <w:sz w:val="22"/>
                <w:szCs w:val="22"/>
              </w:rPr>
              <w:t>По  месту проживания семей</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Дербенёва Т.С.</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Публикация  фильма «Наркотики. Секреты манипуляции» на странице в группе Вконтакте</w:t>
            </w:r>
          </w:p>
        </w:tc>
        <w:tc>
          <w:tcPr>
            <w:tcW w:w="817" w:type="pct"/>
          </w:tcPr>
          <w:p w:rsidR="00284AD4" w:rsidRPr="00284AD4" w:rsidRDefault="00284AD4" w:rsidP="00284AD4">
            <w:pPr>
              <w:tabs>
                <w:tab w:val="left" w:pos="3600"/>
              </w:tabs>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Сайт Тужинского отдел КОГАУСО «МКЦСОН в Яранском районе»</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Двинских М.А.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Проведения классных часов в школе с показом мультфильма «Герои мультфильмов приходят на помощь»</w:t>
            </w:r>
          </w:p>
          <w:p w:rsidR="00284AD4" w:rsidRPr="00284AD4" w:rsidRDefault="00284AD4" w:rsidP="00284AD4">
            <w:pPr>
              <w:pStyle w:val="af9"/>
              <w:spacing w:before="0" w:beforeAutospacing="0" w:after="75" w:afterAutospacing="0"/>
              <w:rPr>
                <w:sz w:val="22"/>
                <w:szCs w:val="22"/>
              </w:rPr>
            </w:pPr>
          </w:p>
        </w:tc>
        <w:tc>
          <w:tcPr>
            <w:tcW w:w="817" w:type="pct"/>
          </w:tcPr>
          <w:p w:rsidR="00284AD4" w:rsidRPr="00284AD4" w:rsidRDefault="00284AD4" w:rsidP="00284AD4">
            <w:pPr>
              <w:tabs>
                <w:tab w:val="left" w:pos="3600"/>
              </w:tabs>
              <w:rPr>
                <w:sz w:val="22"/>
                <w:szCs w:val="22"/>
              </w:rPr>
            </w:pPr>
            <w:r w:rsidRPr="00284AD4">
              <w:rPr>
                <w:sz w:val="22"/>
                <w:szCs w:val="22"/>
              </w:rPr>
              <w:t>Октябрь</w:t>
            </w:r>
          </w:p>
        </w:tc>
        <w:tc>
          <w:tcPr>
            <w:tcW w:w="1000" w:type="pct"/>
          </w:tcPr>
          <w:p w:rsidR="00284AD4" w:rsidRPr="00284AD4" w:rsidRDefault="00284AD4" w:rsidP="00284AD4">
            <w:pPr>
              <w:rPr>
                <w:sz w:val="22"/>
                <w:szCs w:val="22"/>
              </w:rPr>
            </w:pPr>
            <w:r w:rsidRPr="00284AD4">
              <w:rPr>
                <w:sz w:val="22"/>
                <w:szCs w:val="22"/>
              </w:rPr>
              <w:t>КОГОБУ СШ С УИОП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Двинских М.А. Краева Е.А.</w:t>
            </w:r>
          </w:p>
        </w:tc>
      </w:tr>
      <w:tr w:rsidR="00284AD4" w:rsidRPr="00284AD4" w:rsidTr="00284AD4">
        <w:trPr>
          <w:trHeight w:val="2148"/>
        </w:trPr>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Совещание при заведующем: «Организация работы с детьми и родителями по антинаркотической пропаганде»</w:t>
            </w:r>
          </w:p>
        </w:tc>
        <w:tc>
          <w:tcPr>
            <w:tcW w:w="817" w:type="pct"/>
          </w:tcPr>
          <w:p w:rsidR="00284AD4" w:rsidRPr="00284AD4" w:rsidRDefault="00284AD4" w:rsidP="00284AD4">
            <w:pPr>
              <w:tabs>
                <w:tab w:val="left" w:pos="3600"/>
              </w:tabs>
              <w:rPr>
                <w:sz w:val="22"/>
                <w:szCs w:val="22"/>
              </w:rPr>
            </w:pPr>
            <w:r w:rsidRPr="00284AD4">
              <w:rPr>
                <w:sz w:val="22"/>
                <w:szCs w:val="22"/>
              </w:rPr>
              <w:t>Февраль</w:t>
            </w:r>
          </w:p>
        </w:tc>
        <w:tc>
          <w:tcPr>
            <w:tcW w:w="1000" w:type="pct"/>
          </w:tcPr>
          <w:p w:rsidR="00284AD4" w:rsidRPr="00284AD4" w:rsidRDefault="00284AD4" w:rsidP="00284AD4">
            <w:pPr>
              <w:rPr>
                <w:sz w:val="22"/>
                <w:szCs w:val="22"/>
              </w:rPr>
            </w:pPr>
            <w:r w:rsidRPr="00284AD4">
              <w:rPr>
                <w:sz w:val="22"/>
                <w:szCs w:val="22"/>
              </w:rPr>
              <w:t>Кабинет заведующего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Меньшикова Е.Ю.</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Консультация «Профилактика наркозависимости у детей и подростков, находящихся в трудной жизненной ситуации»</w:t>
            </w:r>
          </w:p>
        </w:tc>
        <w:tc>
          <w:tcPr>
            <w:tcW w:w="817" w:type="pct"/>
          </w:tcPr>
          <w:p w:rsidR="00284AD4" w:rsidRPr="00284AD4" w:rsidRDefault="00284AD4" w:rsidP="00284AD4">
            <w:pPr>
              <w:tabs>
                <w:tab w:val="left" w:pos="3600"/>
              </w:tabs>
              <w:rPr>
                <w:sz w:val="22"/>
                <w:szCs w:val="22"/>
              </w:rPr>
            </w:pPr>
            <w:r w:rsidRPr="00284AD4">
              <w:rPr>
                <w:sz w:val="22"/>
                <w:szCs w:val="22"/>
              </w:rPr>
              <w:t>Апрель</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Заместитель заведующего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Семинар: «Профилактика наркомании в раннем возрасте»</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Заместитель заведующего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Производственное совещание с включением вопроса: «Токсикомания и наркомания – путь в бездну»</w:t>
            </w:r>
          </w:p>
        </w:tc>
        <w:tc>
          <w:tcPr>
            <w:tcW w:w="817" w:type="pct"/>
          </w:tcPr>
          <w:p w:rsidR="00284AD4" w:rsidRPr="00284AD4" w:rsidRDefault="00284AD4" w:rsidP="00284AD4">
            <w:pPr>
              <w:tabs>
                <w:tab w:val="left" w:pos="3600"/>
              </w:tabs>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p w:rsidR="00284AD4" w:rsidRPr="00284AD4" w:rsidRDefault="00284AD4" w:rsidP="00284AD4">
            <w:pPr>
              <w:rPr>
                <w:sz w:val="22"/>
                <w:szCs w:val="22"/>
              </w:rPr>
            </w:pPr>
          </w:p>
          <w:p w:rsidR="00284AD4" w:rsidRPr="00284AD4" w:rsidRDefault="00284AD4" w:rsidP="00284AD4">
            <w:pPr>
              <w:rPr>
                <w:sz w:val="22"/>
                <w:szCs w:val="22"/>
              </w:rPr>
            </w:pPr>
          </w:p>
        </w:tc>
        <w:tc>
          <w:tcPr>
            <w:tcW w:w="1133" w:type="pct"/>
          </w:tcPr>
          <w:p w:rsidR="00284AD4" w:rsidRPr="00284AD4" w:rsidRDefault="00284AD4" w:rsidP="00284AD4">
            <w:pPr>
              <w:autoSpaceDE w:val="0"/>
              <w:autoSpaceDN w:val="0"/>
              <w:adjustRightInd w:val="0"/>
              <w:rPr>
                <w:sz w:val="22"/>
                <w:szCs w:val="22"/>
              </w:rPr>
            </w:pPr>
            <w:r w:rsidRPr="00284AD4">
              <w:rPr>
                <w:sz w:val="22"/>
                <w:szCs w:val="22"/>
              </w:rPr>
              <w:t>Меньшикова Е.Ю.</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Участие в районном спортивном мероприятии «Весёлые старты»</w:t>
            </w:r>
          </w:p>
        </w:tc>
        <w:tc>
          <w:tcPr>
            <w:tcW w:w="817" w:type="pct"/>
          </w:tcPr>
          <w:p w:rsidR="00284AD4" w:rsidRPr="00284AD4" w:rsidRDefault="00284AD4" w:rsidP="00284AD4">
            <w:pPr>
              <w:tabs>
                <w:tab w:val="left" w:pos="3600"/>
              </w:tabs>
              <w:rPr>
                <w:sz w:val="22"/>
                <w:szCs w:val="22"/>
              </w:rPr>
            </w:pPr>
            <w:r w:rsidRPr="00284AD4">
              <w:rPr>
                <w:sz w:val="22"/>
                <w:szCs w:val="22"/>
              </w:rPr>
              <w:t>По плану РУО</w:t>
            </w:r>
          </w:p>
        </w:tc>
        <w:tc>
          <w:tcPr>
            <w:tcW w:w="1000" w:type="pct"/>
          </w:tcPr>
          <w:p w:rsidR="00284AD4" w:rsidRPr="00284AD4" w:rsidRDefault="00284AD4" w:rsidP="00284AD4">
            <w:pPr>
              <w:rPr>
                <w:sz w:val="22"/>
                <w:szCs w:val="22"/>
              </w:rPr>
            </w:pPr>
            <w:r w:rsidRPr="00284AD4">
              <w:rPr>
                <w:sz w:val="22"/>
                <w:szCs w:val="22"/>
              </w:rPr>
              <w:t>МКУ ДО ДЮСШ пгтТужа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Заместитель заведующего, воспитатели МКДОУ детский сад «Сказка» пгт Тужа</w:t>
            </w:r>
          </w:p>
          <w:p w:rsidR="00284AD4" w:rsidRPr="00284AD4" w:rsidRDefault="00284AD4" w:rsidP="00284AD4">
            <w:pPr>
              <w:autoSpaceDE w:val="0"/>
              <w:autoSpaceDN w:val="0"/>
              <w:adjustRightInd w:val="0"/>
              <w:rPr>
                <w:sz w:val="22"/>
                <w:szCs w:val="22"/>
              </w:rPr>
            </w:pP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 xml:space="preserve">Проблемные ситуации: </w:t>
            </w:r>
          </w:p>
          <w:p w:rsidR="00284AD4" w:rsidRPr="00284AD4" w:rsidRDefault="00284AD4" w:rsidP="00284AD4">
            <w:pPr>
              <w:pStyle w:val="af9"/>
              <w:spacing w:before="0" w:beforeAutospacing="0" w:after="75" w:afterAutospacing="0"/>
              <w:rPr>
                <w:sz w:val="22"/>
                <w:szCs w:val="22"/>
              </w:rPr>
            </w:pPr>
            <w:r w:rsidRPr="00284AD4">
              <w:rPr>
                <w:sz w:val="22"/>
                <w:szCs w:val="22"/>
              </w:rPr>
              <w:t>«Друзья – враги»</w:t>
            </w:r>
          </w:p>
          <w:p w:rsidR="00284AD4" w:rsidRPr="00284AD4" w:rsidRDefault="00284AD4" w:rsidP="00284AD4">
            <w:pPr>
              <w:pStyle w:val="af9"/>
              <w:spacing w:before="0" w:beforeAutospacing="0" w:after="75" w:afterAutospacing="0"/>
              <w:rPr>
                <w:sz w:val="22"/>
                <w:szCs w:val="22"/>
              </w:rPr>
            </w:pPr>
            <w:r w:rsidRPr="00284AD4">
              <w:rPr>
                <w:sz w:val="22"/>
                <w:szCs w:val="22"/>
              </w:rPr>
              <w:t>«Вредные привычки»</w:t>
            </w:r>
          </w:p>
          <w:p w:rsidR="00284AD4" w:rsidRPr="00284AD4" w:rsidRDefault="00284AD4" w:rsidP="00284AD4">
            <w:pPr>
              <w:pStyle w:val="af9"/>
              <w:spacing w:before="0" w:beforeAutospacing="0" w:after="75" w:afterAutospacing="0"/>
              <w:rPr>
                <w:sz w:val="22"/>
                <w:szCs w:val="22"/>
              </w:rPr>
            </w:pPr>
            <w:r w:rsidRPr="00284AD4">
              <w:rPr>
                <w:sz w:val="22"/>
                <w:szCs w:val="22"/>
              </w:rPr>
              <w:t>«Весёлые забавы с печальным исходом»</w:t>
            </w:r>
          </w:p>
        </w:tc>
        <w:tc>
          <w:tcPr>
            <w:tcW w:w="817" w:type="pct"/>
          </w:tcPr>
          <w:p w:rsidR="00284AD4" w:rsidRPr="00284AD4" w:rsidRDefault="00284AD4" w:rsidP="00284AD4">
            <w:pPr>
              <w:tabs>
                <w:tab w:val="left" w:pos="3600"/>
              </w:tabs>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Групповые комнаты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Чтение рассказа «Как Черные братья хотели мир завоевать» с последующим обсуждением</w:t>
            </w:r>
          </w:p>
        </w:tc>
        <w:tc>
          <w:tcPr>
            <w:tcW w:w="817" w:type="pct"/>
          </w:tcPr>
          <w:p w:rsidR="00284AD4" w:rsidRPr="00284AD4" w:rsidRDefault="00284AD4" w:rsidP="00284AD4">
            <w:pPr>
              <w:tabs>
                <w:tab w:val="left" w:pos="3600"/>
              </w:tabs>
              <w:rPr>
                <w:sz w:val="22"/>
                <w:szCs w:val="22"/>
              </w:rPr>
            </w:pPr>
            <w:r w:rsidRPr="00284AD4">
              <w:rPr>
                <w:sz w:val="22"/>
                <w:szCs w:val="22"/>
              </w:rPr>
              <w:t>Январь</w:t>
            </w:r>
          </w:p>
        </w:tc>
        <w:tc>
          <w:tcPr>
            <w:tcW w:w="1000" w:type="pct"/>
          </w:tcPr>
          <w:p w:rsidR="00284AD4" w:rsidRPr="00284AD4" w:rsidRDefault="00284AD4" w:rsidP="00284AD4">
            <w:pPr>
              <w:rPr>
                <w:sz w:val="22"/>
                <w:szCs w:val="22"/>
              </w:rPr>
            </w:pPr>
            <w:r w:rsidRPr="00284AD4">
              <w:rPr>
                <w:sz w:val="22"/>
                <w:szCs w:val="22"/>
              </w:rPr>
              <w:t>Групповые комнаты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rPr>
          <w:trHeight w:val="2153"/>
        </w:trPr>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Выставка детского творчества «Мой любимый вид спорта»</w:t>
            </w:r>
          </w:p>
        </w:tc>
        <w:tc>
          <w:tcPr>
            <w:tcW w:w="817" w:type="pct"/>
          </w:tcPr>
          <w:p w:rsidR="00284AD4" w:rsidRPr="00284AD4" w:rsidRDefault="00284AD4" w:rsidP="00284AD4">
            <w:pPr>
              <w:tabs>
                <w:tab w:val="left" w:pos="3600"/>
              </w:tabs>
              <w:rPr>
                <w:sz w:val="22"/>
                <w:szCs w:val="22"/>
              </w:rPr>
            </w:pPr>
            <w:r w:rsidRPr="00284AD4">
              <w:rPr>
                <w:sz w:val="22"/>
                <w:szCs w:val="22"/>
              </w:rPr>
              <w:t>Март</w:t>
            </w:r>
          </w:p>
        </w:tc>
        <w:tc>
          <w:tcPr>
            <w:tcW w:w="1000" w:type="pct"/>
          </w:tcPr>
          <w:p w:rsidR="00284AD4" w:rsidRPr="00284AD4" w:rsidRDefault="00284AD4" w:rsidP="00284AD4">
            <w:pPr>
              <w:rPr>
                <w:sz w:val="22"/>
                <w:szCs w:val="22"/>
              </w:rPr>
            </w:pPr>
            <w:r w:rsidRPr="00284AD4">
              <w:rPr>
                <w:sz w:val="22"/>
                <w:szCs w:val="22"/>
              </w:rPr>
              <w:t>Групповые комнаты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Игровая спортивная программа «Сказочная эстафета»</w:t>
            </w:r>
          </w:p>
        </w:tc>
        <w:tc>
          <w:tcPr>
            <w:tcW w:w="817" w:type="pct"/>
          </w:tcPr>
          <w:p w:rsidR="00284AD4" w:rsidRPr="00284AD4" w:rsidRDefault="00284AD4" w:rsidP="00284AD4">
            <w:pPr>
              <w:tabs>
                <w:tab w:val="left" w:pos="3600"/>
              </w:tabs>
              <w:rPr>
                <w:sz w:val="22"/>
                <w:szCs w:val="22"/>
              </w:rPr>
            </w:pPr>
            <w:r w:rsidRPr="00284AD4">
              <w:rPr>
                <w:sz w:val="22"/>
                <w:szCs w:val="22"/>
              </w:rPr>
              <w:t>Май</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Беседа: «Витамины всем нужны, витамины всем важны»;</w:t>
            </w:r>
          </w:p>
          <w:p w:rsidR="00284AD4" w:rsidRPr="00284AD4" w:rsidRDefault="00284AD4" w:rsidP="00284AD4">
            <w:pPr>
              <w:pStyle w:val="af9"/>
              <w:spacing w:before="0" w:beforeAutospacing="0" w:after="75" w:afterAutospacing="0"/>
              <w:rPr>
                <w:sz w:val="22"/>
                <w:szCs w:val="22"/>
              </w:rPr>
            </w:pPr>
            <w:r w:rsidRPr="00284AD4">
              <w:rPr>
                <w:sz w:val="22"/>
                <w:szCs w:val="22"/>
              </w:rPr>
              <w:t>«Сказка о пользе еды».</w:t>
            </w:r>
          </w:p>
          <w:p w:rsidR="00284AD4" w:rsidRPr="00284AD4" w:rsidRDefault="00284AD4" w:rsidP="00284AD4">
            <w:pPr>
              <w:pStyle w:val="af9"/>
              <w:spacing w:before="0" w:beforeAutospacing="0" w:after="75" w:afterAutospacing="0"/>
              <w:rPr>
                <w:sz w:val="22"/>
                <w:szCs w:val="22"/>
              </w:rPr>
            </w:pPr>
            <w:r w:rsidRPr="00284AD4">
              <w:rPr>
                <w:sz w:val="22"/>
                <w:szCs w:val="22"/>
              </w:rPr>
              <w:t>Дидактические игры: «Полезная и вредная еда», «Съедобное – несъедобное»</w:t>
            </w:r>
          </w:p>
        </w:tc>
        <w:tc>
          <w:tcPr>
            <w:tcW w:w="817" w:type="pct"/>
          </w:tcPr>
          <w:p w:rsidR="00284AD4" w:rsidRPr="00284AD4" w:rsidRDefault="00284AD4" w:rsidP="00284AD4">
            <w:pPr>
              <w:tabs>
                <w:tab w:val="left" w:pos="3600"/>
              </w:tabs>
              <w:rPr>
                <w:sz w:val="22"/>
                <w:szCs w:val="22"/>
              </w:rPr>
            </w:pPr>
            <w:r w:rsidRPr="00284AD4">
              <w:rPr>
                <w:sz w:val="22"/>
                <w:szCs w:val="22"/>
              </w:rPr>
              <w:t>Июнь</w:t>
            </w:r>
          </w:p>
        </w:tc>
        <w:tc>
          <w:tcPr>
            <w:tcW w:w="1000" w:type="pct"/>
          </w:tcPr>
          <w:p w:rsidR="00284AD4" w:rsidRPr="00284AD4" w:rsidRDefault="00284AD4" w:rsidP="00284AD4">
            <w:pPr>
              <w:rPr>
                <w:sz w:val="22"/>
                <w:szCs w:val="22"/>
              </w:rPr>
            </w:pPr>
            <w:r w:rsidRPr="00284AD4">
              <w:rPr>
                <w:sz w:val="22"/>
                <w:szCs w:val="22"/>
              </w:rPr>
              <w:t>Групповые комнаты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lastRenderedPageBreak/>
              <w:t>Просмотр презентаций «Здоровый образ жизни» с последующим обсуждением</w:t>
            </w:r>
          </w:p>
        </w:tc>
        <w:tc>
          <w:tcPr>
            <w:tcW w:w="817" w:type="pct"/>
          </w:tcPr>
          <w:p w:rsidR="00284AD4" w:rsidRPr="00284AD4" w:rsidRDefault="00284AD4" w:rsidP="00284AD4">
            <w:pPr>
              <w:tabs>
                <w:tab w:val="left" w:pos="3600"/>
              </w:tabs>
              <w:rPr>
                <w:sz w:val="22"/>
                <w:szCs w:val="22"/>
              </w:rPr>
            </w:pPr>
            <w:r w:rsidRPr="00284AD4">
              <w:rPr>
                <w:sz w:val="22"/>
                <w:szCs w:val="22"/>
              </w:rPr>
              <w:t>Август</w:t>
            </w:r>
          </w:p>
        </w:tc>
        <w:tc>
          <w:tcPr>
            <w:tcW w:w="1000" w:type="pct"/>
          </w:tcPr>
          <w:p w:rsidR="00284AD4" w:rsidRPr="00284AD4" w:rsidRDefault="00284AD4" w:rsidP="00284AD4">
            <w:pPr>
              <w:rPr>
                <w:sz w:val="22"/>
                <w:szCs w:val="22"/>
              </w:rPr>
            </w:pPr>
            <w:r w:rsidRPr="00284AD4">
              <w:rPr>
                <w:sz w:val="22"/>
                <w:szCs w:val="22"/>
              </w:rPr>
              <w:t>Групповые комнаты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Спортивное развлечение «Кто самый быстрый?»</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Спортивная площадка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Спортивная игра «Весёлые старты» для детей старшего возраста</w:t>
            </w:r>
          </w:p>
        </w:tc>
        <w:tc>
          <w:tcPr>
            <w:tcW w:w="817" w:type="pct"/>
          </w:tcPr>
          <w:p w:rsidR="00284AD4" w:rsidRPr="00284AD4" w:rsidRDefault="00284AD4" w:rsidP="00284AD4">
            <w:pPr>
              <w:tabs>
                <w:tab w:val="left" w:pos="3600"/>
              </w:tabs>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Спортивная площадка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Размещение буклетов в уголках для родителей: «Наркомания – знак беды» «Мы за здоровый образ жизни!»            «Осторожно – наркотики!» «Наркотики – это свобода или зависимость»</w:t>
            </w:r>
          </w:p>
        </w:tc>
        <w:tc>
          <w:tcPr>
            <w:tcW w:w="817" w:type="pct"/>
          </w:tcPr>
          <w:p w:rsidR="00284AD4" w:rsidRPr="00284AD4" w:rsidRDefault="00284AD4" w:rsidP="00284AD4">
            <w:pPr>
              <w:tabs>
                <w:tab w:val="left" w:pos="3600"/>
              </w:tabs>
              <w:rPr>
                <w:sz w:val="22"/>
                <w:szCs w:val="22"/>
              </w:rPr>
            </w:pPr>
            <w:r w:rsidRPr="00284AD4">
              <w:rPr>
                <w:sz w:val="22"/>
                <w:szCs w:val="22"/>
              </w:rPr>
              <w:t>В течение года</w:t>
            </w:r>
          </w:p>
        </w:tc>
        <w:tc>
          <w:tcPr>
            <w:tcW w:w="1000" w:type="pct"/>
          </w:tcPr>
          <w:p w:rsidR="00284AD4" w:rsidRPr="00284AD4" w:rsidRDefault="00284AD4" w:rsidP="00284AD4">
            <w:pPr>
              <w:rPr>
                <w:sz w:val="22"/>
                <w:szCs w:val="22"/>
              </w:rPr>
            </w:pPr>
            <w:r w:rsidRPr="00284AD4">
              <w:rPr>
                <w:sz w:val="22"/>
                <w:szCs w:val="22"/>
              </w:rPr>
              <w:t>Приёмные групповых комнат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Консультация «Вредные привычки»</w:t>
            </w:r>
          </w:p>
        </w:tc>
        <w:tc>
          <w:tcPr>
            <w:tcW w:w="817" w:type="pct"/>
          </w:tcPr>
          <w:p w:rsidR="00284AD4" w:rsidRPr="00284AD4" w:rsidRDefault="00284AD4" w:rsidP="00284AD4">
            <w:pPr>
              <w:tabs>
                <w:tab w:val="left" w:pos="3600"/>
              </w:tabs>
              <w:rPr>
                <w:sz w:val="22"/>
                <w:szCs w:val="22"/>
              </w:rPr>
            </w:pPr>
            <w:r w:rsidRPr="00284AD4">
              <w:rPr>
                <w:sz w:val="22"/>
                <w:szCs w:val="22"/>
              </w:rPr>
              <w:t>Январь</w:t>
            </w:r>
          </w:p>
        </w:tc>
        <w:tc>
          <w:tcPr>
            <w:tcW w:w="1000" w:type="pct"/>
          </w:tcPr>
          <w:p w:rsidR="00284AD4" w:rsidRPr="00284AD4" w:rsidRDefault="00284AD4" w:rsidP="00284AD4">
            <w:pPr>
              <w:rPr>
                <w:sz w:val="22"/>
                <w:szCs w:val="22"/>
              </w:rPr>
            </w:pPr>
            <w:r w:rsidRPr="00284AD4">
              <w:rPr>
                <w:sz w:val="22"/>
                <w:szCs w:val="22"/>
              </w:rPr>
              <w:t>Приёмные групповых комнат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Спортивный праздник «Папа и я – спортивные друзья»</w:t>
            </w:r>
          </w:p>
        </w:tc>
        <w:tc>
          <w:tcPr>
            <w:tcW w:w="817" w:type="pct"/>
          </w:tcPr>
          <w:p w:rsidR="00284AD4" w:rsidRPr="00284AD4" w:rsidRDefault="00284AD4" w:rsidP="00284AD4">
            <w:pPr>
              <w:tabs>
                <w:tab w:val="left" w:pos="3600"/>
              </w:tabs>
              <w:rPr>
                <w:sz w:val="22"/>
                <w:szCs w:val="22"/>
              </w:rPr>
            </w:pPr>
            <w:r w:rsidRPr="00284AD4">
              <w:rPr>
                <w:sz w:val="22"/>
                <w:szCs w:val="22"/>
              </w:rPr>
              <w:t>Февраль</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Заместитель заведующего, 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Информационный стенд «Осторожно – наркотики! Что важно знать родителям»</w:t>
            </w:r>
          </w:p>
        </w:tc>
        <w:tc>
          <w:tcPr>
            <w:tcW w:w="817" w:type="pct"/>
          </w:tcPr>
          <w:p w:rsidR="00284AD4" w:rsidRPr="00284AD4" w:rsidRDefault="00284AD4" w:rsidP="00284AD4">
            <w:pPr>
              <w:tabs>
                <w:tab w:val="left" w:pos="3600"/>
              </w:tabs>
              <w:rPr>
                <w:sz w:val="22"/>
                <w:szCs w:val="22"/>
              </w:rPr>
            </w:pPr>
            <w:r w:rsidRPr="00284AD4">
              <w:rPr>
                <w:sz w:val="22"/>
                <w:szCs w:val="22"/>
              </w:rPr>
              <w:t>Май</w:t>
            </w:r>
          </w:p>
        </w:tc>
        <w:tc>
          <w:tcPr>
            <w:tcW w:w="1000" w:type="pct"/>
          </w:tcPr>
          <w:p w:rsidR="00284AD4" w:rsidRPr="00284AD4" w:rsidRDefault="00284AD4" w:rsidP="00284AD4">
            <w:pPr>
              <w:rPr>
                <w:sz w:val="22"/>
                <w:szCs w:val="22"/>
              </w:rPr>
            </w:pPr>
            <w:r w:rsidRPr="00284AD4">
              <w:rPr>
                <w:sz w:val="22"/>
                <w:szCs w:val="22"/>
              </w:rPr>
              <w:t>Фойе 1-го этажа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Заместитель заведующего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Консультация «Если вам дороги ваши дети….» (о профилактике наркомании)</w:t>
            </w:r>
          </w:p>
        </w:tc>
        <w:tc>
          <w:tcPr>
            <w:tcW w:w="817" w:type="pct"/>
          </w:tcPr>
          <w:p w:rsidR="00284AD4" w:rsidRPr="00284AD4" w:rsidRDefault="00284AD4" w:rsidP="00284AD4">
            <w:pPr>
              <w:tabs>
                <w:tab w:val="left" w:pos="3600"/>
              </w:tabs>
              <w:rPr>
                <w:sz w:val="22"/>
                <w:szCs w:val="22"/>
              </w:rPr>
            </w:pPr>
            <w:r w:rsidRPr="00284AD4">
              <w:rPr>
                <w:sz w:val="22"/>
                <w:szCs w:val="22"/>
              </w:rPr>
              <w:t>Июль</w:t>
            </w:r>
          </w:p>
        </w:tc>
        <w:tc>
          <w:tcPr>
            <w:tcW w:w="1000" w:type="pct"/>
          </w:tcPr>
          <w:p w:rsidR="00284AD4" w:rsidRPr="00284AD4" w:rsidRDefault="00284AD4" w:rsidP="00284AD4">
            <w:pPr>
              <w:rPr>
                <w:sz w:val="22"/>
                <w:szCs w:val="22"/>
              </w:rPr>
            </w:pPr>
            <w:r w:rsidRPr="00284AD4">
              <w:rPr>
                <w:sz w:val="22"/>
                <w:szCs w:val="22"/>
              </w:rPr>
              <w:t>Приёмные групповых комнат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Папка – передвижка «Почему ЭТО ОПАСНО!»</w:t>
            </w:r>
          </w:p>
        </w:tc>
        <w:tc>
          <w:tcPr>
            <w:tcW w:w="817" w:type="pct"/>
          </w:tcPr>
          <w:p w:rsidR="00284AD4" w:rsidRPr="00284AD4" w:rsidRDefault="00284AD4" w:rsidP="00284AD4">
            <w:pPr>
              <w:tabs>
                <w:tab w:val="left" w:pos="3600"/>
              </w:tabs>
              <w:rPr>
                <w:sz w:val="22"/>
                <w:szCs w:val="22"/>
              </w:rPr>
            </w:pPr>
            <w:r w:rsidRPr="00284AD4">
              <w:rPr>
                <w:sz w:val="22"/>
                <w:szCs w:val="22"/>
              </w:rPr>
              <w:t>Сентябрь</w:t>
            </w:r>
          </w:p>
        </w:tc>
        <w:tc>
          <w:tcPr>
            <w:tcW w:w="1000" w:type="pct"/>
          </w:tcPr>
          <w:p w:rsidR="00284AD4" w:rsidRPr="00284AD4" w:rsidRDefault="00284AD4" w:rsidP="00284AD4">
            <w:pPr>
              <w:rPr>
                <w:sz w:val="22"/>
                <w:szCs w:val="22"/>
              </w:rPr>
            </w:pPr>
            <w:r w:rsidRPr="00284AD4">
              <w:rPr>
                <w:sz w:val="22"/>
                <w:szCs w:val="22"/>
              </w:rPr>
              <w:t>Приёмные групповых комнат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r w:rsidR="00284AD4" w:rsidRPr="00284AD4" w:rsidTr="00284AD4">
        <w:tc>
          <w:tcPr>
            <w:tcW w:w="2049" w:type="pct"/>
          </w:tcPr>
          <w:p w:rsidR="00284AD4" w:rsidRPr="00284AD4" w:rsidRDefault="00284AD4" w:rsidP="00284AD4">
            <w:pPr>
              <w:pStyle w:val="af9"/>
              <w:spacing w:before="0" w:beforeAutospacing="0" w:after="75" w:afterAutospacing="0"/>
              <w:rPr>
                <w:sz w:val="22"/>
                <w:szCs w:val="22"/>
              </w:rPr>
            </w:pPr>
            <w:r w:rsidRPr="00284AD4">
              <w:rPr>
                <w:sz w:val="22"/>
                <w:szCs w:val="22"/>
              </w:rPr>
              <w:t>Тематическая беседа для родителей: «Профилактика незаконного потребления наркотических средств и психотропных веществ» в рамках родительских собраний (с приглашением работника прокуратуры)</w:t>
            </w:r>
          </w:p>
        </w:tc>
        <w:tc>
          <w:tcPr>
            <w:tcW w:w="817" w:type="pct"/>
          </w:tcPr>
          <w:p w:rsidR="00284AD4" w:rsidRPr="00284AD4" w:rsidRDefault="00284AD4" w:rsidP="00284AD4">
            <w:pPr>
              <w:tabs>
                <w:tab w:val="left" w:pos="3600"/>
              </w:tabs>
              <w:rPr>
                <w:sz w:val="22"/>
                <w:szCs w:val="22"/>
              </w:rPr>
            </w:pPr>
            <w:r w:rsidRPr="00284AD4">
              <w:rPr>
                <w:sz w:val="22"/>
                <w:szCs w:val="22"/>
              </w:rPr>
              <w:t>Ноябрь</w:t>
            </w:r>
          </w:p>
        </w:tc>
        <w:tc>
          <w:tcPr>
            <w:tcW w:w="1000" w:type="pct"/>
          </w:tcPr>
          <w:p w:rsidR="00284AD4" w:rsidRPr="00284AD4" w:rsidRDefault="00284AD4" w:rsidP="00284AD4">
            <w:pPr>
              <w:rPr>
                <w:sz w:val="22"/>
                <w:szCs w:val="22"/>
              </w:rPr>
            </w:pPr>
            <w:r w:rsidRPr="00284AD4">
              <w:rPr>
                <w:sz w:val="22"/>
                <w:szCs w:val="22"/>
              </w:rPr>
              <w:t>Музыкальный зал МКДОУ детский сад «Сказка»       пгт Тужа</w:t>
            </w:r>
          </w:p>
        </w:tc>
        <w:tc>
          <w:tcPr>
            <w:tcW w:w="1133" w:type="pct"/>
          </w:tcPr>
          <w:p w:rsidR="00284AD4" w:rsidRPr="00284AD4" w:rsidRDefault="00284AD4" w:rsidP="00284AD4">
            <w:pPr>
              <w:autoSpaceDE w:val="0"/>
              <w:autoSpaceDN w:val="0"/>
              <w:adjustRightInd w:val="0"/>
              <w:rPr>
                <w:sz w:val="22"/>
                <w:szCs w:val="22"/>
              </w:rPr>
            </w:pPr>
            <w:r w:rsidRPr="00284AD4">
              <w:rPr>
                <w:sz w:val="22"/>
                <w:szCs w:val="22"/>
              </w:rPr>
              <w:t>Воспитатели МКДОУ детский сад «Сказка» пгт Тужа</w:t>
            </w:r>
          </w:p>
        </w:tc>
      </w:tr>
    </w:tbl>
    <w:p w:rsidR="00284AD4" w:rsidRPr="00284AD4" w:rsidRDefault="00284AD4" w:rsidP="00284AD4">
      <w:pPr>
        <w:spacing w:before="240" w:line="240" w:lineRule="auto"/>
        <w:jc w:val="center"/>
        <w:rPr>
          <w:rFonts w:ascii="Times New Roman" w:hAnsi="Times New Roman" w:cs="Times New Roman"/>
        </w:rPr>
      </w:pPr>
      <w:r w:rsidRPr="00284AD4">
        <w:rPr>
          <w:rFonts w:ascii="Times New Roman" w:hAnsi="Times New Roman" w:cs="Times New Roman"/>
        </w:rPr>
        <w:t>________</w:t>
      </w:r>
    </w:p>
    <w:p w:rsidR="00386725" w:rsidRDefault="00386725" w:rsidP="008A2E3C">
      <w:pPr>
        <w:pStyle w:val="ConsPlusTitle"/>
        <w:contextualSpacing/>
        <w:jc w:val="center"/>
        <w:rPr>
          <w:rFonts w:ascii="Times New Roman" w:hAnsi="Times New Roman" w:cs="Times New Roman"/>
          <w:sz w:val="22"/>
          <w:szCs w:val="22"/>
        </w:rPr>
      </w:pPr>
    </w:p>
    <w:p w:rsidR="00386725" w:rsidRDefault="00386725" w:rsidP="008A2E3C">
      <w:pPr>
        <w:pStyle w:val="ConsPlusTitle"/>
        <w:contextualSpacing/>
        <w:jc w:val="center"/>
        <w:rPr>
          <w:rFonts w:ascii="Times New Roman" w:hAnsi="Times New Roman" w:cs="Times New Roman"/>
          <w:sz w:val="22"/>
          <w:szCs w:val="22"/>
        </w:rPr>
      </w:pPr>
    </w:p>
    <w:p w:rsidR="00386725" w:rsidRDefault="00386725" w:rsidP="008A2E3C">
      <w:pPr>
        <w:pStyle w:val="ConsPlusTitle"/>
        <w:contextualSpacing/>
        <w:jc w:val="center"/>
        <w:rPr>
          <w:rFonts w:ascii="Times New Roman" w:hAnsi="Times New Roman" w:cs="Times New Roman"/>
          <w:sz w:val="22"/>
          <w:szCs w:val="22"/>
        </w:rPr>
      </w:pPr>
    </w:p>
    <w:p w:rsidR="00735AD1" w:rsidRDefault="00735AD1" w:rsidP="008A2E3C">
      <w:pPr>
        <w:pStyle w:val="ConsPlusTitle"/>
        <w:contextualSpacing/>
        <w:jc w:val="center"/>
        <w:rPr>
          <w:rFonts w:ascii="Times New Roman" w:hAnsi="Times New Roman" w:cs="Times New Roman"/>
          <w:sz w:val="22"/>
          <w:szCs w:val="22"/>
        </w:rPr>
      </w:pPr>
    </w:p>
    <w:tbl>
      <w:tblPr>
        <w:tblW w:w="5000" w:type="pct"/>
        <w:tblLook w:val="0000"/>
      </w:tblPr>
      <w:tblGrid>
        <w:gridCol w:w="4434"/>
        <w:gridCol w:w="1873"/>
        <w:gridCol w:w="3972"/>
      </w:tblGrid>
      <w:tr w:rsidR="006C20F4" w:rsidRPr="006C20F4" w:rsidTr="006C20F4">
        <w:trPr>
          <w:trHeight w:val="386"/>
        </w:trPr>
        <w:tc>
          <w:tcPr>
            <w:tcW w:w="5000" w:type="pct"/>
            <w:gridSpan w:val="3"/>
          </w:tcPr>
          <w:p w:rsidR="00735AD1" w:rsidRDefault="006C20F4" w:rsidP="006C20F4">
            <w:pPr>
              <w:autoSpaceDE w:val="0"/>
              <w:snapToGrid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lastRenderedPageBreak/>
              <w:t xml:space="preserve">АДМИНИСТРАЦИЯ ТУЖИНСКОГО МУНИЦИПАЛЬНОГО РАЙОНА </w:t>
            </w:r>
          </w:p>
          <w:p w:rsidR="006C20F4" w:rsidRPr="006C20F4" w:rsidRDefault="006C20F4" w:rsidP="006C20F4">
            <w:pPr>
              <w:autoSpaceDE w:val="0"/>
              <w:snapToGrid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t>КИРОВСКОЙ ОБЛАСТИ</w:t>
            </w:r>
          </w:p>
        </w:tc>
      </w:tr>
      <w:tr w:rsidR="006C20F4" w:rsidRPr="006C20F4" w:rsidTr="006C20F4">
        <w:trPr>
          <w:trHeight w:val="252"/>
        </w:trPr>
        <w:tc>
          <w:tcPr>
            <w:tcW w:w="5000" w:type="pct"/>
            <w:gridSpan w:val="3"/>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r>
      <w:tr w:rsidR="006C20F4" w:rsidRPr="006C20F4" w:rsidTr="006C20F4">
        <w:trPr>
          <w:trHeight w:val="216"/>
        </w:trPr>
        <w:tc>
          <w:tcPr>
            <w:tcW w:w="5000" w:type="pct"/>
            <w:gridSpan w:val="3"/>
          </w:tcPr>
          <w:p w:rsidR="006C20F4" w:rsidRPr="006C20F4" w:rsidRDefault="006C20F4" w:rsidP="006C20F4">
            <w:pPr>
              <w:autoSpaceDE w:val="0"/>
              <w:snapToGrid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t>ПОСТАНОВЛЕНИЕ</w:t>
            </w:r>
          </w:p>
        </w:tc>
      </w:tr>
      <w:tr w:rsidR="006C20F4" w:rsidRPr="006C20F4" w:rsidTr="006C20F4">
        <w:trPr>
          <w:trHeight w:val="252"/>
        </w:trPr>
        <w:tc>
          <w:tcPr>
            <w:tcW w:w="5000" w:type="pct"/>
            <w:gridSpan w:val="3"/>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r>
      <w:tr w:rsidR="006C20F4" w:rsidRPr="006C20F4" w:rsidTr="006C20F4">
        <w:trPr>
          <w:trHeight w:val="189"/>
        </w:trPr>
        <w:tc>
          <w:tcPr>
            <w:tcW w:w="2157" w:type="pct"/>
          </w:tcPr>
          <w:p w:rsidR="006C20F4" w:rsidRPr="006C20F4" w:rsidRDefault="006C20F4" w:rsidP="006C20F4">
            <w:pPr>
              <w:autoSpaceDE w:val="0"/>
              <w:snapToGrid w:val="0"/>
              <w:spacing w:after="0" w:line="240" w:lineRule="auto"/>
              <w:rPr>
                <w:rFonts w:ascii="Times New Roman" w:eastAsia="Times New Roman" w:hAnsi="Times New Roman" w:cs="Times New Roman"/>
                <w:u w:val="single"/>
              </w:rPr>
            </w:pPr>
            <w:r w:rsidRPr="006C20F4">
              <w:rPr>
                <w:rFonts w:ascii="Times New Roman" w:eastAsia="Times New Roman" w:hAnsi="Times New Roman" w:cs="Times New Roman"/>
                <w:u w:val="single"/>
              </w:rPr>
              <w:t>01.03.2022</w:t>
            </w:r>
          </w:p>
        </w:tc>
        <w:tc>
          <w:tcPr>
            <w:tcW w:w="911" w:type="pct"/>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c>
          <w:tcPr>
            <w:tcW w:w="1931" w:type="pct"/>
          </w:tcPr>
          <w:p w:rsidR="006C20F4" w:rsidRPr="006C20F4" w:rsidRDefault="006C20F4" w:rsidP="006C20F4">
            <w:pPr>
              <w:autoSpaceDE w:val="0"/>
              <w:snapToGrid w:val="0"/>
              <w:spacing w:after="0" w:line="240" w:lineRule="auto"/>
              <w:jc w:val="right"/>
              <w:rPr>
                <w:rFonts w:ascii="Times New Roman" w:eastAsia="Times New Roman" w:hAnsi="Times New Roman" w:cs="Times New Roman"/>
              </w:rPr>
            </w:pPr>
            <w:r w:rsidRPr="006C20F4">
              <w:rPr>
                <w:rFonts w:ascii="Times New Roman" w:eastAsia="Times New Roman" w:hAnsi="Times New Roman" w:cs="Times New Roman"/>
              </w:rPr>
              <w:t xml:space="preserve">№ </w:t>
            </w:r>
            <w:r w:rsidRPr="006C20F4">
              <w:rPr>
                <w:rFonts w:ascii="Times New Roman" w:eastAsia="Times New Roman" w:hAnsi="Times New Roman" w:cs="Times New Roman"/>
                <w:u w:val="single"/>
              </w:rPr>
              <w:t>70</w:t>
            </w:r>
            <w:r w:rsidRPr="006C20F4">
              <w:rPr>
                <w:rFonts w:ascii="Times New Roman" w:eastAsia="Times New Roman" w:hAnsi="Times New Roman" w:cs="Times New Roman"/>
              </w:rPr>
              <w:t xml:space="preserve">    </w:t>
            </w:r>
          </w:p>
        </w:tc>
      </w:tr>
      <w:tr w:rsidR="006C20F4" w:rsidRPr="006C20F4" w:rsidTr="006C20F4">
        <w:trPr>
          <w:trHeight w:val="198"/>
        </w:trPr>
        <w:tc>
          <w:tcPr>
            <w:tcW w:w="2157" w:type="pct"/>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c>
          <w:tcPr>
            <w:tcW w:w="911" w:type="pct"/>
          </w:tcPr>
          <w:p w:rsidR="006C20F4" w:rsidRPr="006C20F4" w:rsidRDefault="006C20F4" w:rsidP="006C20F4">
            <w:pPr>
              <w:autoSpaceDE w:val="0"/>
              <w:snapToGrid w:val="0"/>
              <w:spacing w:after="0" w:line="240" w:lineRule="auto"/>
              <w:rPr>
                <w:rFonts w:ascii="Times New Roman" w:eastAsia="Times New Roman" w:hAnsi="Times New Roman" w:cs="Times New Roman"/>
              </w:rPr>
            </w:pPr>
            <w:r w:rsidRPr="006C20F4">
              <w:rPr>
                <w:rFonts w:ascii="Times New Roman" w:eastAsia="Times New Roman" w:hAnsi="Times New Roman" w:cs="Times New Roman"/>
              </w:rPr>
              <w:t>пгт Тужа</w:t>
            </w:r>
          </w:p>
        </w:tc>
        <w:tc>
          <w:tcPr>
            <w:tcW w:w="1931" w:type="pct"/>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r>
      <w:tr w:rsidR="006C20F4" w:rsidRPr="006C20F4" w:rsidTr="006C20F4">
        <w:trPr>
          <w:trHeight w:val="333"/>
        </w:trPr>
        <w:tc>
          <w:tcPr>
            <w:tcW w:w="5000" w:type="pct"/>
            <w:gridSpan w:val="3"/>
          </w:tcPr>
          <w:p w:rsidR="006C20F4" w:rsidRPr="006C20F4" w:rsidRDefault="006C20F4" w:rsidP="006C20F4">
            <w:pPr>
              <w:autoSpaceDE w:val="0"/>
              <w:snapToGrid w:val="0"/>
              <w:spacing w:after="0" w:line="240" w:lineRule="auto"/>
              <w:jc w:val="center"/>
              <w:rPr>
                <w:rFonts w:ascii="Times New Roman" w:eastAsia="Times New Roman" w:hAnsi="Times New Roman" w:cs="Times New Roman"/>
              </w:rPr>
            </w:pPr>
          </w:p>
        </w:tc>
      </w:tr>
      <w:tr w:rsidR="006C20F4" w:rsidRPr="006C20F4" w:rsidTr="006C20F4">
        <w:trPr>
          <w:trHeight w:val="377"/>
        </w:trPr>
        <w:tc>
          <w:tcPr>
            <w:tcW w:w="5000" w:type="pct"/>
            <w:gridSpan w:val="3"/>
          </w:tcPr>
          <w:p w:rsidR="006C20F4" w:rsidRDefault="006C20F4" w:rsidP="006C20F4">
            <w:pPr>
              <w:suppressAutoHyphens/>
              <w:autoSpaceDE w:val="0"/>
              <w:snapToGrid w:val="0"/>
              <w:spacing w:after="0" w:line="240" w:lineRule="auto"/>
              <w:jc w:val="center"/>
              <w:rPr>
                <w:rFonts w:ascii="Times New Roman" w:hAnsi="Times New Roman" w:cs="Times New Roman"/>
                <w:b/>
              </w:rPr>
            </w:pPr>
            <w:r w:rsidRPr="006C20F4">
              <w:rPr>
                <w:rFonts w:ascii="Times New Roman" w:eastAsia="Times New Roman" w:hAnsi="Times New Roman" w:cs="Times New Roman"/>
                <w:b/>
              </w:rPr>
              <w:t xml:space="preserve">О внесении изменения в постановление администрации Тужинского муниципального района </w:t>
            </w:r>
          </w:p>
          <w:p w:rsidR="006C20F4" w:rsidRPr="006C20F4" w:rsidRDefault="006C20F4" w:rsidP="006C20F4">
            <w:pPr>
              <w:suppressAutoHyphens/>
              <w:autoSpaceDE w:val="0"/>
              <w:snapToGrid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t>от 28.12.2013 № 757</w:t>
            </w:r>
          </w:p>
        </w:tc>
      </w:tr>
      <w:tr w:rsidR="006C20F4" w:rsidRPr="006C20F4" w:rsidTr="006C20F4">
        <w:trPr>
          <w:trHeight w:val="377"/>
        </w:trPr>
        <w:tc>
          <w:tcPr>
            <w:tcW w:w="5000" w:type="pct"/>
            <w:gridSpan w:val="3"/>
          </w:tcPr>
          <w:p w:rsidR="006C20F4" w:rsidRPr="006C20F4" w:rsidRDefault="006C20F4" w:rsidP="006C20F4">
            <w:pPr>
              <w:autoSpaceDE w:val="0"/>
              <w:snapToGrid w:val="0"/>
              <w:spacing w:after="0" w:line="240" w:lineRule="auto"/>
              <w:jc w:val="both"/>
              <w:rPr>
                <w:rFonts w:ascii="Times New Roman" w:eastAsia="Times New Roman" w:hAnsi="Times New Roman" w:cs="Times New Roman"/>
              </w:rPr>
            </w:pPr>
          </w:p>
        </w:tc>
      </w:tr>
      <w:tr w:rsidR="006C20F4" w:rsidRPr="006C20F4" w:rsidTr="006C20F4">
        <w:trPr>
          <w:trHeight w:val="616"/>
        </w:trPr>
        <w:tc>
          <w:tcPr>
            <w:tcW w:w="5000" w:type="pct"/>
            <w:gridSpan w:val="3"/>
          </w:tcPr>
          <w:p w:rsidR="006C20F4" w:rsidRPr="006C20F4" w:rsidRDefault="006C20F4" w:rsidP="006C20F4">
            <w:pPr>
              <w:autoSpaceDE w:val="0"/>
              <w:autoSpaceDN w:val="0"/>
              <w:adjustRightInd w:val="0"/>
              <w:spacing w:after="0" w:line="240" w:lineRule="auto"/>
              <w:ind w:firstLine="539"/>
              <w:jc w:val="both"/>
              <w:rPr>
                <w:rFonts w:ascii="Times New Roman" w:eastAsia="Times New Roman" w:hAnsi="Times New Roman" w:cs="Times New Roman"/>
              </w:rPr>
            </w:pPr>
            <w:r w:rsidRPr="006C20F4">
              <w:rPr>
                <w:rFonts w:ascii="Times New Roman" w:eastAsia="Times New Roman" w:hAnsi="Times New Roman" w:cs="Times New Roman"/>
                <w:color w:val="000000"/>
              </w:rPr>
              <w:t>В соответствии со статьей 39 Фе</w:t>
            </w:r>
            <w:r w:rsidR="00735AD1">
              <w:rPr>
                <w:rFonts w:ascii="Times New Roman" w:eastAsia="Times New Roman" w:hAnsi="Times New Roman" w:cs="Times New Roman"/>
                <w:color w:val="000000"/>
              </w:rPr>
              <w:t xml:space="preserve">дерального закона от 05 апреля 2013 года </w:t>
            </w:r>
            <w:r w:rsidRPr="006C20F4">
              <w:rPr>
                <w:rFonts w:ascii="Times New Roman" w:eastAsia="Times New Roman" w:hAnsi="Times New Roman" w:cs="Times New Roman"/>
                <w:color w:val="000000"/>
              </w:rPr>
              <w:t>№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6C20F4" w:rsidRPr="006C20F4" w:rsidRDefault="006C20F4" w:rsidP="006C20F4">
            <w:pPr>
              <w:spacing w:after="0" w:line="240" w:lineRule="auto"/>
              <w:ind w:firstLine="601"/>
              <w:jc w:val="both"/>
              <w:rPr>
                <w:rFonts w:ascii="Times New Roman" w:eastAsia="Times New Roman" w:hAnsi="Times New Roman" w:cs="Times New Roman"/>
              </w:rPr>
            </w:pPr>
            <w:r w:rsidRPr="006C20F4">
              <w:rPr>
                <w:rFonts w:ascii="Times New Roman" w:eastAsia="Times New Roman" w:hAnsi="Times New Roman" w:cs="Times New Roman"/>
              </w:rPr>
              <w:t xml:space="preserve">1. Внести </w:t>
            </w:r>
            <w:r w:rsidRPr="006C20F4">
              <w:rPr>
                <w:rFonts w:ascii="Times New Roman" w:eastAsia="Times New Roman" w:hAnsi="Times New Roman" w:cs="Times New Roman"/>
                <w:color w:val="000000"/>
              </w:rPr>
              <w:t xml:space="preserve">изменение в постановление </w:t>
            </w:r>
            <w:r w:rsidRPr="006C20F4">
              <w:rPr>
                <w:rFonts w:ascii="Times New Roman" w:eastAsia="Times New Roman" w:hAnsi="Times New Roman" w:cs="Times New Roman"/>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постановление), утвердив Положение о единой комиссии по осуществлению закупок путем проведения открытых конкурсов в электронной форме, открытых аукционов в электронной форме, запросов котировок в электронной форме на поставки товаров, выполнение работ, оказание услуг для муниципальных нужд администрации Тужинского муниципального района в новой редакции, согласно приложению.</w:t>
            </w:r>
          </w:p>
          <w:p w:rsidR="006C20F4" w:rsidRPr="006C20F4" w:rsidRDefault="006C20F4" w:rsidP="006C20F4">
            <w:pPr>
              <w:tabs>
                <w:tab w:val="left" w:pos="642"/>
              </w:tabs>
              <w:spacing w:after="0" w:line="240" w:lineRule="auto"/>
              <w:ind w:firstLine="601"/>
              <w:jc w:val="both"/>
              <w:rPr>
                <w:rFonts w:ascii="Times New Roman" w:eastAsia="Times New Roman" w:hAnsi="Times New Roman" w:cs="Times New Roman"/>
              </w:rPr>
            </w:pPr>
            <w:r w:rsidRPr="006C20F4">
              <w:rPr>
                <w:rFonts w:ascii="Times New Roman" w:eastAsia="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C20F4" w:rsidRDefault="006C20F4" w:rsidP="006C20F4">
            <w:pPr>
              <w:tabs>
                <w:tab w:val="left" w:pos="642"/>
              </w:tabs>
              <w:spacing w:after="0" w:line="240" w:lineRule="auto"/>
              <w:jc w:val="both"/>
              <w:rPr>
                <w:rFonts w:ascii="Times New Roman" w:hAnsi="Times New Roman" w:cs="Times New Roman"/>
              </w:rPr>
            </w:pPr>
          </w:p>
          <w:p w:rsidR="006C20F4" w:rsidRDefault="006C20F4" w:rsidP="006C20F4">
            <w:pPr>
              <w:tabs>
                <w:tab w:val="left" w:pos="642"/>
              </w:tabs>
              <w:spacing w:after="0" w:line="240" w:lineRule="auto"/>
              <w:jc w:val="both"/>
              <w:rPr>
                <w:rFonts w:ascii="Times New Roman" w:hAnsi="Times New Roman" w:cs="Times New Roman"/>
              </w:rPr>
            </w:pPr>
          </w:p>
          <w:p w:rsidR="006C20F4" w:rsidRPr="006C20F4" w:rsidRDefault="006C20F4" w:rsidP="006C20F4">
            <w:pPr>
              <w:tabs>
                <w:tab w:val="left" w:pos="642"/>
              </w:tabs>
              <w:spacing w:after="0" w:line="240" w:lineRule="auto"/>
              <w:jc w:val="both"/>
              <w:rPr>
                <w:rFonts w:ascii="Times New Roman" w:eastAsia="Times New Roman" w:hAnsi="Times New Roman" w:cs="Times New Roman"/>
              </w:rPr>
            </w:pPr>
          </w:p>
          <w:p w:rsidR="006C20F4" w:rsidRPr="006C20F4" w:rsidRDefault="006C20F4" w:rsidP="006C20F4">
            <w:pPr>
              <w:suppressAutoHyphens/>
              <w:autoSpaceDE w:val="0"/>
              <w:snapToGrid w:val="0"/>
              <w:spacing w:after="0" w:line="240" w:lineRule="auto"/>
              <w:jc w:val="both"/>
              <w:rPr>
                <w:rFonts w:ascii="Times New Roman" w:eastAsia="Times New Roman" w:hAnsi="Times New Roman" w:cs="Times New Roman"/>
              </w:rPr>
            </w:pPr>
            <w:r w:rsidRPr="006C20F4">
              <w:rPr>
                <w:rFonts w:ascii="Times New Roman" w:eastAsia="Times New Roman" w:hAnsi="Times New Roman" w:cs="Times New Roman"/>
              </w:rPr>
              <w:t>Глава Тужинского</w:t>
            </w:r>
          </w:p>
          <w:p w:rsidR="006C20F4" w:rsidRPr="006C20F4" w:rsidRDefault="006C20F4" w:rsidP="006C20F4">
            <w:pPr>
              <w:suppressAutoHyphens/>
              <w:autoSpaceDE w:val="0"/>
              <w:snapToGrid w:val="0"/>
              <w:spacing w:after="0" w:line="240" w:lineRule="auto"/>
              <w:jc w:val="both"/>
              <w:rPr>
                <w:rFonts w:ascii="Times New Roman" w:eastAsia="Times New Roman" w:hAnsi="Times New Roman" w:cs="Times New Roman"/>
              </w:rPr>
            </w:pPr>
            <w:r w:rsidRPr="006C20F4">
              <w:rPr>
                <w:rFonts w:ascii="Times New Roman" w:eastAsia="Times New Roman" w:hAnsi="Times New Roman" w:cs="Times New Roman"/>
              </w:rPr>
              <w:t>муниципального района               Л.В. Бледных</w:t>
            </w:r>
          </w:p>
          <w:p w:rsidR="006C20F4" w:rsidRPr="006C20F4" w:rsidRDefault="006C20F4" w:rsidP="006C20F4">
            <w:pPr>
              <w:suppressAutoHyphens/>
              <w:autoSpaceDE w:val="0"/>
              <w:snapToGrid w:val="0"/>
              <w:spacing w:after="0" w:line="240" w:lineRule="auto"/>
              <w:jc w:val="both"/>
              <w:rPr>
                <w:rFonts w:ascii="Times New Roman" w:eastAsia="Times New Roman" w:hAnsi="Times New Roman" w:cs="Times New Roman"/>
              </w:rPr>
            </w:pPr>
          </w:p>
        </w:tc>
      </w:tr>
    </w:tbl>
    <w:p w:rsidR="006C20F4" w:rsidRPr="006C20F4" w:rsidRDefault="006C20F4" w:rsidP="006C20F4">
      <w:pPr>
        <w:autoSpaceDE w:val="0"/>
        <w:spacing w:after="0" w:line="240" w:lineRule="auto"/>
        <w:jc w:val="center"/>
        <w:rPr>
          <w:rFonts w:ascii="Times New Roman" w:eastAsia="Times New Roman" w:hAnsi="Times New Roman" w:cs="Times New Roman"/>
        </w:rPr>
      </w:pPr>
    </w:p>
    <w:p w:rsidR="006C20F4" w:rsidRPr="006C20F4" w:rsidRDefault="006C20F4" w:rsidP="006C20F4">
      <w:pPr>
        <w:autoSpaceDE w:val="0"/>
        <w:spacing w:after="0" w:line="240" w:lineRule="auto"/>
        <w:rPr>
          <w:rFonts w:ascii="Times New Roman" w:eastAsia="Times New Roman" w:hAnsi="Times New Roman" w:cs="Times New Roman"/>
        </w:rPr>
      </w:pPr>
    </w:p>
    <w:p w:rsidR="006C20F4" w:rsidRPr="006C20F4" w:rsidRDefault="006C20F4" w:rsidP="006C20F4">
      <w:pPr>
        <w:autoSpaceDE w:val="0"/>
        <w:spacing w:after="0" w:line="240" w:lineRule="auto"/>
        <w:rPr>
          <w:rFonts w:ascii="Times New Roman" w:eastAsia="Times New Roman" w:hAnsi="Times New Roman" w:cs="Times New Roman"/>
        </w:rPr>
      </w:pPr>
    </w:p>
    <w:p w:rsidR="006C20F4" w:rsidRPr="006C20F4" w:rsidRDefault="006C20F4" w:rsidP="006C20F4">
      <w:pPr>
        <w:spacing w:after="0" w:line="240" w:lineRule="auto"/>
        <w:ind w:left="5387"/>
        <w:rPr>
          <w:rFonts w:ascii="Times New Roman" w:eastAsia="Times New Roman" w:hAnsi="Times New Roman" w:cs="Times New Roman"/>
        </w:rPr>
      </w:pPr>
      <w:r w:rsidRPr="006C20F4">
        <w:rPr>
          <w:rFonts w:ascii="Times New Roman" w:eastAsia="Times New Roman" w:hAnsi="Times New Roman" w:cs="Times New Roman"/>
        </w:rPr>
        <w:t xml:space="preserve">Приложение </w:t>
      </w:r>
    </w:p>
    <w:p w:rsidR="006C20F4" w:rsidRPr="006C20F4" w:rsidRDefault="006C20F4" w:rsidP="006C20F4">
      <w:pPr>
        <w:spacing w:after="0" w:line="240" w:lineRule="auto"/>
        <w:ind w:left="5387"/>
        <w:rPr>
          <w:rFonts w:ascii="Times New Roman" w:eastAsia="Times New Roman" w:hAnsi="Times New Roman" w:cs="Times New Roman"/>
        </w:rPr>
      </w:pPr>
    </w:p>
    <w:p w:rsidR="006C20F4" w:rsidRPr="006C20F4" w:rsidRDefault="006C20F4" w:rsidP="006C20F4">
      <w:pPr>
        <w:spacing w:after="0" w:line="240" w:lineRule="auto"/>
        <w:ind w:left="5387"/>
        <w:rPr>
          <w:rFonts w:ascii="Times New Roman" w:eastAsia="Times New Roman" w:hAnsi="Times New Roman" w:cs="Times New Roman"/>
        </w:rPr>
      </w:pPr>
      <w:r w:rsidRPr="006C20F4">
        <w:rPr>
          <w:rFonts w:ascii="Times New Roman" w:eastAsia="Times New Roman" w:hAnsi="Times New Roman" w:cs="Times New Roman"/>
        </w:rPr>
        <w:t>УТВЕРЖДЕНО</w:t>
      </w:r>
    </w:p>
    <w:p w:rsidR="006C20F4" w:rsidRPr="006C20F4" w:rsidRDefault="006C20F4" w:rsidP="006C20F4">
      <w:pPr>
        <w:spacing w:after="0" w:line="240" w:lineRule="auto"/>
        <w:ind w:left="5387"/>
        <w:rPr>
          <w:rFonts w:ascii="Times New Roman" w:eastAsia="Times New Roman" w:hAnsi="Times New Roman" w:cs="Times New Roman"/>
        </w:rPr>
      </w:pPr>
    </w:p>
    <w:p w:rsidR="006C20F4" w:rsidRPr="006C20F4" w:rsidRDefault="006C20F4" w:rsidP="006C20F4">
      <w:pPr>
        <w:spacing w:after="0" w:line="240" w:lineRule="auto"/>
        <w:ind w:left="5387"/>
        <w:rPr>
          <w:rFonts w:ascii="Times New Roman" w:eastAsia="Times New Roman" w:hAnsi="Times New Roman" w:cs="Times New Roman"/>
        </w:rPr>
      </w:pPr>
      <w:r w:rsidRPr="006C20F4">
        <w:rPr>
          <w:rFonts w:ascii="Times New Roman" w:eastAsia="Times New Roman" w:hAnsi="Times New Roman" w:cs="Times New Roman"/>
        </w:rPr>
        <w:t xml:space="preserve">постановлением </w:t>
      </w:r>
    </w:p>
    <w:p w:rsidR="006C20F4" w:rsidRPr="006C20F4" w:rsidRDefault="006C20F4" w:rsidP="006C20F4">
      <w:pPr>
        <w:spacing w:after="0" w:line="240" w:lineRule="auto"/>
        <w:ind w:left="5387"/>
        <w:rPr>
          <w:rFonts w:ascii="Times New Roman" w:eastAsia="Times New Roman" w:hAnsi="Times New Roman" w:cs="Times New Roman"/>
        </w:rPr>
      </w:pPr>
      <w:r w:rsidRPr="006C20F4">
        <w:rPr>
          <w:rFonts w:ascii="Times New Roman" w:eastAsia="Times New Roman" w:hAnsi="Times New Roman" w:cs="Times New Roman"/>
        </w:rPr>
        <w:t xml:space="preserve">администрации Тужинского муниципального района </w:t>
      </w:r>
    </w:p>
    <w:p w:rsidR="006C20F4" w:rsidRPr="006C20F4" w:rsidRDefault="006C20F4" w:rsidP="006C20F4">
      <w:pPr>
        <w:spacing w:after="0" w:line="240" w:lineRule="auto"/>
        <w:ind w:left="5387"/>
        <w:rPr>
          <w:rFonts w:ascii="Times New Roman" w:eastAsia="Times New Roman" w:hAnsi="Times New Roman" w:cs="Times New Roman"/>
        </w:rPr>
      </w:pPr>
      <w:r w:rsidRPr="006C20F4">
        <w:rPr>
          <w:rFonts w:ascii="Times New Roman" w:eastAsia="Times New Roman" w:hAnsi="Times New Roman" w:cs="Times New Roman"/>
        </w:rPr>
        <w:t>от  01.03.2022        № 70</w:t>
      </w:r>
    </w:p>
    <w:p w:rsidR="006C20F4" w:rsidRPr="006C20F4" w:rsidRDefault="006C20F4" w:rsidP="006C20F4">
      <w:pPr>
        <w:autoSpaceDE w:val="0"/>
        <w:spacing w:after="0" w:line="240" w:lineRule="auto"/>
        <w:rPr>
          <w:rFonts w:ascii="Times New Roman" w:eastAsia="Times New Roman" w:hAnsi="Times New Roman" w:cs="Times New Roman"/>
        </w:rPr>
      </w:pPr>
    </w:p>
    <w:p w:rsidR="006C20F4" w:rsidRDefault="006C20F4" w:rsidP="006C20F4">
      <w:pPr>
        <w:autoSpaceDE w:val="0"/>
        <w:spacing w:after="0" w:line="240" w:lineRule="auto"/>
        <w:jc w:val="center"/>
        <w:rPr>
          <w:rFonts w:ascii="Times New Roman" w:hAnsi="Times New Roman" w:cs="Times New Roman"/>
          <w:b/>
        </w:rPr>
      </w:pPr>
    </w:p>
    <w:p w:rsidR="006C20F4" w:rsidRPr="006C20F4" w:rsidRDefault="006C20F4" w:rsidP="006C20F4">
      <w:pPr>
        <w:autoSpaceDE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t xml:space="preserve">ПОЛОЖЕНИЕ </w:t>
      </w:r>
    </w:p>
    <w:p w:rsidR="006C20F4" w:rsidRPr="006C20F4" w:rsidRDefault="006C20F4" w:rsidP="006C20F4">
      <w:pPr>
        <w:autoSpaceDE w:val="0"/>
        <w:spacing w:after="0" w:line="240" w:lineRule="auto"/>
        <w:jc w:val="center"/>
        <w:rPr>
          <w:rFonts w:ascii="Times New Roman" w:eastAsia="Times New Roman" w:hAnsi="Times New Roman" w:cs="Times New Roman"/>
          <w:b/>
        </w:rPr>
      </w:pPr>
      <w:r w:rsidRPr="006C20F4">
        <w:rPr>
          <w:rFonts w:ascii="Times New Roman" w:eastAsia="Times New Roman" w:hAnsi="Times New Roman" w:cs="Times New Roman"/>
          <w:b/>
        </w:rPr>
        <w:t>о комиссии по осуществлению закупок на поставки товаров, выполнение работ, оказание услуг для муниципальных нужд администрации Тужинского муниципального района</w:t>
      </w:r>
    </w:p>
    <w:p w:rsidR="006C20F4" w:rsidRPr="006C20F4" w:rsidRDefault="006C20F4" w:rsidP="006C20F4">
      <w:pPr>
        <w:autoSpaceDE w:val="0"/>
        <w:spacing w:after="0" w:line="240" w:lineRule="auto"/>
        <w:jc w:val="center"/>
        <w:rPr>
          <w:rFonts w:ascii="Times New Roman" w:eastAsia="Times New Roman" w:hAnsi="Times New Roman" w:cs="Times New Roman"/>
        </w:rPr>
      </w:pPr>
    </w:p>
    <w:p w:rsidR="006C20F4" w:rsidRPr="006C20F4" w:rsidRDefault="006C20F4" w:rsidP="006C20F4">
      <w:pPr>
        <w:spacing w:after="0" w:line="240" w:lineRule="auto"/>
        <w:jc w:val="center"/>
        <w:rPr>
          <w:rFonts w:ascii="Times New Roman" w:eastAsia="Times New Roman" w:hAnsi="Times New Roman" w:cs="Times New Roman"/>
          <w:b/>
          <w:bCs/>
          <w:color w:val="000000"/>
        </w:rPr>
      </w:pPr>
      <w:r w:rsidRPr="006C20F4">
        <w:rPr>
          <w:rFonts w:ascii="Times New Roman" w:eastAsia="Times New Roman" w:hAnsi="Times New Roman" w:cs="Times New Roman"/>
          <w:b/>
          <w:bCs/>
          <w:color w:val="000000"/>
        </w:rPr>
        <w:t>1.  Общие положения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1.1. Положение о комиссии по</w:t>
      </w:r>
      <w:r w:rsidRPr="006C20F4">
        <w:rPr>
          <w:rFonts w:ascii="Times New Roman" w:eastAsia="Times New Roman" w:hAnsi="Times New Roman" w:cs="Times New Roman"/>
          <w:b/>
          <w:bCs/>
          <w:color w:val="000000"/>
        </w:rPr>
        <w:t> </w:t>
      </w:r>
      <w:r w:rsidRPr="006C20F4">
        <w:rPr>
          <w:rFonts w:ascii="Times New Roman" w:eastAsia="Times New Roman" w:hAnsi="Times New Roman" w:cs="Times New Roman"/>
          <w:bCs/>
          <w:color w:val="000000"/>
        </w:rPr>
        <w:t>осуществлению закупок</w:t>
      </w:r>
      <w:r w:rsidRPr="006C20F4">
        <w:rPr>
          <w:rFonts w:ascii="Times New Roman" w:eastAsia="Times New Roman" w:hAnsi="Times New Roman" w:cs="Times New Roman"/>
          <w:color w:val="000000"/>
        </w:rPr>
        <w:t xml:space="preserve">  (далее – Положение, Комиссия)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 (далее – Закон о контрактной системе). </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w:t>
      </w:r>
      <w:r w:rsidRPr="006C20F4">
        <w:rPr>
          <w:rFonts w:ascii="Times New Roman" w:eastAsia="Times New Roman" w:hAnsi="Times New Roman" w:cs="Times New Roman"/>
          <w:color w:val="000000"/>
        </w:rPr>
        <w:lastRenderedPageBreak/>
        <w:t>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администрации Тужинского муниципального района.</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1.3. Задачами Комиссии являются:</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обеспечение объективности при рассмотрении и оценке заявок на участие в закупках;</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соблюдение принципов открытости, прозрачности информации о контрактной системе в сфере закупок, обеспечения конкуренции, профессионализма заказчиков;</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устранение возможностей злоупотребления и проявлений коррупции при определении поставщиков (подрядчиков, исполнителей).</w:t>
      </w:r>
    </w:p>
    <w:p w:rsidR="006C20F4" w:rsidRPr="006C20F4" w:rsidRDefault="006C20F4" w:rsidP="006C20F4">
      <w:pPr>
        <w:spacing w:after="0" w:line="240" w:lineRule="auto"/>
        <w:jc w:val="center"/>
        <w:rPr>
          <w:rFonts w:ascii="Times New Roman" w:eastAsia="Times New Roman" w:hAnsi="Times New Roman" w:cs="Times New Roman"/>
          <w:b/>
          <w:bCs/>
          <w:color w:val="000000"/>
        </w:rPr>
      </w:pPr>
      <w:r w:rsidRPr="006C20F4">
        <w:rPr>
          <w:rFonts w:ascii="Times New Roman" w:eastAsia="Times New Roman" w:hAnsi="Times New Roman" w:cs="Times New Roman"/>
          <w:b/>
          <w:bCs/>
          <w:color w:val="000000"/>
        </w:rPr>
        <w:t>2. Порядок формирования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xml:space="preserve">2.1. Комиссия состоит из председателя, заместителя председателя, секретаря и других членов комиссии. В отсутствии председателя Комиссии его функции выполняет заместитель председателя комиссии. </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2.2. Общее число членов Комиссии должно быть не менее чем три человека.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2.2.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2.3.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2.4. Члены Комиссии осуществляют свои функции на безвозмездной основе.</w:t>
      </w:r>
    </w:p>
    <w:p w:rsidR="006C20F4" w:rsidRPr="006C20F4" w:rsidRDefault="006C20F4" w:rsidP="006C20F4">
      <w:pPr>
        <w:spacing w:after="0" w:line="240" w:lineRule="auto"/>
        <w:jc w:val="center"/>
        <w:rPr>
          <w:rFonts w:ascii="Times New Roman" w:eastAsia="Times New Roman" w:hAnsi="Times New Roman" w:cs="Times New Roman"/>
          <w:b/>
          <w:bCs/>
          <w:color w:val="000000"/>
        </w:rPr>
      </w:pPr>
      <w:r w:rsidRPr="006C20F4">
        <w:rPr>
          <w:rFonts w:ascii="Times New Roman" w:eastAsia="Times New Roman" w:hAnsi="Times New Roman" w:cs="Times New Roman"/>
          <w:b/>
          <w:bCs/>
          <w:color w:val="000000"/>
        </w:rPr>
        <w:t>3. Функции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Основными функциями Комиссии являются: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lastRenderedPageBreak/>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6C20F4" w:rsidRPr="006C20F4" w:rsidRDefault="006C20F4" w:rsidP="006C20F4">
      <w:pPr>
        <w:spacing w:after="0" w:line="240" w:lineRule="auto"/>
        <w:ind w:firstLine="709"/>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rsidR="006C20F4" w:rsidRPr="006C20F4" w:rsidRDefault="006C20F4" w:rsidP="006C20F4">
      <w:pPr>
        <w:spacing w:after="0" w:line="240" w:lineRule="auto"/>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xml:space="preserve">           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 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3.1.6. Осуществление оценки ценовых предложений по критерию, предусмотренному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3.1.15. Признание определения поставщика (подрядчика, исполнителя) несостоявшимся в случаях, предусмотренных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3.1.16. Другие функции, определенные законодательством РФ.</w:t>
      </w:r>
    </w:p>
    <w:p w:rsidR="006C20F4" w:rsidRPr="006C20F4" w:rsidRDefault="006C20F4" w:rsidP="006C20F4">
      <w:pPr>
        <w:spacing w:after="0" w:line="240" w:lineRule="auto"/>
        <w:jc w:val="center"/>
        <w:rPr>
          <w:rFonts w:ascii="Times New Roman" w:eastAsia="Times New Roman" w:hAnsi="Times New Roman" w:cs="Times New Roman"/>
          <w:b/>
          <w:bCs/>
          <w:color w:val="000000"/>
        </w:rPr>
      </w:pPr>
      <w:r w:rsidRPr="006C20F4">
        <w:rPr>
          <w:rFonts w:ascii="Times New Roman" w:eastAsia="Times New Roman" w:hAnsi="Times New Roman" w:cs="Times New Roman"/>
          <w:b/>
          <w:bCs/>
          <w:color w:val="000000"/>
        </w:rPr>
        <w:t>4. Полномочия Комиссии, ее отдельных членов</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4.1. Комиссия обязана: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xml:space="preserve">4.1.1. 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w:t>
      </w:r>
      <w:r w:rsidRPr="006C20F4">
        <w:rPr>
          <w:rFonts w:ascii="Times New Roman" w:eastAsia="Times New Roman" w:hAnsi="Times New Roman" w:cs="Times New Roman"/>
          <w:color w:val="000000"/>
        </w:rPr>
        <w:lastRenderedPageBreak/>
        <w:t>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4.1.5. Осуществлять оценку ценовых предложений по критерию, предусмотренному законодательством о закупках, извещению об осуществлении закупки;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4.2. Комиссия вправе: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4.2.1.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4.2.2.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 44-ФЗ;</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4.2.3. Запрашивать и получать в установленном порядке от структурных подразделений Заказчика информацию, необходимую для работы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4.3. Комиссия имеет также иные права и несет иные обязанности, установленные законодательством Российской Федерации.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4.4. Члены Комиссии обязаны:</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4.4.2. Лично присутствовать на заседаниях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4.5. Члены Комиссии вправе: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4.5.2. Выступать по вопросам повестки дня на заседаниях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xml:space="preserve">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w:t>
      </w:r>
      <w:r w:rsidRPr="006C20F4">
        <w:rPr>
          <w:rFonts w:ascii="Times New Roman" w:eastAsia="Times New Roman" w:hAnsi="Times New Roman" w:cs="Times New Roman"/>
          <w:color w:val="000000"/>
        </w:rPr>
        <w:lastRenderedPageBreak/>
        <w:t>протоколах подведения итогов электронного аукциона, протоколах подведения итогов электронного запроса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 Председатель Комиссии (а в его отсутствие - заместитель председателя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4.6.1. Осуществляет общее руководство работой Комиссии и обеспечивает выполнение настоящего Положения;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4.6.2. Открывает и ведет заседания Комиссии, объявляет перерывы;</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4.6.3. Объявляет состав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4.6.4. Определяет порядок рассмотрения обсуждаемых вопросов;</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4.6.7. Несет персональную ответственность за выполнение задач, возложенных на Комиссию по размещению заказов и осуществление ее функций;</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4.6.8. Осуществляет иные действия в соответствии с законодательством Российской Федерации и настоящим Положением.</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 Члены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4.7.1. Присутствуют на заседаниях Комиссии и принимают решения по вопросам, отнесенных к компетенции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Федерального закона 44-ФЗ;</w:t>
      </w:r>
    </w:p>
    <w:p w:rsidR="006C20F4" w:rsidRPr="006C20F4" w:rsidRDefault="006C20F4" w:rsidP="006C20F4">
      <w:pPr>
        <w:spacing w:after="0" w:line="240" w:lineRule="auto"/>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 </w:t>
      </w:r>
      <w:r w:rsidRPr="006C20F4">
        <w:rPr>
          <w:rFonts w:ascii="Times New Roman" w:eastAsia="Times New Roman" w:hAnsi="Times New Roman" w:cs="Times New Roman"/>
          <w:color w:val="000000"/>
        </w:rPr>
        <w:tab/>
        <w:t>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4.7.4. Выполняют в установленные сроки поручения председателя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4.7.5. По поручению председателя (заместителя председателя) Комиссии осуществляют юридическое сопровождение процедур размещения заказа;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4.7.7. Осуществляют иные действия в соответствии с законодательством Российской Федерации и настоящим Положением.</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4.8. Секретарь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по поручению председателя извещает лиц, принимающих участие в работе Комиссии, о времени и месте проведения заседаний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4.8.2. По поручению председателя (заместителя председателя)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6C20F4" w:rsidRPr="006C20F4" w:rsidRDefault="006C20F4" w:rsidP="006C20F4">
      <w:pPr>
        <w:spacing w:after="0" w:line="240" w:lineRule="auto"/>
        <w:jc w:val="center"/>
        <w:rPr>
          <w:rFonts w:ascii="Times New Roman" w:eastAsia="Times New Roman" w:hAnsi="Times New Roman" w:cs="Times New Roman"/>
          <w:b/>
          <w:bCs/>
          <w:color w:val="000000"/>
        </w:rPr>
      </w:pPr>
      <w:r w:rsidRPr="006C20F4">
        <w:rPr>
          <w:rFonts w:ascii="Times New Roman" w:eastAsia="Times New Roman" w:hAnsi="Times New Roman" w:cs="Times New Roman"/>
          <w:b/>
          <w:bCs/>
          <w:color w:val="000000"/>
        </w:rPr>
        <w:t>5. Порядок работы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5.1. Работа Комиссии осуществляется на ее заседаниях.</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5.2. Материалы к заседанию Комиссии готовит секретарь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5.3. Комиссия правомочна осуществлять свои функции, если на ее заседании присутствует не менее чем пятьдесят процентов от общего числа ее членов. Члены Комиссии принимают участие в заседаниях комиссии лично, без права замены.</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lastRenderedPageBreak/>
        <w:t>5.4. Заседания Комиссии открываются и закрываются Председателем Комиссии (заместителем председателя), в случае их отсутствия – секретарем комиссии.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5.5. Решения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5.6. Решения Комиссии по осуществлению закупок при проведении электронного конкурса оформляются в виде: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5.6.1. Протокола рассмотрения и оценки первых частей заявок на участие в электронном конкурсе;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5.6.2. Протокола рассмотрения и оценки вторых частей заявок на участие в электронном конкурсе;</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5.6.3. Протокола подведения итогов электронного конкурса.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5.7. Решения Комиссии при проведении электронного аукциона оформляются в виде: протокола подведения итогов электронного аукциона.</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5.8. Решения Комиссии при проведении запроса котировок оформляются в виде протокола подведения итогов электронного запроса котировок.</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5.9.  Протоколы  подписываются усиленными электронными подписями всеми присутствовавшими на заседании членами Комиссии.</w:t>
      </w:r>
    </w:p>
    <w:p w:rsidR="006C20F4" w:rsidRDefault="006C20F4" w:rsidP="006C20F4">
      <w:pPr>
        <w:spacing w:after="0" w:line="240" w:lineRule="auto"/>
        <w:jc w:val="center"/>
        <w:rPr>
          <w:rFonts w:ascii="Times New Roman" w:hAnsi="Times New Roman" w:cs="Times New Roman"/>
          <w:b/>
          <w:bCs/>
          <w:color w:val="000000"/>
        </w:rPr>
      </w:pPr>
      <w:r w:rsidRPr="006C20F4">
        <w:rPr>
          <w:rFonts w:ascii="Times New Roman" w:eastAsia="Times New Roman" w:hAnsi="Times New Roman" w:cs="Times New Roman"/>
          <w:b/>
          <w:bCs/>
          <w:color w:val="000000"/>
        </w:rPr>
        <w:t>6. Ответственность членов Комиссии</w:t>
      </w:r>
    </w:p>
    <w:p w:rsidR="006C20F4" w:rsidRPr="006C20F4" w:rsidRDefault="006C20F4" w:rsidP="006C20F4">
      <w:pPr>
        <w:spacing w:after="0" w:line="240" w:lineRule="auto"/>
        <w:ind w:firstLine="709"/>
        <w:jc w:val="both"/>
        <w:rPr>
          <w:rFonts w:ascii="Times New Roman" w:eastAsia="Times New Roman" w:hAnsi="Times New Roman" w:cs="Times New Roman"/>
          <w:b/>
          <w:bCs/>
          <w:color w:val="000000"/>
        </w:rPr>
      </w:pPr>
      <w:r w:rsidRPr="006C20F4">
        <w:rPr>
          <w:rFonts w:ascii="Times New Roman" w:eastAsia="Times New Roman" w:hAnsi="Times New Roman" w:cs="Times New Roman"/>
          <w:color w:val="000000"/>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C20F4" w:rsidRPr="006C20F4" w:rsidRDefault="006C20F4" w:rsidP="006C20F4">
      <w:pPr>
        <w:spacing w:after="0" w:line="240" w:lineRule="auto"/>
        <w:ind w:firstLine="708"/>
        <w:jc w:val="both"/>
        <w:rPr>
          <w:rFonts w:ascii="Times New Roman" w:eastAsia="Times New Roman" w:hAnsi="Times New Roman" w:cs="Times New Roman"/>
          <w:color w:val="000000"/>
        </w:rPr>
      </w:pPr>
      <w:r w:rsidRPr="006C20F4">
        <w:rPr>
          <w:rFonts w:ascii="Times New Roman" w:eastAsia="Times New Roman" w:hAnsi="Times New Roman" w:cs="Times New Roman"/>
          <w:color w:val="000000"/>
        </w:rPr>
        <w:t>6.2.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p w:rsidR="006C20F4" w:rsidRDefault="006C20F4" w:rsidP="006C20F4">
      <w:pPr>
        <w:spacing w:after="0" w:line="240" w:lineRule="auto"/>
        <w:ind w:firstLine="708"/>
        <w:jc w:val="both"/>
        <w:rPr>
          <w:rFonts w:ascii="Times New Roman" w:eastAsia="Times New Roman" w:hAnsi="Times New Roman" w:cs="Times New Roman"/>
          <w:color w:val="000000"/>
        </w:rPr>
      </w:pPr>
    </w:p>
    <w:p w:rsidR="00735AD1" w:rsidRPr="006C20F4" w:rsidRDefault="00735AD1" w:rsidP="006C20F4">
      <w:pPr>
        <w:spacing w:after="0" w:line="240" w:lineRule="auto"/>
        <w:ind w:firstLine="708"/>
        <w:jc w:val="both"/>
        <w:rPr>
          <w:rFonts w:ascii="Times New Roman" w:eastAsia="Times New Roman" w:hAnsi="Times New Roman" w:cs="Times New Roman"/>
          <w:color w:val="000000"/>
        </w:rPr>
      </w:pPr>
    </w:p>
    <w:p w:rsidR="006C20F4" w:rsidRPr="006C20F4" w:rsidRDefault="006C20F4" w:rsidP="00735AD1">
      <w:pPr>
        <w:spacing w:after="0" w:line="240" w:lineRule="auto"/>
        <w:jc w:val="center"/>
        <w:rPr>
          <w:rFonts w:ascii="Times New Roman" w:eastAsia="Times New Roman" w:hAnsi="Times New Roman" w:cs="Times New Roman"/>
          <w:color w:val="000000"/>
        </w:rPr>
      </w:pPr>
      <w:r w:rsidRPr="006C20F4">
        <w:rPr>
          <w:rFonts w:ascii="Times New Roman" w:eastAsia="Times New Roman" w:hAnsi="Times New Roman" w:cs="Times New Roman"/>
          <w:color w:val="000000"/>
        </w:rPr>
        <w:t>______________</w:t>
      </w:r>
    </w:p>
    <w:p w:rsidR="006C20F4" w:rsidRDefault="006C20F4" w:rsidP="00735AD1">
      <w:pPr>
        <w:spacing w:after="0" w:line="240" w:lineRule="auto"/>
        <w:ind w:firstLine="708"/>
        <w:jc w:val="both"/>
        <w:rPr>
          <w:rFonts w:ascii="Calibri" w:eastAsia="Times New Roman" w:hAnsi="Calibri" w:cs="Times New Roman"/>
          <w:color w:val="000000"/>
          <w:sz w:val="28"/>
          <w:szCs w:val="28"/>
        </w:rPr>
      </w:pPr>
    </w:p>
    <w:p w:rsidR="00735AD1" w:rsidRDefault="00735AD1" w:rsidP="00735AD1">
      <w:pPr>
        <w:spacing w:after="0" w:line="240" w:lineRule="auto"/>
        <w:ind w:firstLine="708"/>
        <w:jc w:val="both"/>
        <w:rPr>
          <w:rFonts w:ascii="Calibri" w:eastAsia="Times New Roman" w:hAnsi="Calibri" w:cs="Times New Roman"/>
          <w:color w:val="000000"/>
          <w:sz w:val="28"/>
          <w:szCs w:val="28"/>
        </w:rPr>
      </w:pPr>
    </w:p>
    <w:p w:rsidR="00735AD1" w:rsidRDefault="00735AD1" w:rsidP="00735AD1">
      <w:pPr>
        <w:spacing w:after="0" w:line="240" w:lineRule="auto"/>
        <w:ind w:firstLine="708"/>
        <w:jc w:val="both"/>
        <w:rPr>
          <w:rFonts w:ascii="Calibri" w:eastAsia="Times New Roman" w:hAnsi="Calibri" w:cs="Times New Roman"/>
          <w:color w:val="000000"/>
          <w:sz w:val="28"/>
          <w:szCs w:val="28"/>
        </w:rPr>
      </w:pPr>
    </w:p>
    <w:p w:rsidR="00735AD1" w:rsidRDefault="00735AD1" w:rsidP="00735AD1">
      <w:pPr>
        <w:spacing w:after="0" w:line="240" w:lineRule="auto"/>
        <w:ind w:firstLine="708"/>
        <w:jc w:val="both"/>
        <w:rPr>
          <w:rFonts w:ascii="Calibri" w:eastAsia="Times New Roman" w:hAnsi="Calibri" w:cs="Times New Roman"/>
          <w:color w:val="000000"/>
          <w:sz w:val="28"/>
          <w:szCs w:val="28"/>
        </w:rPr>
      </w:pPr>
    </w:p>
    <w:p w:rsidR="00735AD1" w:rsidRDefault="00735AD1" w:rsidP="00735AD1">
      <w:pPr>
        <w:spacing w:after="0" w:line="240" w:lineRule="auto"/>
        <w:ind w:firstLine="708"/>
        <w:jc w:val="both"/>
        <w:rPr>
          <w:rFonts w:ascii="Calibri" w:eastAsia="Times New Roman" w:hAnsi="Calibri" w:cs="Times New Roman"/>
          <w:color w:val="000000"/>
          <w:sz w:val="28"/>
          <w:szCs w:val="28"/>
        </w:rPr>
      </w:pPr>
    </w:p>
    <w:p w:rsidR="00F975DE" w:rsidRPr="00F975DE" w:rsidRDefault="00F975DE" w:rsidP="00F975DE">
      <w:pPr>
        <w:pStyle w:val="ConsPlusTitle"/>
        <w:jc w:val="center"/>
        <w:rPr>
          <w:rFonts w:ascii="Times New Roman" w:hAnsi="Times New Roman" w:cs="Times New Roman"/>
          <w:sz w:val="22"/>
          <w:szCs w:val="22"/>
        </w:rPr>
      </w:pPr>
      <w:r w:rsidRPr="00F975DE">
        <w:rPr>
          <w:rFonts w:ascii="Times New Roman" w:hAnsi="Times New Roman" w:cs="Times New Roman"/>
          <w:sz w:val="22"/>
          <w:szCs w:val="22"/>
        </w:rPr>
        <w:t>АДМИНИСТРАЦИЯ ТУЖИНСКОГО МУНИЦИПАЛЬНОГО РАЙОНА</w:t>
      </w:r>
    </w:p>
    <w:p w:rsidR="00F975DE" w:rsidRDefault="00F975DE" w:rsidP="00F975DE">
      <w:pPr>
        <w:pStyle w:val="ConsPlusTitle"/>
        <w:jc w:val="center"/>
        <w:rPr>
          <w:rFonts w:ascii="Times New Roman" w:hAnsi="Times New Roman" w:cs="Times New Roman"/>
          <w:sz w:val="22"/>
          <w:szCs w:val="22"/>
        </w:rPr>
      </w:pPr>
      <w:r w:rsidRPr="00F975DE">
        <w:rPr>
          <w:rFonts w:ascii="Times New Roman" w:hAnsi="Times New Roman" w:cs="Times New Roman"/>
          <w:sz w:val="22"/>
          <w:szCs w:val="22"/>
        </w:rPr>
        <w:t>КИРОВСКОЙ ОБЛАСТИ</w:t>
      </w:r>
    </w:p>
    <w:p w:rsidR="00735AD1" w:rsidRPr="00F975DE" w:rsidRDefault="00735AD1" w:rsidP="00F975DE">
      <w:pPr>
        <w:pStyle w:val="ConsPlusTitle"/>
        <w:jc w:val="center"/>
        <w:rPr>
          <w:rFonts w:ascii="Times New Roman" w:hAnsi="Times New Roman" w:cs="Times New Roman"/>
          <w:sz w:val="22"/>
          <w:szCs w:val="22"/>
        </w:rPr>
      </w:pPr>
    </w:p>
    <w:p w:rsidR="00F975DE" w:rsidRPr="00F975DE" w:rsidRDefault="00F975DE" w:rsidP="00F975DE">
      <w:pPr>
        <w:pStyle w:val="ConsPlusTitle"/>
        <w:jc w:val="center"/>
        <w:rPr>
          <w:rFonts w:ascii="Times New Roman" w:hAnsi="Times New Roman" w:cs="Times New Roman"/>
          <w:sz w:val="22"/>
          <w:szCs w:val="22"/>
        </w:rPr>
      </w:pPr>
      <w:r w:rsidRPr="00F975DE">
        <w:rPr>
          <w:rFonts w:ascii="Times New Roman" w:hAnsi="Times New Roman" w:cs="Times New Roman"/>
          <w:sz w:val="22"/>
          <w:szCs w:val="22"/>
        </w:rPr>
        <w:t>ПОСТАНОВЛЕНИЕ</w:t>
      </w:r>
    </w:p>
    <w:tbl>
      <w:tblPr>
        <w:tblW w:w="5000" w:type="pct"/>
        <w:tblLook w:val="0000"/>
      </w:tblPr>
      <w:tblGrid>
        <w:gridCol w:w="2181"/>
        <w:gridCol w:w="6229"/>
        <w:gridCol w:w="1869"/>
      </w:tblGrid>
      <w:tr w:rsidR="00F975DE" w:rsidRPr="00F975DE" w:rsidTr="00F975DE">
        <w:tc>
          <w:tcPr>
            <w:tcW w:w="1061" w:type="pct"/>
            <w:tcBorders>
              <w:bottom w:val="single" w:sz="4" w:space="0" w:color="auto"/>
            </w:tcBorders>
          </w:tcPr>
          <w:p w:rsidR="00F975DE" w:rsidRPr="00F975DE" w:rsidRDefault="00F975DE" w:rsidP="00735AD1">
            <w:pPr>
              <w:autoSpaceDE w:val="0"/>
              <w:snapToGrid w:val="0"/>
              <w:spacing w:after="0" w:line="240" w:lineRule="auto"/>
              <w:jc w:val="center"/>
              <w:rPr>
                <w:rFonts w:ascii="Times New Roman" w:hAnsi="Times New Roman" w:cs="Times New Roman"/>
              </w:rPr>
            </w:pPr>
            <w:r w:rsidRPr="00F975DE">
              <w:rPr>
                <w:rFonts w:ascii="Times New Roman" w:hAnsi="Times New Roman" w:cs="Times New Roman"/>
              </w:rPr>
              <w:t>01.03.2022</w:t>
            </w:r>
          </w:p>
        </w:tc>
        <w:tc>
          <w:tcPr>
            <w:tcW w:w="3030" w:type="pct"/>
          </w:tcPr>
          <w:p w:rsidR="00F975DE" w:rsidRPr="00F975DE" w:rsidRDefault="00F975DE" w:rsidP="00735AD1">
            <w:pPr>
              <w:autoSpaceDE w:val="0"/>
              <w:snapToGrid w:val="0"/>
              <w:spacing w:after="0" w:line="240" w:lineRule="auto"/>
              <w:rPr>
                <w:rFonts w:ascii="Times New Roman" w:hAnsi="Times New Roman" w:cs="Times New Roman"/>
              </w:rPr>
            </w:pPr>
          </w:p>
        </w:tc>
        <w:tc>
          <w:tcPr>
            <w:tcW w:w="909" w:type="pct"/>
            <w:tcBorders>
              <w:bottom w:val="single" w:sz="4" w:space="0" w:color="auto"/>
            </w:tcBorders>
          </w:tcPr>
          <w:p w:rsidR="00F975DE" w:rsidRPr="00F975DE" w:rsidRDefault="00F975DE" w:rsidP="00735AD1">
            <w:pPr>
              <w:autoSpaceDE w:val="0"/>
              <w:snapToGrid w:val="0"/>
              <w:spacing w:after="0" w:line="240" w:lineRule="auto"/>
              <w:jc w:val="center"/>
              <w:rPr>
                <w:rFonts w:ascii="Times New Roman" w:hAnsi="Times New Roman" w:cs="Times New Roman"/>
              </w:rPr>
            </w:pPr>
            <w:r w:rsidRPr="00F975DE">
              <w:rPr>
                <w:rFonts w:ascii="Times New Roman" w:hAnsi="Times New Roman" w:cs="Times New Roman"/>
              </w:rPr>
              <w:t>№ 71</w:t>
            </w:r>
          </w:p>
        </w:tc>
      </w:tr>
    </w:tbl>
    <w:p w:rsidR="00F975DE" w:rsidRDefault="00F975DE" w:rsidP="00F975DE">
      <w:pPr>
        <w:pStyle w:val="ConsPlusTitle"/>
        <w:jc w:val="center"/>
        <w:rPr>
          <w:rFonts w:ascii="Times New Roman" w:hAnsi="Times New Roman" w:cs="Times New Roman"/>
          <w:b w:val="0"/>
          <w:sz w:val="22"/>
          <w:szCs w:val="22"/>
        </w:rPr>
      </w:pPr>
      <w:r w:rsidRPr="00F975DE">
        <w:rPr>
          <w:rFonts w:ascii="Times New Roman" w:hAnsi="Times New Roman" w:cs="Times New Roman"/>
          <w:b w:val="0"/>
          <w:sz w:val="22"/>
          <w:szCs w:val="22"/>
        </w:rPr>
        <w:t>пгт Тужа</w:t>
      </w:r>
    </w:p>
    <w:p w:rsidR="00F975DE" w:rsidRPr="00F975DE" w:rsidRDefault="00F975DE" w:rsidP="00F975DE">
      <w:pPr>
        <w:pStyle w:val="ConsPlusTitle"/>
        <w:jc w:val="center"/>
        <w:rPr>
          <w:rFonts w:ascii="Times New Roman" w:hAnsi="Times New Roman" w:cs="Times New Roman"/>
          <w:b w:val="0"/>
          <w:sz w:val="22"/>
          <w:szCs w:val="22"/>
        </w:rPr>
      </w:pPr>
    </w:p>
    <w:p w:rsidR="00F975DE" w:rsidRDefault="00F975DE" w:rsidP="00F975DE">
      <w:pPr>
        <w:spacing w:after="0" w:line="240" w:lineRule="auto"/>
        <w:jc w:val="center"/>
        <w:rPr>
          <w:rFonts w:ascii="Times New Roman" w:hAnsi="Times New Roman" w:cs="Times New Roman"/>
          <w:b/>
        </w:rPr>
      </w:pPr>
      <w:r w:rsidRPr="00F975DE">
        <w:rPr>
          <w:rFonts w:ascii="Times New Roman" w:hAnsi="Times New Roman" w:cs="Times New Roman"/>
          <w:b/>
        </w:rPr>
        <w:t xml:space="preserve">О внесении изменений в постановление администрации Тужинского муниципального района от 09.10.2017 № 387 </w:t>
      </w:r>
    </w:p>
    <w:p w:rsidR="00F975DE" w:rsidRPr="00F975DE" w:rsidRDefault="00F975DE" w:rsidP="00F975DE">
      <w:pPr>
        <w:spacing w:after="0" w:line="240" w:lineRule="auto"/>
        <w:jc w:val="center"/>
        <w:rPr>
          <w:rFonts w:ascii="Times New Roman" w:hAnsi="Times New Roman" w:cs="Times New Roman"/>
          <w:b/>
        </w:rPr>
      </w:pPr>
    </w:p>
    <w:p w:rsidR="00F975DE" w:rsidRPr="00F975DE" w:rsidRDefault="00F975DE" w:rsidP="00F975DE">
      <w:pPr>
        <w:spacing w:after="0" w:line="240" w:lineRule="auto"/>
        <w:ind w:firstLine="709"/>
        <w:jc w:val="both"/>
        <w:rPr>
          <w:rFonts w:ascii="Times New Roman" w:eastAsia="Lucida Sans Unicode" w:hAnsi="Times New Roman" w:cs="Times New Roman"/>
          <w:kern w:val="1"/>
        </w:rPr>
      </w:pPr>
      <w:r w:rsidRPr="00F975DE">
        <w:rPr>
          <w:rFonts w:ascii="Times New Roman" w:hAnsi="Times New Roman" w:cs="Times New Roman"/>
        </w:rPr>
        <w:t>В соответствии с решением Тужинской районной Думы от 21.12.2021 № 7/44 «О бюджете Тужинского муниципального района на 2022 год и плановый период 2023 и 2024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975DE" w:rsidRPr="00F975DE" w:rsidRDefault="00F975DE" w:rsidP="00F975DE">
      <w:pPr>
        <w:spacing w:after="0" w:line="240" w:lineRule="auto"/>
        <w:ind w:firstLine="708"/>
        <w:jc w:val="both"/>
        <w:rPr>
          <w:rFonts w:ascii="Times New Roman" w:hAnsi="Times New Roman" w:cs="Times New Roman"/>
        </w:rPr>
      </w:pPr>
      <w:r w:rsidRPr="00F975DE">
        <w:rPr>
          <w:rFonts w:ascii="Times New Roman" w:hAnsi="Times New Roman" w:cs="Times New Roman"/>
        </w:rPr>
        <w:t xml:space="preserve">1. Внести изменения в постановление администрации Тужинского муниципального района 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 (далее – муниципальная программа), утвердив изменения в муниципальной программе согласно приложению. </w:t>
      </w:r>
    </w:p>
    <w:p w:rsidR="00F975DE" w:rsidRPr="00F975DE" w:rsidRDefault="00F975DE" w:rsidP="00F975DE">
      <w:pPr>
        <w:spacing w:after="0" w:line="240" w:lineRule="auto"/>
        <w:ind w:firstLine="708"/>
        <w:jc w:val="both"/>
        <w:rPr>
          <w:rFonts w:ascii="Times New Roman" w:hAnsi="Times New Roman" w:cs="Times New Roman"/>
        </w:rPr>
      </w:pPr>
      <w:r w:rsidRPr="00F975DE">
        <w:rPr>
          <w:rFonts w:ascii="Times New Roman" w:hAnsi="Times New Roman" w:cs="Times New Roman"/>
        </w:rPr>
        <w:t>2.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финансам-начальника финансового управления администрации Тужинского муниципального района Т.А. Лобанову.</w:t>
      </w:r>
    </w:p>
    <w:p w:rsidR="00F975DE" w:rsidRPr="00F975DE" w:rsidRDefault="00F975DE" w:rsidP="00F975DE">
      <w:pPr>
        <w:spacing w:after="0" w:line="240" w:lineRule="auto"/>
        <w:ind w:firstLine="709"/>
        <w:jc w:val="both"/>
        <w:rPr>
          <w:rFonts w:ascii="Times New Roman" w:hAnsi="Times New Roman" w:cs="Times New Roman"/>
        </w:rPr>
      </w:pPr>
      <w:r w:rsidRPr="00F975DE">
        <w:rPr>
          <w:rFonts w:ascii="Times New Roman" w:hAnsi="Times New Roman" w:cs="Times New Roman"/>
        </w:rPr>
        <w:t>3.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975DE" w:rsidRPr="00F975DE" w:rsidRDefault="00F975DE" w:rsidP="00F975DE">
      <w:pPr>
        <w:spacing w:after="0" w:line="240" w:lineRule="auto"/>
        <w:ind w:firstLine="709"/>
        <w:jc w:val="both"/>
        <w:rPr>
          <w:rFonts w:ascii="Times New Roman" w:hAnsi="Times New Roman" w:cs="Times New Roman"/>
        </w:rPr>
      </w:pPr>
      <w:r w:rsidRPr="00F975DE">
        <w:rPr>
          <w:rFonts w:ascii="Times New Roman" w:hAnsi="Times New Roman" w:cs="Times New Roman"/>
        </w:rPr>
        <w:lastRenderedPageBreak/>
        <w:t>4. Настоящее постановление вступает в силу со дня его подписания.</w:t>
      </w:r>
    </w:p>
    <w:p w:rsidR="00F975DE" w:rsidRDefault="00F975DE" w:rsidP="00F975DE">
      <w:pPr>
        <w:pStyle w:val="ConsPlusNormal"/>
        <w:jc w:val="both"/>
        <w:rPr>
          <w:sz w:val="22"/>
          <w:szCs w:val="22"/>
        </w:rPr>
      </w:pPr>
    </w:p>
    <w:p w:rsidR="00F975DE" w:rsidRDefault="00F975DE" w:rsidP="00F975DE">
      <w:pPr>
        <w:pStyle w:val="ConsPlusNormal"/>
        <w:jc w:val="both"/>
        <w:rPr>
          <w:sz w:val="22"/>
          <w:szCs w:val="22"/>
        </w:rPr>
      </w:pPr>
    </w:p>
    <w:p w:rsidR="00F975DE" w:rsidRPr="00F975DE" w:rsidRDefault="00F975DE" w:rsidP="00F975DE">
      <w:pPr>
        <w:pStyle w:val="ConsPlusNormal"/>
        <w:jc w:val="both"/>
        <w:rPr>
          <w:sz w:val="22"/>
          <w:szCs w:val="22"/>
        </w:rPr>
      </w:pPr>
      <w:r w:rsidRPr="00F975DE">
        <w:rPr>
          <w:sz w:val="22"/>
          <w:szCs w:val="22"/>
        </w:rPr>
        <w:t>Глава Тужинского</w:t>
      </w:r>
    </w:p>
    <w:p w:rsidR="00F975DE" w:rsidRPr="00F975DE" w:rsidRDefault="00F975DE" w:rsidP="00F975DE">
      <w:pPr>
        <w:pStyle w:val="ConsPlusNormal"/>
        <w:jc w:val="both"/>
        <w:rPr>
          <w:sz w:val="22"/>
          <w:szCs w:val="22"/>
        </w:rPr>
      </w:pPr>
      <w:r w:rsidRPr="00F975DE">
        <w:rPr>
          <w:sz w:val="22"/>
          <w:szCs w:val="22"/>
        </w:rPr>
        <w:t>муниципального района           Л.В. Бледных</w:t>
      </w:r>
    </w:p>
    <w:p w:rsidR="00F975DE" w:rsidRPr="00F975DE" w:rsidRDefault="00F975DE" w:rsidP="00F975DE">
      <w:pPr>
        <w:pStyle w:val="ConsPlusNormal"/>
        <w:spacing w:before="50"/>
        <w:jc w:val="both"/>
        <w:rPr>
          <w:sz w:val="22"/>
          <w:szCs w:val="22"/>
        </w:rPr>
      </w:pP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 xml:space="preserve">Приложение </w:t>
      </w:r>
    </w:p>
    <w:p w:rsidR="00F975DE" w:rsidRPr="00F975DE" w:rsidRDefault="00F975DE" w:rsidP="00F975DE">
      <w:pPr>
        <w:spacing w:after="0" w:line="240" w:lineRule="auto"/>
        <w:ind w:left="6521"/>
        <w:rPr>
          <w:rFonts w:ascii="Times New Roman" w:hAnsi="Times New Roman" w:cs="Times New Roman"/>
        </w:rPr>
      </w:pP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УТВЕРЖДЕНЫ</w:t>
      </w: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 xml:space="preserve"> </w:t>
      </w: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 xml:space="preserve">постановлением администрации </w:t>
      </w: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Тужинского муниципального района</w:t>
      </w:r>
    </w:p>
    <w:p w:rsidR="00F975DE" w:rsidRPr="00F975DE" w:rsidRDefault="00F975DE" w:rsidP="00F975DE">
      <w:pPr>
        <w:spacing w:after="0" w:line="240" w:lineRule="auto"/>
        <w:ind w:left="6521"/>
        <w:rPr>
          <w:rFonts w:ascii="Times New Roman" w:hAnsi="Times New Roman" w:cs="Times New Roman"/>
        </w:rPr>
      </w:pPr>
      <w:r w:rsidRPr="00F975DE">
        <w:rPr>
          <w:rFonts w:ascii="Times New Roman" w:hAnsi="Times New Roman" w:cs="Times New Roman"/>
        </w:rPr>
        <w:t xml:space="preserve">от  01.03.2022 № 71   </w:t>
      </w:r>
    </w:p>
    <w:p w:rsidR="00F975DE" w:rsidRDefault="00F975DE" w:rsidP="00F975DE">
      <w:pPr>
        <w:spacing w:after="0" w:line="240" w:lineRule="auto"/>
        <w:jc w:val="center"/>
        <w:rPr>
          <w:rFonts w:ascii="Times New Roman" w:hAnsi="Times New Roman" w:cs="Times New Roman"/>
          <w:b/>
        </w:rPr>
      </w:pPr>
    </w:p>
    <w:p w:rsidR="00F975DE" w:rsidRPr="00F975DE" w:rsidRDefault="00F975DE" w:rsidP="00F975DE">
      <w:pPr>
        <w:spacing w:after="0" w:line="240" w:lineRule="auto"/>
        <w:jc w:val="center"/>
        <w:rPr>
          <w:rFonts w:ascii="Times New Roman" w:hAnsi="Times New Roman" w:cs="Times New Roman"/>
          <w:b/>
        </w:rPr>
      </w:pPr>
      <w:r w:rsidRPr="00F975DE">
        <w:rPr>
          <w:rFonts w:ascii="Times New Roman" w:hAnsi="Times New Roman" w:cs="Times New Roman"/>
          <w:b/>
        </w:rPr>
        <w:t>ИЗМЕНЕНИЯ</w:t>
      </w:r>
    </w:p>
    <w:p w:rsidR="00F975DE" w:rsidRPr="00F975DE" w:rsidRDefault="00F975DE" w:rsidP="00F975DE">
      <w:pPr>
        <w:spacing w:after="0" w:line="240" w:lineRule="auto"/>
        <w:jc w:val="center"/>
        <w:rPr>
          <w:rFonts w:ascii="Times New Roman" w:hAnsi="Times New Roman" w:cs="Times New Roman"/>
          <w:b/>
        </w:rPr>
      </w:pPr>
      <w:r w:rsidRPr="00F975DE">
        <w:rPr>
          <w:rFonts w:ascii="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F975DE" w:rsidRPr="00F975DE" w:rsidRDefault="00F975DE" w:rsidP="00F975DE">
      <w:pPr>
        <w:spacing w:after="0" w:line="240" w:lineRule="auto"/>
        <w:jc w:val="center"/>
        <w:rPr>
          <w:rFonts w:ascii="Times New Roman" w:hAnsi="Times New Roman" w:cs="Times New Roman"/>
          <w:b/>
        </w:rPr>
      </w:pPr>
      <w:r w:rsidRPr="00F975DE">
        <w:rPr>
          <w:rFonts w:ascii="Times New Roman" w:hAnsi="Times New Roman" w:cs="Times New Roman"/>
          <w:b/>
        </w:rPr>
        <w:t xml:space="preserve"> на 2020 – 2025 годы</w:t>
      </w:r>
    </w:p>
    <w:p w:rsidR="00F975DE" w:rsidRPr="00F975DE" w:rsidRDefault="00F975DE" w:rsidP="00F975DE">
      <w:pPr>
        <w:spacing w:line="240" w:lineRule="auto"/>
        <w:jc w:val="center"/>
        <w:rPr>
          <w:rFonts w:ascii="Times New Roman" w:hAnsi="Times New Roman" w:cs="Times New Roman"/>
          <w:b/>
        </w:rPr>
      </w:pPr>
    </w:p>
    <w:p w:rsidR="00F975DE" w:rsidRPr="00F975DE" w:rsidRDefault="00F975DE" w:rsidP="00F975DE">
      <w:pPr>
        <w:spacing w:line="240" w:lineRule="auto"/>
        <w:ind w:firstLine="709"/>
        <w:jc w:val="both"/>
        <w:rPr>
          <w:rFonts w:ascii="Times New Roman" w:hAnsi="Times New Roman" w:cs="Times New Roman"/>
        </w:rPr>
      </w:pPr>
      <w:r w:rsidRPr="00F975DE">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F975DE" w:rsidRPr="00F975DE" w:rsidTr="00223D8C">
        <w:tc>
          <w:tcPr>
            <w:tcW w:w="2376" w:type="dxa"/>
          </w:tcPr>
          <w:p w:rsidR="00F975DE" w:rsidRPr="00F975DE" w:rsidRDefault="00F975DE" w:rsidP="00F975DE">
            <w:pPr>
              <w:spacing w:line="240" w:lineRule="auto"/>
              <w:rPr>
                <w:rFonts w:ascii="Times New Roman" w:hAnsi="Times New Roman" w:cs="Times New Roman"/>
              </w:rPr>
            </w:pPr>
            <w:r w:rsidRPr="00F975DE">
              <w:rPr>
                <w:rFonts w:ascii="Times New Roman" w:hAnsi="Times New Roman" w:cs="Times New Roman"/>
              </w:rPr>
              <w:t>«Объем финансового обеспечения муниципальной программы</w:t>
            </w:r>
          </w:p>
        </w:tc>
        <w:tc>
          <w:tcPr>
            <w:tcW w:w="7195" w:type="dxa"/>
          </w:tcPr>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 xml:space="preserve">Общий объем финансирования Муниципальной программы </w:t>
            </w:r>
          </w:p>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 xml:space="preserve">–  </w:t>
            </w:r>
            <w:r w:rsidRPr="00F975DE">
              <w:rPr>
                <w:rFonts w:ascii="Times New Roman" w:hAnsi="Times New Roman" w:cs="Times New Roman"/>
                <w:b/>
              </w:rPr>
              <w:t>52 829,7 тыс. рублей</w:t>
            </w:r>
            <w:r w:rsidRPr="00F975DE">
              <w:rPr>
                <w:rFonts w:ascii="Times New Roman" w:hAnsi="Times New Roman" w:cs="Times New Roman"/>
              </w:rPr>
              <w:t>,</w:t>
            </w:r>
          </w:p>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в том числе:</w:t>
            </w:r>
          </w:p>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средства федерального бюджета  –    0,0  тыс. рублей</w:t>
            </w:r>
          </w:p>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средства областного бюджета      –    12 792,6 тыс. рублей</w:t>
            </w:r>
          </w:p>
          <w:p w:rsidR="00F975DE" w:rsidRPr="00F975DE" w:rsidRDefault="00F975DE" w:rsidP="00B10E49">
            <w:pPr>
              <w:spacing w:after="0" w:line="240" w:lineRule="auto"/>
              <w:rPr>
                <w:rFonts w:ascii="Times New Roman" w:hAnsi="Times New Roman" w:cs="Times New Roman"/>
              </w:rPr>
            </w:pPr>
            <w:r w:rsidRPr="00F975DE">
              <w:rPr>
                <w:rFonts w:ascii="Times New Roman" w:hAnsi="Times New Roman" w:cs="Times New Roman"/>
              </w:rPr>
              <w:t>средства местного бюджета          –    40 037,1 тыс. рублей».</w:t>
            </w:r>
          </w:p>
          <w:p w:rsidR="00F975DE" w:rsidRPr="00F975DE" w:rsidRDefault="00F975DE" w:rsidP="00B10E49">
            <w:pPr>
              <w:spacing w:after="0" w:line="240" w:lineRule="auto"/>
              <w:rPr>
                <w:rFonts w:ascii="Times New Roman" w:hAnsi="Times New Roman" w:cs="Times New Roman"/>
              </w:rPr>
            </w:pPr>
          </w:p>
        </w:tc>
      </w:tr>
    </w:tbl>
    <w:p w:rsidR="00F975DE" w:rsidRPr="00F975DE" w:rsidRDefault="00F975DE" w:rsidP="00F975DE">
      <w:pPr>
        <w:spacing w:after="0" w:line="240" w:lineRule="auto"/>
        <w:ind w:firstLine="709"/>
        <w:jc w:val="both"/>
        <w:rPr>
          <w:rFonts w:ascii="Times New Roman" w:hAnsi="Times New Roman" w:cs="Times New Roman"/>
        </w:rPr>
      </w:pPr>
      <w:r w:rsidRPr="00F975DE">
        <w:rPr>
          <w:rFonts w:ascii="Times New Roman" w:hAnsi="Times New Roman" w:cs="Times New Roman"/>
        </w:rPr>
        <w:t>2. Абзац второй раздела 5 «Ресурсное обеспечение Муниципальной программы» изложить в новой редакции следующего содержания:</w:t>
      </w:r>
    </w:p>
    <w:p w:rsidR="00F975DE" w:rsidRPr="00F975DE" w:rsidRDefault="00F975DE" w:rsidP="00F975DE">
      <w:pPr>
        <w:spacing w:after="0" w:line="240" w:lineRule="auto"/>
        <w:ind w:firstLine="709"/>
        <w:jc w:val="both"/>
        <w:rPr>
          <w:rFonts w:ascii="Times New Roman" w:hAnsi="Times New Roman" w:cs="Times New Roman"/>
        </w:rPr>
      </w:pPr>
      <w:r w:rsidRPr="00F975DE">
        <w:rPr>
          <w:rFonts w:ascii="Times New Roman" w:hAnsi="Times New Roman" w:cs="Times New Roman"/>
        </w:rPr>
        <w:t>«Общий объем финансовых ресурсов, необходимых для реализации Муниципальной программы, в 2020 – 2025 годах составит 52 829,7 тыс. рублей, в том числе средства федерального бюджета –0,0 тыс. рублей, средства областного бюджета – 12 792,6 тыс. рублей, средства местного бюджета – 40 037,1 тыс. рублей».</w:t>
      </w:r>
    </w:p>
    <w:p w:rsidR="00F975DE" w:rsidRPr="00F975DE" w:rsidRDefault="00F975DE" w:rsidP="00F975DE">
      <w:pPr>
        <w:spacing w:line="240" w:lineRule="auto"/>
        <w:ind w:firstLine="709"/>
        <w:jc w:val="both"/>
        <w:rPr>
          <w:rFonts w:ascii="Times New Roman" w:hAnsi="Times New Roman" w:cs="Times New Roman"/>
        </w:rPr>
      </w:pPr>
      <w:r w:rsidRPr="00F975DE">
        <w:rPr>
          <w:rFonts w:ascii="Times New Roman" w:hAnsi="Times New Roman" w:cs="Times New Roman"/>
          <w:bCs/>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F975DE" w:rsidRPr="00F975DE" w:rsidRDefault="00F975DE" w:rsidP="00F975DE">
      <w:pPr>
        <w:widowControl w:val="0"/>
        <w:autoSpaceDE w:val="0"/>
        <w:autoSpaceDN w:val="0"/>
        <w:adjustRightInd w:val="0"/>
        <w:spacing w:line="240" w:lineRule="auto"/>
        <w:jc w:val="right"/>
        <w:outlineLvl w:val="1"/>
        <w:rPr>
          <w:rFonts w:ascii="Times New Roman" w:hAnsi="Times New Roman" w:cs="Times New Roman"/>
        </w:rPr>
      </w:pPr>
      <w:bookmarkStart w:id="0" w:name="Par1363"/>
      <w:bookmarkEnd w:id="0"/>
    </w:p>
    <w:p w:rsidR="00F975DE" w:rsidRPr="00F975DE" w:rsidRDefault="00F975DE" w:rsidP="00F975DE">
      <w:pPr>
        <w:widowControl w:val="0"/>
        <w:autoSpaceDE w:val="0"/>
        <w:autoSpaceDN w:val="0"/>
        <w:adjustRightInd w:val="0"/>
        <w:spacing w:after="0" w:line="240" w:lineRule="auto"/>
        <w:ind w:firstLine="5670"/>
        <w:outlineLvl w:val="1"/>
        <w:rPr>
          <w:rFonts w:ascii="Times New Roman" w:hAnsi="Times New Roman" w:cs="Times New Roman"/>
        </w:rPr>
      </w:pPr>
      <w:r w:rsidRPr="00F975DE">
        <w:rPr>
          <w:rFonts w:ascii="Times New Roman" w:hAnsi="Times New Roman" w:cs="Times New Roman"/>
        </w:rPr>
        <w:t>«Приложение № 4</w:t>
      </w:r>
    </w:p>
    <w:p w:rsidR="00F975DE" w:rsidRDefault="00F975DE" w:rsidP="00F975DE">
      <w:pPr>
        <w:widowControl w:val="0"/>
        <w:autoSpaceDE w:val="0"/>
        <w:autoSpaceDN w:val="0"/>
        <w:adjustRightInd w:val="0"/>
        <w:spacing w:after="0" w:line="240" w:lineRule="auto"/>
        <w:ind w:firstLine="5670"/>
        <w:rPr>
          <w:rFonts w:ascii="Times New Roman" w:hAnsi="Times New Roman" w:cs="Times New Roman"/>
        </w:rPr>
      </w:pPr>
      <w:r w:rsidRPr="00F975DE">
        <w:rPr>
          <w:rFonts w:ascii="Times New Roman" w:hAnsi="Times New Roman" w:cs="Times New Roman"/>
        </w:rPr>
        <w:t>к муниципальной программе</w:t>
      </w:r>
    </w:p>
    <w:p w:rsidR="00F975DE" w:rsidRPr="00F975DE" w:rsidRDefault="00F975DE" w:rsidP="00F975DE">
      <w:pPr>
        <w:widowControl w:val="0"/>
        <w:autoSpaceDE w:val="0"/>
        <w:autoSpaceDN w:val="0"/>
        <w:adjustRightInd w:val="0"/>
        <w:spacing w:after="0" w:line="240" w:lineRule="auto"/>
        <w:ind w:firstLine="5670"/>
        <w:rPr>
          <w:rFonts w:ascii="Times New Roman" w:hAnsi="Times New Roman" w:cs="Times New Roman"/>
        </w:rPr>
      </w:pPr>
    </w:p>
    <w:p w:rsidR="00F975DE" w:rsidRPr="00F975DE" w:rsidRDefault="00F975DE" w:rsidP="00F975DE">
      <w:pPr>
        <w:widowControl w:val="0"/>
        <w:autoSpaceDE w:val="0"/>
        <w:autoSpaceDN w:val="0"/>
        <w:adjustRightInd w:val="0"/>
        <w:spacing w:after="0" w:line="240" w:lineRule="auto"/>
        <w:jc w:val="center"/>
        <w:rPr>
          <w:rFonts w:ascii="Times New Roman" w:hAnsi="Times New Roman" w:cs="Times New Roman"/>
          <w:b/>
          <w:bCs/>
        </w:rPr>
      </w:pPr>
      <w:r w:rsidRPr="00F975DE">
        <w:rPr>
          <w:rFonts w:ascii="Times New Roman" w:hAnsi="Times New Roman" w:cs="Times New Roman"/>
          <w:b/>
          <w:bCs/>
        </w:rPr>
        <w:t xml:space="preserve">РЕСУРСНОЕ ОБЕСПЕЧЕНИЕ РЕАЛИЗАЦИИ МУНИЦИПАЛЬНОЙ </w:t>
      </w:r>
    </w:p>
    <w:p w:rsidR="00F975DE" w:rsidRDefault="00F975DE" w:rsidP="00F975DE">
      <w:pPr>
        <w:widowControl w:val="0"/>
        <w:autoSpaceDE w:val="0"/>
        <w:autoSpaceDN w:val="0"/>
        <w:adjustRightInd w:val="0"/>
        <w:spacing w:after="0" w:line="240" w:lineRule="auto"/>
        <w:jc w:val="center"/>
        <w:rPr>
          <w:rFonts w:ascii="Times New Roman" w:hAnsi="Times New Roman" w:cs="Times New Roman"/>
          <w:b/>
          <w:bCs/>
        </w:rPr>
      </w:pPr>
      <w:r w:rsidRPr="00F975DE">
        <w:rPr>
          <w:rFonts w:ascii="Times New Roman" w:hAnsi="Times New Roman" w:cs="Times New Roman"/>
          <w:b/>
          <w:bCs/>
        </w:rPr>
        <w:t>ПРОГРАММЫ ЗА СЧЕТ ВСЕХ ИСТОЧНИКОВ ФИНАНСИРОВАНИЯ</w:t>
      </w:r>
    </w:p>
    <w:p w:rsidR="00F975DE" w:rsidRPr="00F975DE" w:rsidRDefault="00F975DE" w:rsidP="00F975DE">
      <w:pPr>
        <w:widowControl w:val="0"/>
        <w:autoSpaceDE w:val="0"/>
        <w:autoSpaceDN w:val="0"/>
        <w:adjustRightInd w:val="0"/>
        <w:spacing w:after="0" w:line="240" w:lineRule="auto"/>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1693"/>
        <w:gridCol w:w="1588"/>
        <w:gridCol w:w="841"/>
        <w:gridCol w:w="841"/>
        <w:gridCol w:w="751"/>
        <w:gridCol w:w="751"/>
        <w:gridCol w:w="751"/>
        <w:gridCol w:w="751"/>
        <w:gridCol w:w="751"/>
      </w:tblGrid>
      <w:tr w:rsidR="00F975DE" w:rsidRPr="00F975DE" w:rsidTr="00F975DE">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Статус</w:t>
            </w:r>
          </w:p>
        </w:tc>
        <w:tc>
          <w:tcPr>
            <w:tcW w:w="824" w:type="pct"/>
            <w:vMerge w:val="restar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Наименование муниципальной программы, подпрограммы, отдельного мероприятия</w:t>
            </w:r>
          </w:p>
        </w:tc>
        <w:tc>
          <w:tcPr>
            <w:tcW w:w="772" w:type="pct"/>
            <w:vMerge w:val="restar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Источник финансиро</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вания</w:t>
            </w:r>
          </w:p>
        </w:tc>
        <w:tc>
          <w:tcPr>
            <w:tcW w:w="2279" w:type="pct"/>
            <w:gridSpan w:val="6"/>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Расходы (прогноз, факт), тыс.рублей</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772" w:type="pct"/>
            <w:vMerge/>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2020 год</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2021 </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год</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2022 </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год</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2023</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 год</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2024 год </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2025 </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год</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Итого</w:t>
            </w:r>
          </w:p>
        </w:tc>
      </w:tr>
      <w:tr w:rsidR="00F975DE" w:rsidRPr="00F975DE" w:rsidTr="00F975DE">
        <w:trPr>
          <w:trHeight w:val="382"/>
        </w:trPr>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 xml:space="preserve">Муниципальная программа </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 xml:space="preserve">«Управление муниципальными финансами и </w:t>
            </w:r>
            <w:r w:rsidRPr="00F975DE">
              <w:rPr>
                <w:rFonts w:ascii="Times New Roman" w:hAnsi="Times New Roman" w:cs="Times New Roman"/>
                <w:b/>
                <w:bCs/>
              </w:rPr>
              <w:lastRenderedPageBreak/>
              <w:t>регулирование межбюджетных отношений на 2020-2025 годы»</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lastRenderedPageBreak/>
              <w:t>Всего</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10 551,5</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12 112,2</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6 829,1</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7 322,3</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8 780,2</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7 234,4</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52 829,7</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Федеральны</w:t>
            </w:r>
            <w:r w:rsidRPr="00F975DE">
              <w:rPr>
                <w:rFonts w:ascii="Times New Roman" w:hAnsi="Times New Roman" w:cs="Times New Roman"/>
                <w:b/>
                <w:bCs/>
              </w:rPr>
              <w:lastRenderedPageBreak/>
              <w:t>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lastRenderedPageBreak/>
              <w:t>0</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lastRenderedPageBreak/>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3 658,9</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4 451,4</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1 194,0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1 190,0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1 186,0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1 112,2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12 792,6</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6 892,6</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7 660,7</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5 635,1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6 132,3</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7 594,2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6 122,2</w:t>
            </w:r>
          </w:p>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40 037,1</w:t>
            </w:r>
          </w:p>
        </w:tc>
      </w:tr>
      <w:tr w:rsidR="00F975DE" w:rsidRPr="00F975DE" w:rsidTr="00F975DE">
        <w:trPr>
          <w:trHeight w:val="1218"/>
        </w:trPr>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rPr>
          <w:trHeight w:val="308"/>
        </w:trPr>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«Реализация бюджетного процесса»</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Всего</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1 477,2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2 939,1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4 416,3</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1 477,2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2 939,1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4 416,3</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«Управление муниципальным долгом Тужинского района»</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Всего</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940,9</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678,6</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400,0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3 975,8</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940,9</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678,6</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652,1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400,0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3 975,8</w:t>
            </w:r>
          </w:p>
        </w:tc>
      </w:tr>
      <w:tr w:rsidR="00F975DE" w:rsidRPr="00F975DE" w:rsidTr="00F975DE">
        <w:trPr>
          <w:trHeight w:val="817"/>
        </w:trPr>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 xml:space="preserve">«Выравнивание финансовых возможностей поселений Тужинского района по осуществлению </w:t>
            </w:r>
            <w:r w:rsidRPr="00F975DE">
              <w:rPr>
                <w:rFonts w:ascii="Times New Roman" w:hAnsi="Times New Roman" w:cs="Times New Roman"/>
                <w:bCs/>
              </w:rPr>
              <w:lastRenderedPageBreak/>
              <w:t>администрациями поселений полномочий по решению вопросов местного значения»</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lastRenderedPageBreak/>
              <w:t>Всего</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1 119,0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1 169,0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1 194,0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1 190,0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1 186,0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1 111,0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6 969,0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1 119,0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1 169,0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1 194,0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1 190,0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1 186,0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1 111,0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6 969,0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rPr>
          <w:trHeight w:val="353"/>
        </w:trPr>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«Предоставление межбюджетных трансфертов бюджетам поселений из бюджета муниципального района»</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Всего</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8 488,6</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10 261,6</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4 980,0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4 000,0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4 000,0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5 723,4</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37 453,6</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r>
      <w:tr w:rsidR="00F975DE" w:rsidRPr="00F975DE" w:rsidTr="00F975DE">
        <w:trPr>
          <w:trHeight w:val="493"/>
        </w:trPr>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2 539,9</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3 282,5</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5 823,6</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5 948,7</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6 979,1</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4 980,0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4 000,0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4 000,0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5 722,2</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31 630,0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«Повышение квалификации специалистов по финансовой работе»</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Всего</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w:t>
            </w:r>
          </w:p>
        </w:tc>
      </w:tr>
      <w:tr w:rsidR="00F975DE" w:rsidRPr="00F975DE" w:rsidTr="00F975DE">
        <w:trPr>
          <w:trHeight w:val="335"/>
        </w:trPr>
        <w:tc>
          <w:tcPr>
            <w:tcW w:w="759"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Отдельное мероприятие</w:t>
            </w:r>
          </w:p>
        </w:tc>
        <w:tc>
          <w:tcPr>
            <w:tcW w:w="824" w:type="pct"/>
            <w:vMerge w:val="restar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«Передача части полномочий по осуществлению внутреннего муниципального контроля»</w:t>
            </w: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
                <w:bCs/>
              </w:rPr>
            </w:pPr>
            <w:r w:rsidRPr="00F975DE">
              <w:rPr>
                <w:rFonts w:ascii="Times New Roman" w:hAnsi="Times New Roman" w:cs="Times New Roman"/>
                <w:b/>
                <w:bCs/>
              </w:rPr>
              <w:t>Всего</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3,0</w:t>
            </w:r>
          </w:p>
        </w:tc>
        <w:tc>
          <w:tcPr>
            <w:tcW w:w="409"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3,0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0</w:t>
            </w:r>
          </w:p>
        </w:tc>
        <w:tc>
          <w:tcPr>
            <w:tcW w:w="365" w:type="pct"/>
            <w:vAlign w:val="center"/>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
                <w:bCs/>
              </w:rPr>
            </w:pPr>
            <w:r w:rsidRPr="00F975DE">
              <w:rPr>
                <w:rFonts w:ascii="Times New Roman" w:hAnsi="Times New Roman" w:cs="Times New Roman"/>
                <w:b/>
                <w:bCs/>
              </w:rPr>
              <w:t>15,0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Федеральный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Областной бюджет</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Бюджет муниципального района</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3,0</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3,0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0</w:t>
            </w: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15,0</w:t>
            </w:r>
          </w:p>
        </w:tc>
      </w:tr>
      <w:tr w:rsidR="00F975DE" w:rsidRPr="00F975DE" w:rsidTr="00F975DE">
        <w:tc>
          <w:tcPr>
            <w:tcW w:w="759"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824" w:type="pct"/>
            <w:vMerge/>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p>
        </w:tc>
        <w:tc>
          <w:tcPr>
            <w:tcW w:w="772" w:type="pct"/>
          </w:tcPr>
          <w:p w:rsidR="00F975DE" w:rsidRPr="00F975DE" w:rsidRDefault="00F975DE" w:rsidP="00F975DE">
            <w:pPr>
              <w:widowControl w:val="0"/>
              <w:autoSpaceDE w:val="0"/>
              <w:autoSpaceDN w:val="0"/>
              <w:adjustRightInd w:val="0"/>
              <w:spacing w:line="240" w:lineRule="auto"/>
              <w:rPr>
                <w:rFonts w:ascii="Times New Roman" w:hAnsi="Times New Roman" w:cs="Times New Roman"/>
                <w:bCs/>
              </w:rPr>
            </w:pPr>
            <w:r w:rsidRPr="00F975DE">
              <w:rPr>
                <w:rFonts w:ascii="Times New Roman" w:hAnsi="Times New Roman" w:cs="Times New Roman"/>
                <w:bCs/>
              </w:rPr>
              <w:t>Иные внебюджетные источники</w:t>
            </w: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409"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p>
        </w:tc>
        <w:tc>
          <w:tcPr>
            <w:tcW w:w="365" w:type="pct"/>
          </w:tcPr>
          <w:p w:rsidR="00F975DE" w:rsidRPr="00F975DE" w:rsidRDefault="00F975DE" w:rsidP="00F975DE">
            <w:pPr>
              <w:widowControl w:val="0"/>
              <w:autoSpaceDE w:val="0"/>
              <w:autoSpaceDN w:val="0"/>
              <w:adjustRightInd w:val="0"/>
              <w:spacing w:line="240" w:lineRule="auto"/>
              <w:jc w:val="center"/>
              <w:rPr>
                <w:rFonts w:ascii="Times New Roman" w:hAnsi="Times New Roman" w:cs="Times New Roman"/>
                <w:bCs/>
              </w:rPr>
            </w:pPr>
            <w:r w:rsidRPr="00F975DE">
              <w:rPr>
                <w:rFonts w:ascii="Times New Roman" w:hAnsi="Times New Roman" w:cs="Times New Roman"/>
                <w:bCs/>
              </w:rPr>
              <w:t xml:space="preserve"> </w:t>
            </w:r>
          </w:p>
        </w:tc>
      </w:tr>
    </w:tbl>
    <w:p w:rsidR="00223D8C" w:rsidRDefault="00F975DE" w:rsidP="00223D8C">
      <w:pPr>
        <w:tabs>
          <w:tab w:val="left" w:pos="4147"/>
        </w:tabs>
        <w:spacing w:before="720" w:line="240" w:lineRule="auto"/>
        <w:jc w:val="center"/>
        <w:rPr>
          <w:rFonts w:ascii="Times New Roman" w:hAnsi="Times New Roman" w:cs="Times New Roman"/>
        </w:rPr>
      </w:pPr>
      <w:r w:rsidRPr="00F975DE">
        <w:rPr>
          <w:rFonts w:ascii="Times New Roman" w:hAnsi="Times New Roman" w:cs="Times New Roman"/>
        </w:rPr>
        <w:t>__________»</w:t>
      </w:r>
    </w:p>
    <w:p w:rsidR="00B10E49" w:rsidRPr="00F975DE" w:rsidRDefault="00B10E49" w:rsidP="00223D8C">
      <w:pPr>
        <w:tabs>
          <w:tab w:val="left" w:pos="4147"/>
        </w:tabs>
        <w:spacing w:before="720" w:line="240" w:lineRule="auto"/>
        <w:jc w:val="center"/>
        <w:rPr>
          <w:rFonts w:ascii="Times New Roman" w:hAnsi="Times New Roman" w:cs="Times New Roman"/>
        </w:rPr>
      </w:pPr>
    </w:p>
    <w:tbl>
      <w:tblPr>
        <w:tblW w:w="5819" w:type="pct"/>
        <w:tblLook w:val="0000"/>
      </w:tblPr>
      <w:tblGrid>
        <w:gridCol w:w="1924"/>
        <w:gridCol w:w="3208"/>
        <w:gridCol w:w="1026"/>
        <w:gridCol w:w="450"/>
        <w:gridCol w:w="3673"/>
        <w:gridCol w:w="1682"/>
      </w:tblGrid>
      <w:tr w:rsidR="00223D8C" w:rsidRPr="00223D8C" w:rsidTr="00223D8C">
        <w:trPr>
          <w:gridAfter w:val="1"/>
          <w:wAfter w:w="704" w:type="pct"/>
        </w:trPr>
        <w:tc>
          <w:tcPr>
            <w:tcW w:w="4296" w:type="pct"/>
            <w:gridSpan w:val="5"/>
          </w:tcPr>
          <w:p w:rsidR="00223D8C" w:rsidRDefault="00223D8C" w:rsidP="00223D8C">
            <w:pPr>
              <w:autoSpaceDE w:val="0"/>
              <w:snapToGrid w:val="0"/>
              <w:spacing w:after="0" w:line="240" w:lineRule="auto"/>
              <w:jc w:val="center"/>
              <w:rPr>
                <w:rFonts w:ascii="Times New Roman" w:hAnsi="Times New Roman" w:cs="Times New Roman"/>
                <w:b/>
              </w:rPr>
            </w:pPr>
            <w:r w:rsidRPr="00223D8C">
              <w:rPr>
                <w:rFonts w:ascii="Times New Roman" w:hAnsi="Times New Roman" w:cs="Times New Roman"/>
                <w:b/>
              </w:rPr>
              <w:t xml:space="preserve">АДМИНИСТРАЦИЯ ТУЖИНСКОГО МУНИЦИПАЛЬНОГО РАЙОНА </w:t>
            </w:r>
          </w:p>
          <w:p w:rsidR="00223D8C" w:rsidRPr="00223D8C" w:rsidRDefault="00223D8C" w:rsidP="00223D8C">
            <w:pPr>
              <w:autoSpaceDE w:val="0"/>
              <w:snapToGrid w:val="0"/>
              <w:spacing w:after="0" w:line="240" w:lineRule="auto"/>
              <w:jc w:val="center"/>
              <w:rPr>
                <w:rFonts w:ascii="Times New Roman" w:hAnsi="Times New Roman" w:cs="Times New Roman"/>
                <w:b/>
              </w:rPr>
            </w:pPr>
            <w:r w:rsidRPr="00223D8C">
              <w:rPr>
                <w:rFonts w:ascii="Times New Roman" w:hAnsi="Times New Roman" w:cs="Times New Roman"/>
                <w:b/>
              </w:rPr>
              <w:t>КИРОВСКОЙ ОБЛАСТИ</w:t>
            </w:r>
          </w:p>
        </w:tc>
      </w:tr>
      <w:tr w:rsidR="00223D8C" w:rsidRPr="00223D8C" w:rsidTr="00223D8C">
        <w:trPr>
          <w:gridAfter w:val="1"/>
          <w:wAfter w:w="704" w:type="pct"/>
        </w:trPr>
        <w:tc>
          <w:tcPr>
            <w:tcW w:w="4296" w:type="pct"/>
            <w:gridSpan w:val="5"/>
          </w:tcPr>
          <w:p w:rsidR="00223D8C" w:rsidRPr="00223D8C" w:rsidRDefault="00223D8C" w:rsidP="00223D8C">
            <w:pPr>
              <w:autoSpaceDE w:val="0"/>
              <w:snapToGrid w:val="0"/>
              <w:spacing w:after="0" w:line="240" w:lineRule="auto"/>
              <w:jc w:val="center"/>
              <w:rPr>
                <w:rFonts w:ascii="Times New Roman" w:hAnsi="Times New Roman" w:cs="Times New Roman"/>
              </w:rPr>
            </w:pPr>
          </w:p>
        </w:tc>
      </w:tr>
      <w:tr w:rsidR="00223D8C" w:rsidRPr="00223D8C" w:rsidTr="00223D8C">
        <w:trPr>
          <w:gridAfter w:val="1"/>
          <w:wAfter w:w="704" w:type="pct"/>
        </w:trPr>
        <w:tc>
          <w:tcPr>
            <w:tcW w:w="4296" w:type="pct"/>
            <w:gridSpan w:val="5"/>
          </w:tcPr>
          <w:p w:rsidR="00223D8C" w:rsidRPr="00223D8C" w:rsidRDefault="00223D8C" w:rsidP="00223D8C">
            <w:pPr>
              <w:autoSpaceDE w:val="0"/>
              <w:snapToGrid w:val="0"/>
              <w:spacing w:after="0" w:line="240" w:lineRule="auto"/>
              <w:jc w:val="center"/>
              <w:rPr>
                <w:rFonts w:ascii="Times New Roman" w:hAnsi="Times New Roman" w:cs="Times New Roman"/>
                <w:b/>
              </w:rPr>
            </w:pPr>
            <w:r w:rsidRPr="00223D8C">
              <w:rPr>
                <w:rFonts w:ascii="Times New Roman" w:hAnsi="Times New Roman" w:cs="Times New Roman"/>
                <w:b/>
              </w:rPr>
              <w:t>ПОСТАНОВЛЕНИЕ</w:t>
            </w:r>
          </w:p>
        </w:tc>
      </w:tr>
      <w:tr w:rsidR="00223D8C" w:rsidRPr="00223D8C" w:rsidTr="00223D8C">
        <w:trPr>
          <w:gridAfter w:val="1"/>
          <w:wAfter w:w="704" w:type="pct"/>
        </w:trPr>
        <w:tc>
          <w:tcPr>
            <w:tcW w:w="4296" w:type="pct"/>
            <w:gridSpan w:val="5"/>
          </w:tcPr>
          <w:p w:rsidR="00223D8C" w:rsidRPr="00223D8C" w:rsidRDefault="00223D8C" w:rsidP="00223D8C">
            <w:pPr>
              <w:autoSpaceDE w:val="0"/>
              <w:snapToGrid w:val="0"/>
              <w:spacing w:after="0" w:line="240" w:lineRule="auto"/>
              <w:jc w:val="center"/>
              <w:rPr>
                <w:rFonts w:ascii="Times New Roman" w:hAnsi="Times New Roman" w:cs="Times New Roman"/>
              </w:rPr>
            </w:pPr>
          </w:p>
        </w:tc>
      </w:tr>
      <w:tr w:rsidR="00223D8C" w:rsidRPr="00223D8C" w:rsidTr="00223D8C">
        <w:tc>
          <w:tcPr>
            <w:tcW w:w="804" w:type="pct"/>
            <w:tcBorders>
              <w:bottom w:val="single" w:sz="4" w:space="0" w:color="auto"/>
            </w:tcBorders>
          </w:tcPr>
          <w:p w:rsidR="00223D8C" w:rsidRPr="00223D8C" w:rsidRDefault="00223D8C" w:rsidP="00223D8C">
            <w:pPr>
              <w:autoSpaceDE w:val="0"/>
              <w:snapToGrid w:val="0"/>
              <w:spacing w:after="0" w:line="240" w:lineRule="auto"/>
              <w:jc w:val="center"/>
              <w:rPr>
                <w:rFonts w:ascii="Times New Roman" w:hAnsi="Times New Roman" w:cs="Times New Roman"/>
                <w:u w:val="single"/>
              </w:rPr>
            </w:pPr>
            <w:r w:rsidRPr="00223D8C">
              <w:rPr>
                <w:rFonts w:ascii="Times New Roman" w:hAnsi="Times New Roman" w:cs="Times New Roman"/>
              </w:rPr>
              <w:t>04.03.2022</w:t>
            </w:r>
            <w:r w:rsidRPr="00223D8C">
              <w:rPr>
                <w:rFonts w:ascii="Times New Roman" w:hAnsi="Times New Roman" w:cs="Times New Roman"/>
                <w:u w:val="single"/>
              </w:rPr>
              <w:t xml:space="preserve"> </w:t>
            </w:r>
          </w:p>
        </w:tc>
        <w:tc>
          <w:tcPr>
            <w:tcW w:w="1958" w:type="pct"/>
            <w:gridSpan w:val="3"/>
            <w:tcBorders>
              <w:left w:val="nil"/>
            </w:tcBorders>
          </w:tcPr>
          <w:p w:rsidR="00223D8C" w:rsidRPr="00223D8C" w:rsidRDefault="00223D8C" w:rsidP="00223D8C">
            <w:pPr>
              <w:autoSpaceDE w:val="0"/>
              <w:snapToGrid w:val="0"/>
              <w:spacing w:after="0" w:line="240" w:lineRule="auto"/>
              <w:jc w:val="center"/>
              <w:rPr>
                <w:rFonts w:ascii="Times New Roman" w:hAnsi="Times New Roman" w:cs="Times New Roman"/>
              </w:rPr>
            </w:pPr>
          </w:p>
        </w:tc>
        <w:tc>
          <w:tcPr>
            <w:tcW w:w="1534" w:type="pct"/>
            <w:tcBorders>
              <w:bottom w:val="single" w:sz="4" w:space="0" w:color="auto"/>
            </w:tcBorders>
          </w:tcPr>
          <w:p w:rsidR="00223D8C" w:rsidRPr="00223D8C" w:rsidRDefault="00223D8C" w:rsidP="00223D8C">
            <w:pPr>
              <w:spacing w:after="0" w:line="240" w:lineRule="auto"/>
              <w:jc w:val="center"/>
              <w:rPr>
                <w:rFonts w:ascii="Times New Roman" w:hAnsi="Times New Roman" w:cs="Times New Roman"/>
              </w:rPr>
            </w:pPr>
            <w:r w:rsidRPr="00223D8C">
              <w:rPr>
                <w:rFonts w:ascii="Times New Roman" w:hAnsi="Times New Roman" w:cs="Times New Roman"/>
                <w:position w:val="-6"/>
              </w:rPr>
              <w:t>№  74</w:t>
            </w:r>
          </w:p>
        </w:tc>
        <w:tc>
          <w:tcPr>
            <w:tcW w:w="704" w:type="pct"/>
          </w:tcPr>
          <w:p w:rsidR="00223D8C" w:rsidRPr="00223D8C" w:rsidRDefault="00223D8C" w:rsidP="00223D8C">
            <w:pPr>
              <w:spacing w:after="0" w:line="240" w:lineRule="auto"/>
              <w:jc w:val="center"/>
              <w:rPr>
                <w:rFonts w:ascii="Times New Roman" w:hAnsi="Times New Roman" w:cs="Times New Roman"/>
              </w:rPr>
            </w:pPr>
          </w:p>
        </w:tc>
      </w:tr>
      <w:tr w:rsidR="00223D8C" w:rsidRPr="00223D8C" w:rsidTr="00223D8C">
        <w:trPr>
          <w:gridAfter w:val="1"/>
          <w:wAfter w:w="704" w:type="pct"/>
        </w:trPr>
        <w:tc>
          <w:tcPr>
            <w:tcW w:w="804" w:type="pct"/>
            <w:tcBorders>
              <w:top w:val="single" w:sz="4" w:space="0" w:color="auto"/>
            </w:tcBorders>
          </w:tcPr>
          <w:p w:rsidR="00223D8C" w:rsidRPr="00223D8C" w:rsidRDefault="00223D8C" w:rsidP="00223D8C">
            <w:pPr>
              <w:autoSpaceDE w:val="0"/>
              <w:snapToGrid w:val="0"/>
              <w:spacing w:after="0" w:line="240" w:lineRule="auto"/>
              <w:jc w:val="center"/>
              <w:rPr>
                <w:rFonts w:ascii="Times New Roman" w:hAnsi="Times New Roman" w:cs="Times New Roman"/>
              </w:rPr>
            </w:pPr>
          </w:p>
        </w:tc>
        <w:tc>
          <w:tcPr>
            <w:tcW w:w="1958" w:type="pct"/>
            <w:gridSpan w:val="3"/>
          </w:tcPr>
          <w:p w:rsidR="00223D8C" w:rsidRPr="00223D8C" w:rsidRDefault="00223D8C" w:rsidP="00223D8C">
            <w:pPr>
              <w:autoSpaceDE w:val="0"/>
              <w:snapToGrid w:val="0"/>
              <w:spacing w:after="0" w:line="240" w:lineRule="auto"/>
              <w:jc w:val="center"/>
              <w:rPr>
                <w:rFonts w:ascii="Times New Roman" w:hAnsi="Times New Roman" w:cs="Times New Roman"/>
              </w:rPr>
            </w:pPr>
            <w:r>
              <w:rPr>
                <w:rFonts w:ascii="Times New Roman" w:hAnsi="Times New Roman" w:cs="Times New Roman"/>
              </w:rPr>
              <w:t xml:space="preserve">                           </w:t>
            </w:r>
            <w:r w:rsidRPr="00223D8C">
              <w:rPr>
                <w:rFonts w:ascii="Times New Roman" w:hAnsi="Times New Roman" w:cs="Times New Roman"/>
              </w:rPr>
              <w:t>пгт Тужа</w:t>
            </w:r>
          </w:p>
        </w:tc>
        <w:tc>
          <w:tcPr>
            <w:tcW w:w="1534" w:type="pct"/>
          </w:tcPr>
          <w:p w:rsidR="00223D8C" w:rsidRPr="00223D8C" w:rsidRDefault="00223D8C" w:rsidP="00223D8C">
            <w:pPr>
              <w:autoSpaceDE w:val="0"/>
              <w:snapToGrid w:val="0"/>
              <w:spacing w:after="0" w:line="240" w:lineRule="auto"/>
              <w:jc w:val="center"/>
              <w:rPr>
                <w:rFonts w:ascii="Times New Roman" w:hAnsi="Times New Roman" w:cs="Times New Roman"/>
              </w:rPr>
            </w:pPr>
          </w:p>
        </w:tc>
      </w:tr>
      <w:tr w:rsidR="00223D8C" w:rsidRPr="00223D8C" w:rsidTr="00223D8C">
        <w:trPr>
          <w:gridAfter w:val="1"/>
          <w:wAfter w:w="704" w:type="pct"/>
        </w:trPr>
        <w:tc>
          <w:tcPr>
            <w:tcW w:w="4296" w:type="pct"/>
            <w:gridSpan w:val="5"/>
          </w:tcPr>
          <w:p w:rsidR="00223D8C" w:rsidRPr="00223D8C" w:rsidRDefault="00223D8C" w:rsidP="00223D8C">
            <w:pPr>
              <w:autoSpaceDE w:val="0"/>
              <w:snapToGrid w:val="0"/>
              <w:spacing w:after="0" w:line="240" w:lineRule="auto"/>
              <w:jc w:val="center"/>
              <w:rPr>
                <w:rFonts w:ascii="Times New Roman" w:hAnsi="Times New Roman" w:cs="Times New Roman"/>
              </w:rPr>
            </w:pPr>
          </w:p>
        </w:tc>
      </w:tr>
      <w:tr w:rsidR="00223D8C" w:rsidRPr="00223D8C" w:rsidTr="00223D8C">
        <w:trPr>
          <w:gridAfter w:val="1"/>
          <w:wAfter w:w="704" w:type="pct"/>
        </w:trPr>
        <w:tc>
          <w:tcPr>
            <w:tcW w:w="4296" w:type="pct"/>
            <w:gridSpan w:val="5"/>
          </w:tcPr>
          <w:p w:rsidR="00223D8C" w:rsidRPr="00223D8C" w:rsidRDefault="00223D8C" w:rsidP="00223D8C">
            <w:pPr>
              <w:autoSpaceDE w:val="0"/>
              <w:snapToGrid w:val="0"/>
              <w:spacing w:after="0" w:line="240" w:lineRule="auto"/>
              <w:jc w:val="center"/>
              <w:rPr>
                <w:rFonts w:ascii="Times New Roman" w:hAnsi="Times New Roman" w:cs="Times New Roman"/>
                <w:b/>
              </w:rPr>
            </w:pPr>
            <w:r w:rsidRPr="00223D8C">
              <w:rPr>
                <w:rFonts w:ascii="Times New Roman" w:hAnsi="Times New Roman" w:cs="Times New Roman"/>
                <w:b/>
              </w:rPr>
              <w:t xml:space="preserve">О внесении изменений в постановление администрации Тужинского муниципального района от 09.10.2017 № 384 </w:t>
            </w:r>
          </w:p>
        </w:tc>
      </w:tr>
      <w:tr w:rsidR="00223D8C" w:rsidRPr="00223D8C" w:rsidTr="00223D8C">
        <w:trPr>
          <w:gridAfter w:val="1"/>
          <w:wAfter w:w="704" w:type="pct"/>
          <w:trHeight w:val="209"/>
        </w:trPr>
        <w:tc>
          <w:tcPr>
            <w:tcW w:w="4296" w:type="pct"/>
            <w:gridSpan w:val="5"/>
          </w:tcPr>
          <w:p w:rsidR="00223D8C" w:rsidRPr="00223D8C" w:rsidRDefault="00223D8C" w:rsidP="00223D8C">
            <w:pPr>
              <w:autoSpaceDE w:val="0"/>
              <w:snapToGrid w:val="0"/>
              <w:spacing w:after="0" w:line="240" w:lineRule="auto"/>
              <w:ind w:firstLine="709"/>
              <w:jc w:val="both"/>
              <w:rPr>
                <w:rFonts w:ascii="Times New Roman" w:hAnsi="Times New Roman" w:cs="Times New Roman"/>
              </w:rPr>
            </w:pPr>
          </w:p>
        </w:tc>
      </w:tr>
      <w:tr w:rsidR="00223D8C" w:rsidRPr="00223D8C" w:rsidTr="00223D8C">
        <w:trPr>
          <w:gridAfter w:val="1"/>
          <w:wAfter w:w="704" w:type="pct"/>
          <w:trHeight w:val="80"/>
        </w:trPr>
        <w:tc>
          <w:tcPr>
            <w:tcW w:w="4296" w:type="pct"/>
            <w:gridSpan w:val="5"/>
          </w:tcPr>
          <w:p w:rsidR="00223D8C" w:rsidRPr="00223D8C" w:rsidRDefault="00223D8C" w:rsidP="00223D8C">
            <w:pPr>
              <w:autoSpaceDE w:val="0"/>
              <w:snapToGrid w:val="0"/>
              <w:spacing w:after="0" w:line="240" w:lineRule="auto"/>
              <w:ind w:firstLine="709"/>
              <w:jc w:val="both"/>
              <w:rPr>
                <w:rFonts w:ascii="Times New Roman" w:hAnsi="Times New Roman" w:cs="Times New Roman"/>
              </w:rPr>
            </w:pPr>
            <w:r w:rsidRPr="00223D8C">
              <w:rPr>
                <w:rFonts w:ascii="Times New Roman" w:hAnsi="Times New Roman" w:cs="Times New Roman"/>
              </w:rPr>
              <w:t>В соответствии с решением Тужинской районной Думы от 21.02.2022 № 7/44 «О внесении изменений в р</w:t>
            </w:r>
            <w:r>
              <w:rPr>
                <w:rFonts w:ascii="Times New Roman" w:hAnsi="Times New Roman" w:cs="Times New Roman"/>
              </w:rPr>
              <w:t xml:space="preserve">ешение Тужинской районной Думы </w:t>
            </w:r>
            <w:r w:rsidRPr="00223D8C">
              <w:rPr>
                <w:rFonts w:ascii="Times New Roman" w:hAnsi="Times New Roman" w:cs="Times New Roman"/>
              </w:rPr>
              <w:t xml:space="preserve">от 13.12.2021 № 4/22», постановлением администрации Тужинского муниципального района от 19.02.2015 № 89 «О разработке, реализации </w:t>
            </w:r>
            <w:r w:rsidRPr="00223D8C">
              <w:rPr>
                <w:rFonts w:ascii="Times New Roman" w:hAnsi="Times New Roman" w:cs="Times New Roman"/>
              </w:rPr>
              <w:b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23D8C" w:rsidRPr="00223D8C" w:rsidRDefault="00223D8C" w:rsidP="00223D8C">
            <w:pPr>
              <w:autoSpaceDE w:val="0"/>
              <w:snapToGrid w:val="0"/>
              <w:spacing w:after="0" w:line="240" w:lineRule="auto"/>
              <w:ind w:firstLine="709"/>
              <w:jc w:val="both"/>
              <w:rPr>
                <w:rFonts w:ascii="Times New Roman" w:hAnsi="Times New Roman" w:cs="Times New Roman"/>
              </w:rPr>
            </w:pPr>
            <w:r w:rsidRPr="00223D8C">
              <w:rPr>
                <w:rFonts w:ascii="Times New Roman" w:hAnsi="Times New Roman" w:cs="Times New Roman"/>
              </w:rPr>
              <w:t>1. Внести изменения в постановление администрации Тужинского муниципального района от 09.10.2017 № 384 «Об утверждении муниципальной программы Тужинского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w:t>
            </w:r>
            <w:r>
              <w:rPr>
                <w:rFonts w:ascii="Times New Roman" w:hAnsi="Times New Roman" w:cs="Times New Roman"/>
              </w:rPr>
              <w:t xml:space="preserve"> </w:t>
            </w:r>
            <w:r w:rsidRPr="00223D8C">
              <w:rPr>
                <w:rFonts w:ascii="Times New Roman" w:hAnsi="Times New Roman" w:cs="Times New Roman"/>
              </w:rPr>
              <w:t>в муниципальной программе согласно приложению.</w:t>
            </w:r>
          </w:p>
          <w:p w:rsidR="00223D8C" w:rsidRPr="00223D8C" w:rsidRDefault="00223D8C" w:rsidP="00223D8C">
            <w:pPr>
              <w:autoSpaceDE w:val="0"/>
              <w:snapToGrid w:val="0"/>
              <w:spacing w:after="0" w:line="240" w:lineRule="auto"/>
              <w:ind w:firstLine="709"/>
              <w:jc w:val="both"/>
              <w:rPr>
                <w:rFonts w:ascii="Times New Roman" w:hAnsi="Times New Roman" w:cs="Times New Roman"/>
              </w:rPr>
            </w:pPr>
            <w:r w:rsidRPr="00223D8C">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23D8C" w:rsidRPr="00223D8C" w:rsidRDefault="00223D8C" w:rsidP="00223D8C">
            <w:pPr>
              <w:autoSpaceDE w:val="0"/>
              <w:snapToGrid w:val="0"/>
              <w:spacing w:after="0" w:line="240" w:lineRule="auto"/>
              <w:ind w:firstLine="709"/>
              <w:jc w:val="both"/>
              <w:rPr>
                <w:rFonts w:ascii="Times New Roman" w:hAnsi="Times New Roman" w:cs="Times New Roman"/>
              </w:rPr>
            </w:pPr>
          </w:p>
          <w:p w:rsidR="00223D8C" w:rsidRPr="00223D8C" w:rsidRDefault="00223D8C" w:rsidP="00223D8C">
            <w:pPr>
              <w:autoSpaceDE w:val="0"/>
              <w:snapToGrid w:val="0"/>
              <w:spacing w:after="0" w:line="240" w:lineRule="auto"/>
              <w:ind w:firstLine="709"/>
              <w:jc w:val="both"/>
              <w:rPr>
                <w:rFonts w:ascii="Times New Roman" w:hAnsi="Times New Roman" w:cs="Times New Roman"/>
              </w:rPr>
            </w:pPr>
          </w:p>
        </w:tc>
      </w:tr>
      <w:tr w:rsidR="00223D8C" w:rsidRPr="00223D8C" w:rsidTr="00223D8C">
        <w:trPr>
          <w:gridAfter w:val="1"/>
          <w:wAfter w:w="704" w:type="pct"/>
          <w:trHeight w:val="80"/>
        </w:trPr>
        <w:tc>
          <w:tcPr>
            <w:tcW w:w="2145" w:type="pct"/>
            <w:gridSpan w:val="2"/>
          </w:tcPr>
          <w:p w:rsidR="00223D8C" w:rsidRPr="00223D8C" w:rsidRDefault="00223D8C" w:rsidP="00223D8C">
            <w:pPr>
              <w:spacing w:after="0" w:line="240" w:lineRule="auto"/>
              <w:jc w:val="both"/>
              <w:rPr>
                <w:rFonts w:ascii="Times New Roman" w:hAnsi="Times New Roman" w:cs="Times New Roman"/>
                <w:color w:val="000000"/>
              </w:rPr>
            </w:pPr>
            <w:r w:rsidRPr="00223D8C">
              <w:rPr>
                <w:rFonts w:ascii="Times New Roman" w:hAnsi="Times New Roman" w:cs="Times New Roman"/>
                <w:color w:val="000000"/>
              </w:rPr>
              <w:t>Глава Тужинского</w:t>
            </w:r>
          </w:p>
          <w:p w:rsidR="00223D8C" w:rsidRPr="00223D8C" w:rsidRDefault="00223D8C" w:rsidP="00223D8C">
            <w:pPr>
              <w:spacing w:after="0" w:line="240" w:lineRule="auto"/>
              <w:jc w:val="both"/>
              <w:rPr>
                <w:rFonts w:ascii="Times New Roman" w:hAnsi="Times New Roman" w:cs="Times New Roman"/>
              </w:rPr>
            </w:pPr>
            <w:r w:rsidRPr="00223D8C">
              <w:rPr>
                <w:rFonts w:ascii="Times New Roman" w:hAnsi="Times New Roman" w:cs="Times New Roman"/>
                <w:color w:val="000000"/>
              </w:rPr>
              <w:t xml:space="preserve">муниципального района    </w:t>
            </w:r>
            <w:r w:rsidRPr="00223D8C">
              <w:rPr>
                <w:rFonts w:ascii="Times New Roman" w:hAnsi="Times New Roman" w:cs="Times New Roman"/>
              </w:rPr>
              <w:t>Л.В. Бледных</w:t>
            </w:r>
          </w:p>
        </w:tc>
        <w:tc>
          <w:tcPr>
            <w:tcW w:w="429" w:type="pct"/>
          </w:tcPr>
          <w:p w:rsidR="00223D8C" w:rsidRPr="00223D8C" w:rsidRDefault="00223D8C" w:rsidP="00223D8C">
            <w:pPr>
              <w:autoSpaceDE w:val="0"/>
              <w:snapToGrid w:val="0"/>
              <w:spacing w:after="0" w:line="240" w:lineRule="auto"/>
              <w:jc w:val="center"/>
              <w:rPr>
                <w:rFonts w:ascii="Times New Roman" w:hAnsi="Times New Roman" w:cs="Times New Roman"/>
              </w:rPr>
            </w:pPr>
          </w:p>
        </w:tc>
        <w:tc>
          <w:tcPr>
            <w:tcW w:w="1723" w:type="pct"/>
            <w:gridSpan w:val="2"/>
          </w:tcPr>
          <w:p w:rsidR="00223D8C" w:rsidRPr="00223D8C" w:rsidRDefault="00223D8C" w:rsidP="00223D8C">
            <w:pPr>
              <w:autoSpaceDE w:val="0"/>
              <w:spacing w:after="0" w:line="240" w:lineRule="auto"/>
              <w:rPr>
                <w:rFonts w:ascii="Times New Roman" w:hAnsi="Times New Roman" w:cs="Times New Roman"/>
              </w:rPr>
            </w:pPr>
          </w:p>
          <w:p w:rsidR="00223D8C" w:rsidRPr="00223D8C" w:rsidRDefault="00223D8C" w:rsidP="00223D8C">
            <w:pPr>
              <w:autoSpaceDE w:val="0"/>
              <w:spacing w:after="0" w:line="240" w:lineRule="auto"/>
              <w:rPr>
                <w:rFonts w:ascii="Times New Roman" w:hAnsi="Times New Roman" w:cs="Times New Roman"/>
              </w:rPr>
            </w:pPr>
            <w:r w:rsidRPr="00223D8C">
              <w:rPr>
                <w:rFonts w:ascii="Times New Roman" w:hAnsi="Times New Roman" w:cs="Times New Roman"/>
              </w:rPr>
              <w:t xml:space="preserve">            </w:t>
            </w:r>
          </w:p>
          <w:p w:rsidR="00223D8C" w:rsidRPr="00223D8C" w:rsidRDefault="00223D8C" w:rsidP="00223D8C">
            <w:pPr>
              <w:autoSpaceDE w:val="0"/>
              <w:spacing w:after="0" w:line="240" w:lineRule="auto"/>
              <w:rPr>
                <w:rFonts w:ascii="Times New Roman" w:hAnsi="Times New Roman" w:cs="Times New Roman"/>
              </w:rPr>
            </w:pPr>
          </w:p>
        </w:tc>
      </w:tr>
    </w:tbl>
    <w:p w:rsidR="00223D8C" w:rsidRPr="00223D8C" w:rsidRDefault="00223D8C" w:rsidP="00223D8C">
      <w:pPr>
        <w:spacing w:after="0" w:line="240" w:lineRule="auto"/>
        <w:jc w:val="both"/>
        <w:rPr>
          <w:rFonts w:ascii="Times New Roman" w:hAnsi="Times New Roman" w:cs="Times New Roman"/>
        </w:rPr>
      </w:pPr>
      <w:r w:rsidRPr="00223D8C">
        <w:rPr>
          <w:rFonts w:ascii="Times New Roman" w:hAnsi="Times New Roman" w:cs="Times New Roman"/>
        </w:rPr>
        <w:t xml:space="preserve"> </w:t>
      </w:r>
    </w:p>
    <w:p w:rsidR="00223D8C" w:rsidRPr="00223D8C" w:rsidRDefault="00223D8C" w:rsidP="00223D8C">
      <w:pPr>
        <w:widowControl w:val="0"/>
        <w:tabs>
          <w:tab w:val="left" w:pos="210"/>
        </w:tabs>
        <w:autoSpaceDE w:val="0"/>
        <w:autoSpaceDN w:val="0"/>
        <w:adjustRightInd w:val="0"/>
        <w:spacing w:after="0" w:line="240" w:lineRule="auto"/>
        <w:outlineLvl w:val="0"/>
        <w:rPr>
          <w:rFonts w:ascii="Times New Roman" w:hAnsi="Times New Roman" w:cs="Times New Roman"/>
        </w:rPr>
      </w:pPr>
    </w:p>
    <w:p w:rsidR="00223D8C" w:rsidRPr="00223D8C" w:rsidRDefault="00223D8C" w:rsidP="00223D8C">
      <w:pPr>
        <w:spacing w:after="0" w:line="240" w:lineRule="auto"/>
        <w:ind w:left="6804"/>
        <w:rPr>
          <w:rFonts w:ascii="Times New Roman" w:hAnsi="Times New Roman" w:cs="Times New Roman"/>
        </w:rPr>
      </w:pPr>
      <w:r w:rsidRPr="00223D8C">
        <w:rPr>
          <w:rFonts w:ascii="Times New Roman" w:hAnsi="Times New Roman" w:cs="Times New Roman"/>
        </w:rPr>
        <w:t>Приложение</w:t>
      </w:r>
    </w:p>
    <w:p w:rsidR="00223D8C" w:rsidRPr="00223D8C" w:rsidRDefault="00223D8C" w:rsidP="00223D8C">
      <w:pPr>
        <w:spacing w:after="0" w:line="240" w:lineRule="auto"/>
        <w:ind w:left="6804"/>
        <w:rPr>
          <w:rFonts w:ascii="Times New Roman" w:hAnsi="Times New Roman" w:cs="Times New Roman"/>
        </w:rPr>
      </w:pPr>
    </w:p>
    <w:p w:rsidR="00223D8C" w:rsidRPr="00223D8C" w:rsidRDefault="00223D8C" w:rsidP="00223D8C">
      <w:pPr>
        <w:spacing w:after="0" w:line="240" w:lineRule="auto"/>
        <w:ind w:left="6804"/>
        <w:rPr>
          <w:rFonts w:ascii="Times New Roman" w:hAnsi="Times New Roman" w:cs="Times New Roman"/>
        </w:rPr>
      </w:pPr>
      <w:r w:rsidRPr="00223D8C">
        <w:rPr>
          <w:rFonts w:ascii="Times New Roman" w:hAnsi="Times New Roman" w:cs="Times New Roman"/>
        </w:rPr>
        <w:t>УТВЕРЖДЕНЫ</w:t>
      </w:r>
    </w:p>
    <w:p w:rsidR="00223D8C" w:rsidRPr="00223D8C" w:rsidRDefault="00223D8C" w:rsidP="00223D8C">
      <w:pPr>
        <w:spacing w:after="0" w:line="240" w:lineRule="auto"/>
        <w:ind w:left="6804"/>
        <w:rPr>
          <w:rFonts w:ascii="Times New Roman" w:hAnsi="Times New Roman" w:cs="Times New Roman"/>
        </w:rPr>
      </w:pPr>
    </w:p>
    <w:p w:rsidR="00223D8C" w:rsidRPr="00223D8C" w:rsidRDefault="00223D8C" w:rsidP="00223D8C">
      <w:pPr>
        <w:spacing w:after="0" w:line="240" w:lineRule="auto"/>
        <w:ind w:left="6804"/>
        <w:rPr>
          <w:rFonts w:ascii="Times New Roman" w:hAnsi="Times New Roman" w:cs="Times New Roman"/>
        </w:rPr>
      </w:pPr>
      <w:r w:rsidRPr="00223D8C">
        <w:rPr>
          <w:rFonts w:ascii="Times New Roman" w:hAnsi="Times New Roman" w:cs="Times New Roman"/>
        </w:rPr>
        <w:t>постановлением администрации Тужинского муниципального района</w:t>
      </w:r>
    </w:p>
    <w:p w:rsidR="00223D8C" w:rsidRPr="00223D8C" w:rsidRDefault="00223D8C" w:rsidP="00223D8C">
      <w:pPr>
        <w:spacing w:after="0" w:line="240" w:lineRule="auto"/>
        <w:ind w:left="6804"/>
        <w:rPr>
          <w:rFonts w:ascii="Times New Roman" w:hAnsi="Times New Roman" w:cs="Times New Roman"/>
        </w:rPr>
      </w:pPr>
      <w:r w:rsidRPr="00223D8C">
        <w:rPr>
          <w:rFonts w:ascii="Times New Roman" w:hAnsi="Times New Roman" w:cs="Times New Roman"/>
        </w:rPr>
        <w:t>от 04.03.2022    № 74</w:t>
      </w:r>
    </w:p>
    <w:p w:rsidR="00223D8C" w:rsidRPr="00223D8C" w:rsidRDefault="00223D8C" w:rsidP="00223D8C">
      <w:pPr>
        <w:spacing w:after="0" w:line="240" w:lineRule="auto"/>
        <w:rPr>
          <w:rFonts w:ascii="Times New Roman" w:hAnsi="Times New Roman" w:cs="Times New Roman"/>
          <w:b/>
        </w:rPr>
      </w:pPr>
    </w:p>
    <w:p w:rsidR="00223D8C" w:rsidRPr="00223D8C" w:rsidRDefault="00223D8C" w:rsidP="00223D8C">
      <w:pPr>
        <w:spacing w:after="0" w:line="240" w:lineRule="auto"/>
        <w:jc w:val="center"/>
        <w:rPr>
          <w:rFonts w:ascii="Times New Roman" w:hAnsi="Times New Roman" w:cs="Times New Roman"/>
          <w:b/>
        </w:rPr>
      </w:pPr>
    </w:p>
    <w:p w:rsidR="00223D8C" w:rsidRPr="00223D8C" w:rsidRDefault="00223D8C" w:rsidP="00223D8C">
      <w:pPr>
        <w:spacing w:after="0" w:line="240" w:lineRule="auto"/>
        <w:jc w:val="center"/>
        <w:rPr>
          <w:rFonts w:ascii="Times New Roman" w:hAnsi="Times New Roman" w:cs="Times New Roman"/>
          <w:b/>
        </w:rPr>
      </w:pPr>
      <w:r w:rsidRPr="00223D8C">
        <w:rPr>
          <w:rFonts w:ascii="Times New Roman" w:hAnsi="Times New Roman" w:cs="Times New Roman"/>
          <w:b/>
        </w:rPr>
        <w:t>ИЗМЕНЕНИЯ</w:t>
      </w:r>
    </w:p>
    <w:p w:rsidR="00223D8C" w:rsidRPr="00223D8C" w:rsidRDefault="00223D8C" w:rsidP="00223D8C">
      <w:pPr>
        <w:spacing w:after="0" w:line="240" w:lineRule="auto"/>
        <w:jc w:val="center"/>
        <w:rPr>
          <w:rFonts w:ascii="Times New Roman" w:hAnsi="Times New Roman" w:cs="Times New Roman"/>
          <w:b/>
        </w:rPr>
      </w:pPr>
      <w:r w:rsidRPr="00223D8C">
        <w:rPr>
          <w:rFonts w:ascii="Times New Roman" w:hAnsi="Times New Roman" w:cs="Times New Roman"/>
          <w:b/>
        </w:rPr>
        <w:t xml:space="preserve">в муниципальной программе Тужинского муниципального района «Развитие местного самоуправления» </w:t>
      </w:r>
    </w:p>
    <w:p w:rsidR="00223D8C" w:rsidRPr="00223D8C" w:rsidRDefault="00223D8C" w:rsidP="00223D8C">
      <w:pPr>
        <w:spacing w:after="0" w:line="240" w:lineRule="auto"/>
        <w:jc w:val="center"/>
        <w:rPr>
          <w:rFonts w:ascii="Times New Roman" w:hAnsi="Times New Roman" w:cs="Times New Roman"/>
          <w:b/>
        </w:rPr>
      </w:pPr>
      <w:r w:rsidRPr="00223D8C">
        <w:rPr>
          <w:rFonts w:ascii="Times New Roman" w:hAnsi="Times New Roman" w:cs="Times New Roman"/>
          <w:b/>
        </w:rPr>
        <w:t xml:space="preserve"> на 2020 – 2025 годы</w:t>
      </w:r>
    </w:p>
    <w:p w:rsidR="00223D8C" w:rsidRPr="00223D8C" w:rsidRDefault="00223D8C" w:rsidP="00223D8C">
      <w:pPr>
        <w:spacing w:after="0" w:line="240" w:lineRule="auto"/>
        <w:jc w:val="both"/>
        <w:rPr>
          <w:rFonts w:ascii="Times New Roman" w:hAnsi="Times New Roman" w:cs="Times New Roman"/>
          <w:b/>
        </w:rPr>
      </w:pPr>
    </w:p>
    <w:p w:rsidR="00223D8C" w:rsidRPr="00223D8C" w:rsidRDefault="00223D8C" w:rsidP="00223D8C">
      <w:pPr>
        <w:pStyle w:val="a7"/>
        <w:widowControl/>
        <w:numPr>
          <w:ilvl w:val="0"/>
          <w:numId w:val="9"/>
        </w:numPr>
        <w:suppressAutoHyphens w:val="0"/>
        <w:ind w:left="0" w:firstLine="708"/>
        <w:jc w:val="both"/>
        <w:rPr>
          <w:rFonts w:cs="Times New Roman"/>
          <w:sz w:val="22"/>
          <w:szCs w:val="22"/>
        </w:rPr>
      </w:pPr>
      <w:r w:rsidRPr="00223D8C">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223D8C" w:rsidRPr="00223D8C" w:rsidRDefault="00223D8C" w:rsidP="00223D8C">
      <w:pPr>
        <w:spacing w:after="0" w:line="240" w:lineRule="auto"/>
        <w:ind w:firstLine="708"/>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223D8C" w:rsidRPr="00223D8C" w:rsidTr="00223D8C">
        <w:tc>
          <w:tcPr>
            <w:tcW w:w="2235" w:type="dxa"/>
          </w:tcPr>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Объем финансового обеспечения муниципальной программы</w:t>
            </w:r>
          </w:p>
        </w:tc>
        <w:tc>
          <w:tcPr>
            <w:tcW w:w="7336" w:type="dxa"/>
          </w:tcPr>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 xml:space="preserve">Общий объем финансирования муниципальной программы в 2020-2025 годах составит </w:t>
            </w:r>
            <w:r w:rsidRPr="00223D8C">
              <w:rPr>
                <w:rFonts w:ascii="Times New Roman" w:hAnsi="Times New Roman" w:cs="Times New Roman"/>
                <w:b/>
              </w:rPr>
              <w:t>127347,5 тыс. рублей,</w:t>
            </w:r>
          </w:p>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в том числе:</w:t>
            </w:r>
          </w:p>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 средства федерального бюджета – 223,0 тыс. руб.;</w:t>
            </w:r>
          </w:p>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 средства областного бюджета 41473,4 тыс. руб.;</w:t>
            </w:r>
          </w:p>
          <w:p w:rsidR="00223D8C" w:rsidRPr="00223D8C" w:rsidRDefault="00223D8C" w:rsidP="00223D8C">
            <w:pPr>
              <w:spacing w:after="0" w:line="240" w:lineRule="auto"/>
              <w:rPr>
                <w:rFonts w:ascii="Times New Roman" w:hAnsi="Times New Roman" w:cs="Times New Roman"/>
              </w:rPr>
            </w:pPr>
            <w:r w:rsidRPr="00223D8C">
              <w:rPr>
                <w:rFonts w:ascii="Times New Roman" w:hAnsi="Times New Roman" w:cs="Times New Roman"/>
              </w:rPr>
              <w:t>- средства местного бюджета 85651,1 тыс. руб.</w:t>
            </w:r>
          </w:p>
          <w:p w:rsidR="00223D8C" w:rsidRPr="00223D8C" w:rsidRDefault="00223D8C" w:rsidP="00223D8C">
            <w:pPr>
              <w:spacing w:after="0" w:line="240" w:lineRule="auto"/>
              <w:rPr>
                <w:rFonts w:ascii="Times New Roman" w:hAnsi="Times New Roman" w:cs="Times New Roman"/>
              </w:rPr>
            </w:pPr>
          </w:p>
        </w:tc>
      </w:tr>
    </w:tbl>
    <w:p w:rsidR="00223D8C" w:rsidRPr="00223D8C" w:rsidRDefault="00223D8C" w:rsidP="00223D8C">
      <w:pPr>
        <w:pStyle w:val="3"/>
        <w:ind w:firstLine="708"/>
        <w:jc w:val="both"/>
        <w:rPr>
          <w:rFonts w:ascii="Times New Roman" w:hAnsi="Times New Roman" w:cs="Times New Roman"/>
          <w:b w:val="0"/>
          <w:color w:val="auto"/>
          <w:sz w:val="22"/>
          <w:szCs w:val="22"/>
        </w:rPr>
      </w:pPr>
      <w:r w:rsidRPr="00223D8C">
        <w:rPr>
          <w:rFonts w:ascii="Times New Roman" w:hAnsi="Times New Roman" w:cs="Times New Roman"/>
          <w:b w:val="0"/>
          <w:bCs w:val="0"/>
          <w:color w:val="auto"/>
          <w:sz w:val="22"/>
          <w:szCs w:val="22"/>
        </w:rPr>
        <w:lastRenderedPageBreak/>
        <w:t>2. Приложение № 3 к муниципальной программе «</w:t>
      </w:r>
      <w:r w:rsidRPr="00223D8C">
        <w:rPr>
          <w:rFonts w:ascii="Times New Roman" w:hAnsi="Times New Roman" w:cs="Times New Roman"/>
          <w:b w:val="0"/>
          <w:color w:val="auto"/>
          <w:sz w:val="22"/>
          <w:szCs w:val="22"/>
        </w:rPr>
        <w:t xml:space="preserve">Расходы </w:t>
      </w:r>
      <w:r w:rsidRPr="00223D8C">
        <w:rPr>
          <w:rFonts w:ascii="Times New Roman" w:hAnsi="Times New Roman" w:cs="Times New Roman"/>
          <w:b w:val="0"/>
          <w:color w:val="auto"/>
          <w:sz w:val="22"/>
          <w:szCs w:val="22"/>
        </w:rPr>
        <w:br/>
        <w:t>на реализацию муниципальной программы за счет средств районного бюджета» изложить в новой редакции согласно приложению № 1;</w:t>
      </w:r>
    </w:p>
    <w:p w:rsidR="00223D8C" w:rsidRPr="00223D8C" w:rsidRDefault="00223D8C" w:rsidP="00223D8C">
      <w:pPr>
        <w:pStyle w:val="3"/>
        <w:ind w:firstLine="708"/>
        <w:jc w:val="both"/>
        <w:rPr>
          <w:rFonts w:ascii="Times New Roman" w:hAnsi="Times New Roman" w:cs="Times New Roman"/>
          <w:b w:val="0"/>
          <w:color w:val="auto"/>
          <w:sz w:val="22"/>
          <w:szCs w:val="22"/>
        </w:rPr>
      </w:pPr>
      <w:r w:rsidRPr="00223D8C">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223D8C" w:rsidRPr="00892BA3" w:rsidRDefault="00223D8C" w:rsidP="00223D8C">
      <w:pPr>
        <w:spacing w:after="0"/>
        <w:jc w:val="both"/>
        <w:rPr>
          <w:sz w:val="28"/>
          <w:szCs w:val="28"/>
        </w:rPr>
      </w:pPr>
    </w:p>
    <w:p w:rsidR="00223D8C" w:rsidRDefault="00223D8C" w:rsidP="006C20F4">
      <w:pPr>
        <w:spacing w:line="360" w:lineRule="auto"/>
        <w:ind w:firstLine="708"/>
        <w:jc w:val="both"/>
        <w:rPr>
          <w:rFonts w:ascii="Calibri" w:eastAsia="Times New Roman" w:hAnsi="Calibri" w:cs="Times New Roman"/>
          <w:color w:val="000000"/>
          <w:sz w:val="28"/>
          <w:szCs w:val="28"/>
        </w:rPr>
        <w:sectPr w:rsidR="00223D8C" w:rsidSect="004B79AA">
          <w:footerReference w:type="default" r:id="rId10"/>
          <w:pgSz w:w="11906" w:h="16838"/>
          <w:pgMar w:top="851" w:right="992" w:bottom="851" w:left="851" w:header="709" w:footer="709" w:gutter="0"/>
          <w:cols w:space="708"/>
          <w:docGrid w:linePitch="360"/>
        </w:sectPr>
      </w:pPr>
    </w:p>
    <w:p w:rsidR="00223D8C" w:rsidRDefault="00223D8C" w:rsidP="00223D8C">
      <w:pPr>
        <w:pStyle w:val="af6"/>
        <w:ind w:left="10773"/>
        <w:jc w:val="left"/>
        <w:rPr>
          <w:sz w:val="22"/>
        </w:rPr>
      </w:pPr>
      <w:r w:rsidRPr="00223D8C">
        <w:rPr>
          <w:sz w:val="22"/>
        </w:rPr>
        <w:lastRenderedPageBreak/>
        <w:t>Приложение № 1 к изменениям</w:t>
      </w:r>
    </w:p>
    <w:p w:rsidR="00223D8C" w:rsidRPr="00223D8C" w:rsidRDefault="00223D8C" w:rsidP="00223D8C">
      <w:pPr>
        <w:rPr>
          <w:lang w:eastAsia="en-US"/>
        </w:rPr>
      </w:pPr>
    </w:p>
    <w:p w:rsidR="00223D8C" w:rsidRPr="00223D8C" w:rsidRDefault="00223D8C" w:rsidP="00223D8C">
      <w:pPr>
        <w:pStyle w:val="af6"/>
        <w:ind w:left="10773"/>
        <w:jc w:val="left"/>
        <w:rPr>
          <w:sz w:val="22"/>
        </w:rPr>
      </w:pPr>
      <w:r w:rsidRPr="00223D8C">
        <w:rPr>
          <w:sz w:val="22"/>
        </w:rPr>
        <w:t>Приложение № 3</w:t>
      </w:r>
    </w:p>
    <w:p w:rsidR="00223D8C" w:rsidRPr="00223D8C" w:rsidRDefault="00223D8C" w:rsidP="00223D8C">
      <w:pPr>
        <w:spacing w:line="240" w:lineRule="auto"/>
        <w:ind w:left="10773"/>
        <w:rPr>
          <w:rFonts w:ascii="Times New Roman" w:hAnsi="Times New Roman" w:cs="Times New Roman"/>
          <w:b/>
          <w:bCs/>
        </w:rPr>
      </w:pPr>
      <w:r w:rsidRPr="00223D8C">
        <w:rPr>
          <w:rFonts w:ascii="Times New Roman" w:hAnsi="Times New Roman" w:cs="Times New Roman"/>
        </w:rPr>
        <w:t>к муниципальной программе</w:t>
      </w:r>
    </w:p>
    <w:p w:rsidR="00223D8C" w:rsidRPr="00223D8C" w:rsidRDefault="00223D8C" w:rsidP="00223D8C">
      <w:pPr>
        <w:pStyle w:val="3"/>
        <w:jc w:val="center"/>
        <w:rPr>
          <w:rFonts w:ascii="Times New Roman" w:hAnsi="Times New Roman" w:cs="Times New Roman"/>
          <w:color w:val="auto"/>
          <w:sz w:val="22"/>
          <w:szCs w:val="22"/>
        </w:rPr>
      </w:pPr>
      <w:r w:rsidRPr="00223D8C">
        <w:rPr>
          <w:rFonts w:ascii="Times New Roman" w:hAnsi="Times New Roman" w:cs="Times New Roman"/>
          <w:color w:val="auto"/>
          <w:sz w:val="22"/>
          <w:szCs w:val="22"/>
        </w:rPr>
        <w:t>Расходы на реализацию муниципальной программы</w:t>
      </w:r>
    </w:p>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b/>
          <w:bCs/>
        </w:rPr>
        <w:t>за счет средств районного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1971"/>
        <w:gridCol w:w="2395"/>
        <w:gridCol w:w="2254"/>
        <w:gridCol w:w="1127"/>
        <w:gridCol w:w="1127"/>
        <w:gridCol w:w="1268"/>
        <w:gridCol w:w="1268"/>
        <w:gridCol w:w="1127"/>
        <w:gridCol w:w="1127"/>
        <w:gridCol w:w="1124"/>
      </w:tblGrid>
      <w:tr w:rsidR="00223D8C" w:rsidRPr="00223D8C" w:rsidTr="00223D8C">
        <w:trPr>
          <w:cantSplit/>
        </w:trPr>
        <w:tc>
          <w:tcPr>
            <w:tcW w:w="184" w:type="pct"/>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п/п</w:t>
            </w:r>
          </w:p>
        </w:tc>
        <w:tc>
          <w:tcPr>
            <w:tcW w:w="642" w:type="pct"/>
            <w:vMerge w:val="restart"/>
          </w:tcPr>
          <w:p w:rsidR="00223D8C" w:rsidRPr="00223D8C" w:rsidRDefault="00223D8C" w:rsidP="00223D8C">
            <w:pPr>
              <w:spacing w:line="240" w:lineRule="auto"/>
              <w:ind w:left="762"/>
              <w:jc w:val="both"/>
              <w:rPr>
                <w:rFonts w:ascii="Times New Roman" w:hAnsi="Times New Roman" w:cs="Times New Roman"/>
              </w:rPr>
            </w:pPr>
            <w:r w:rsidRPr="00223D8C">
              <w:rPr>
                <w:rFonts w:ascii="Times New Roman" w:hAnsi="Times New Roman" w:cs="Times New Roman"/>
              </w:rPr>
              <w:t>Статус</w:t>
            </w:r>
          </w:p>
        </w:tc>
        <w:tc>
          <w:tcPr>
            <w:tcW w:w="780" w:type="pct"/>
            <w:vMerge w:val="restar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Наименование муниципальной программы, отдельного мероприятия</w:t>
            </w:r>
          </w:p>
        </w:tc>
        <w:tc>
          <w:tcPr>
            <w:tcW w:w="734" w:type="pct"/>
            <w:vMerge w:val="restar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Главный распорядитель средств бюджета муниципального района</w:t>
            </w:r>
          </w:p>
        </w:tc>
        <w:tc>
          <w:tcPr>
            <w:tcW w:w="367" w:type="pct"/>
          </w:tcPr>
          <w:p w:rsidR="00223D8C" w:rsidRPr="00223D8C" w:rsidRDefault="00223D8C" w:rsidP="00223D8C">
            <w:pPr>
              <w:spacing w:line="240" w:lineRule="auto"/>
              <w:jc w:val="center"/>
              <w:rPr>
                <w:rFonts w:ascii="Times New Roman" w:hAnsi="Times New Roman" w:cs="Times New Roman"/>
              </w:rPr>
            </w:pPr>
          </w:p>
        </w:tc>
        <w:tc>
          <w:tcPr>
            <w:tcW w:w="1927" w:type="pct"/>
            <w:gridSpan w:val="5"/>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Расходы (тыс. руб.)</w:t>
            </w:r>
          </w:p>
        </w:tc>
        <w:tc>
          <w:tcPr>
            <w:tcW w:w="367" w:type="pct"/>
          </w:tcPr>
          <w:p w:rsidR="00223D8C" w:rsidRPr="00223D8C" w:rsidRDefault="00223D8C" w:rsidP="00223D8C">
            <w:pPr>
              <w:spacing w:line="240" w:lineRule="auto"/>
              <w:jc w:val="center"/>
              <w:rPr>
                <w:rFonts w:ascii="Times New Roman" w:hAnsi="Times New Roman" w:cs="Times New Roman"/>
              </w:rPr>
            </w:pPr>
          </w:p>
        </w:tc>
      </w:tr>
      <w:tr w:rsidR="00223D8C" w:rsidRPr="00223D8C" w:rsidTr="00223D8C">
        <w:trPr>
          <w:cantSplit/>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center"/>
              <w:rPr>
                <w:rFonts w:ascii="Times New Roman" w:hAnsi="Times New Roman" w:cs="Times New Roman"/>
              </w:rPr>
            </w:pPr>
          </w:p>
        </w:tc>
        <w:tc>
          <w:tcPr>
            <w:tcW w:w="734" w:type="pct"/>
            <w:vMerge/>
          </w:tcPr>
          <w:p w:rsidR="00223D8C" w:rsidRPr="00223D8C" w:rsidRDefault="00223D8C" w:rsidP="00223D8C">
            <w:pPr>
              <w:spacing w:line="240" w:lineRule="auto"/>
              <w:jc w:val="center"/>
              <w:rPr>
                <w:rFonts w:ascii="Times New Roman" w:hAnsi="Times New Roman" w:cs="Times New Roman"/>
              </w:rPr>
            </w:pP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2020 год (факт)</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2021 год (факт)</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2022 год (план)</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2023 год (план)</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2024 год (план)</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2025 год (план)</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Итого</w:t>
            </w:r>
          </w:p>
        </w:tc>
      </w:tr>
      <w:tr w:rsidR="00223D8C" w:rsidRPr="00223D8C" w:rsidTr="00223D8C">
        <w:trPr>
          <w:cantSplit/>
        </w:trPr>
        <w:tc>
          <w:tcPr>
            <w:tcW w:w="184" w:type="pct"/>
            <w:vMerge w:val="restart"/>
          </w:tcPr>
          <w:p w:rsidR="00223D8C" w:rsidRPr="00223D8C" w:rsidRDefault="00223D8C" w:rsidP="00223D8C">
            <w:pPr>
              <w:spacing w:line="240" w:lineRule="auto"/>
              <w:jc w:val="both"/>
              <w:rPr>
                <w:rFonts w:ascii="Times New Roman" w:hAnsi="Times New Roman" w:cs="Times New Roman"/>
              </w:rPr>
            </w:pPr>
          </w:p>
          <w:p w:rsidR="00223D8C" w:rsidRPr="00223D8C" w:rsidRDefault="00223D8C" w:rsidP="00223D8C">
            <w:pPr>
              <w:spacing w:line="240" w:lineRule="auto"/>
              <w:jc w:val="both"/>
              <w:rPr>
                <w:rFonts w:ascii="Times New Roman" w:hAnsi="Times New Roman" w:cs="Times New Roman"/>
              </w:rPr>
            </w:pPr>
          </w:p>
        </w:tc>
        <w:tc>
          <w:tcPr>
            <w:tcW w:w="642" w:type="pct"/>
            <w:vMerge w:val="restart"/>
          </w:tcPr>
          <w:p w:rsidR="00223D8C" w:rsidRPr="00223D8C" w:rsidRDefault="00223D8C" w:rsidP="00223D8C">
            <w:pPr>
              <w:spacing w:line="240" w:lineRule="auto"/>
              <w:ind w:left="102"/>
              <w:jc w:val="both"/>
              <w:rPr>
                <w:rFonts w:ascii="Times New Roman" w:hAnsi="Times New Roman" w:cs="Times New Roman"/>
              </w:rPr>
            </w:pPr>
            <w:r w:rsidRPr="00223D8C">
              <w:rPr>
                <w:rFonts w:ascii="Times New Roman" w:hAnsi="Times New Roman" w:cs="Times New Roman"/>
              </w:rPr>
              <w:t>Муниципальная</w:t>
            </w:r>
          </w:p>
          <w:p w:rsidR="00223D8C" w:rsidRPr="00223D8C" w:rsidRDefault="00223D8C" w:rsidP="00223D8C">
            <w:pPr>
              <w:spacing w:line="240" w:lineRule="auto"/>
              <w:ind w:left="342"/>
              <w:jc w:val="both"/>
              <w:rPr>
                <w:rFonts w:ascii="Times New Roman" w:hAnsi="Times New Roman" w:cs="Times New Roman"/>
              </w:rPr>
            </w:pPr>
            <w:r w:rsidRPr="00223D8C">
              <w:rPr>
                <w:rFonts w:ascii="Times New Roman" w:hAnsi="Times New Roman" w:cs="Times New Roman"/>
              </w:rPr>
              <w:t>программа</w:t>
            </w:r>
          </w:p>
        </w:tc>
        <w:tc>
          <w:tcPr>
            <w:tcW w:w="780" w:type="pct"/>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«Развитие местного самоуправления» на 2020-2025 годы</w:t>
            </w:r>
            <w:r w:rsidRPr="00223D8C">
              <w:rPr>
                <w:rFonts w:ascii="Times New Roman" w:hAnsi="Times New Roman" w:cs="Times New Roman"/>
              </w:rPr>
              <w:tab/>
            </w: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p w:rsidR="00223D8C" w:rsidRPr="00223D8C" w:rsidRDefault="00223D8C" w:rsidP="00223D8C">
            <w:pPr>
              <w:spacing w:line="240" w:lineRule="auto"/>
              <w:jc w:val="both"/>
              <w:rPr>
                <w:rFonts w:ascii="Times New Roman" w:hAnsi="Times New Roman" w:cs="Times New Roman"/>
              </w:rPr>
            </w:pP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14494,8</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15058,2</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16161,9</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14162,6</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14135,9</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11637,7</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85651,1</w:t>
            </w:r>
          </w:p>
        </w:tc>
      </w:tr>
      <w:tr w:rsidR="00223D8C" w:rsidRPr="00223D8C" w:rsidTr="00223D8C">
        <w:trPr>
          <w:cantSplit/>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администрация района </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10796,2</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11656,7</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12373,3</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10934,0</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10911,1</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9260,8</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65932,1</w:t>
            </w:r>
          </w:p>
        </w:tc>
      </w:tr>
      <w:tr w:rsidR="00223D8C" w:rsidRPr="00223D8C" w:rsidTr="00223D8C">
        <w:trPr>
          <w:cantSplit/>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финансовое      управление </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2457,4</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2160,9</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2418,8</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2000,3</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1998,1</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1589,1</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12624,6</w:t>
            </w:r>
          </w:p>
        </w:tc>
      </w:tr>
      <w:tr w:rsidR="00223D8C" w:rsidRPr="00223D8C" w:rsidTr="00223D8C">
        <w:trPr>
          <w:cantSplit/>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управление образования</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191,3</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224,9</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249,2</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233,7</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233,2</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402,9</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1535,2</w:t>
            </w:r>
          </w:p>
        </w:tc>
      </w:tr>
      <w:tr w:rsidR="00223D8C" w:rsidRPr="00223D8C" w:rsidTr="00223D8C">
        <w:trPr>
          <w:cantSplit/>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 культуры</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1049,9</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1015,7</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1120,6</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994,6</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993,5</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384,9</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5559,2</w:t>
            </w:r>
          </w:p>
        </w:tc>
      </w:tr>
      <w:tr w:rsidR="00223D8C" w:rsidRPr="00223D8C" w:rsidTr="00223D8C">
        <w:tc>
          <w:tcPr>
            <w:tcW w:w="18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1.</w:t>
            </w:r>
          </w:p>
        </w:tc>
        <w:tc>
          <w:tcPr>
            <w:tcW w:w="642"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Отдельное </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780"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«Обеспечение деятельности главы администрации Тужинского района»</w:t>
            </w: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администрация района</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0,00</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0,00</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0,00</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0,00</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0,00</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0,00</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0,00</w:t>
            </w:r>
          </w:p>
        </w:tc>
      </w:tr>
      <w:tr w:rsidR="00223D8C" w:rsidRPr="00223D8C" w:rsidTr="00223D8C">
        <w:tc>
          <w:tcPr>
            <w:tcW w:w="18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2.</w:t>
            </w:r>
          </w:p>
        </w:tc>
        <w:tc>
          <w:tcPr>
            <w:tcW w:w="642"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Отдельное </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780"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«Обеспечение выплаты пенсии за выслугу лет лицам, замещавшим должности </w:t>
            </w:r>
            <w:r w:rsidRPr="00223D8C">
              <w:rPr>
                <w:rFonts w:ascii="Times New Roman" w:hAnsi="Times New Roman" w:cs="Times New Roman"/>
              </w:rPr>
              <w:lastRenderedPageBreak/>
              <w:t>муниципальной службы в администрации Тужинского района»</w:t>
            </w: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lastRenderedPageBreak/>
              <w:t>администрация района: управление делами, сектор бухучета</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1400,8</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1385,2</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868,1</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8582,5</w:t>
            </w:r>
          </w:p>
        </w:tc>
      </w:tr>
      <w:tr w:rsidR="00223D8C" w:rsidRPr="00223D8C" w:rsidTr="00223D8C">
        <w:trPr>
          <w:cantSplit/>
          <w:trHeight w:val="1932"/>
        </w:trPr>
        <w:tc>
          <w:tcPr>
            <w:tcW w:w="18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lastRenderedPageBreak/>
              <w:t>3.</w:t>
            </w:r>
          </w:p>
        </w:tc>
        <w:tc>
          <w:tcPr>
            <w:tcW w:w="642"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780"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«Совершенствование системы управления в администрации Тужинского района»</w:t>
            </w:r>
          </w:p>
        </w:tc>
        <w:tc>
          <w:tcPr>
            <w:tcW w:w="734" w:type="pct"/>
          </w:tcPr>
          <w:p w:rsidR="00223D8C" w:rsidRPr="00223D8C" w:rsidRDefault="00223D8C" w:rsidP="00223D8C">
            <w:pPr>
              <w:spacing w:line="240" w:lineRule="auto"/>
              <w:jc w:val="both"/>
              <w:rPr>
                <w:rFonts w:ascii="Times New Roman" w:hAnsi="Times New Roman" w:cs="Times New Roman"/>
              </w:rPr>
            </w:pPr>
          </w:p>
        </w:tc>
        <w:tc>
          <w:tcPr>
            <w:tcW w:w="367" w:type="pct"/>
          </w:tcPr>
          <w:p w:rsidR="00223D8C" w:rsidRPr="00223D8C" w:rsidRDefault="00223D8C" w:rsidP="00223D8C">
            <w:pPr>
              <w:spacing w:line="240" w:lineRule="auto"/>
              <w:rPr>
                <w:rFonts w:ascii="Times New Roman" w:hAnsi="Times New Roman" w:cs="Times New Roman"/>
              </w:rPr>
            </w:pPr>
          </w:p>
        </w:tc>
        <w:tc>
          <w:tcPr>
            <w:tcW w:w="1927" w:type="pct"/>
            <w:gridSpan w:val="5"/>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без финансового обеспечения</w:t>
            </w:r>
          </w:p>
        </w:tc>
        <w:tc>
          <w:tcPr>
            <w:tcW w:w="367" w:type="pct"/>
          </w:tcPr>
          <w:p w:rsidR="00223D8C" w:rsidRPr="00223D8C" w:rsidRDefault="00223D8C" w:rsidP="00223D8C">
            <w:pPr>
              <w:spacing w:line="240" w:lineRule="auto"/>
              <w:jc w:val="center"/>
              <w:rPr>
                <w:rFonts w:ascii="Times New Roman" w:hAnsi="Times New Roman" w:cs="Times New Roman"/>
              </w:rPr>
            </w:pPr>
          </w:p>
        </w:tc>
      </w:tr>
      <w:tr w:rsidR="00223D8C" w:rsidRPr="00223D8C" w:rsidTr="00223D8C">
        <w:trPr>
          <w:trHeight w:val="453"/>
        </w:trPr>
        <w:tc>
          <w:tcPr>
            <w:tcW w:w="184" w:type="pct"/>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4.</w:t>
            </w:r>
          </w:p>
        </w:tc>
        <w:tc>
          <w:tcPr>
            <w:tcW w:w="642" w:type="pct"/>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                                 мероприятие</w:t>
            </w:r>
          </w:p>
        </w:tc>
        <w:tc>
          <w:tcPr>
            <w:tcW w:w="780" w:type="pct"/>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«Руководство и управление в сфере установленных функций органов местного самоуправления»</w:t>
            </w: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13094,0</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13673,0</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14519,1</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12519,8</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12493,1</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10769,6</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77068,6</w:t>
            </w:r>
          </w:p>
        </w:tc>
      </w:tr>
      <w:tr w:rsidR="00223D8C" w:rsidRPr="00223D8C" w:rsidTr="00223D8C">
        <w:trPr>
          <w:trHeight w:val="750"/>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администрация района </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9395,4</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10271,5</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10730,5</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9291,2</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9268,3</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8392,7</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57349,6</w:t>
            </w:r>
          </w:p>
        </w:tc>
      </w:tr>
      <w:tr w:rsidR="00223D8C" w:rsidRPr="00223D8C" w:rsidTr="00223D8C">
        <w:trPr>
          <w:trHeight w:val="750"/>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 финансовое      управление </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2457,4</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2160,9</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2418,8</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2000,3</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1998,1</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1589,1</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12624,6</w:t>
            </w:r>
          </w:p>
        </w:tc>
      </w:tr>
      <w:tr w:rsidR="00223D8C" w:rsidRPr="00223D8C" w:rsidTr="00223D8C">
        <w:trPr>
          <w:trHeight w:val="750"/>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управление образования</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191,3</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224,9</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249,2</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233,7</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233,2</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402,9</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1535,2</w:t>
            </w:r>
          </w:p>
        </w:tc>
      </w:tr>
      <w:tr w:rsidR="00223D8C" w:rsidRPr="00223D8C" w:rsidTr="00223D8C">
        <w:trPr>
          <w:trHeight w:val="750"/>
        </w:trPr>
        <w:tc>
          <w:tcPr>
            <w:tcW w:w="184" w:type="pct"/>
            <w:vMerge/>
          </w:tcPr>
          <w:p w:rsidR="00223D8C" w:rsidRPr="00223D8C" w:rsidRDefault="00223D8C" w:rsidP="00223D8C">
            <w:pPr>
              <w:spacing w:line="240" w:lineRule="auto"/>
              <w:jc w:val="both"/>
              <w:rPr>
                <w:rFonts w:ascii="Times New Roman" w:hAnsi="Times New Roman" w:cs="Times New Roman"/>
              </w:rPr>
            </w:pPr>
          </w:p>
        </w:tc>
        <w:tc>
          <w:tcPr>
            <w:tcW w:w="642" w:type="pct"/>
            <w:vMerge/>
          </w:tcPr>
          <w:p w:rsidR="00223D8C" w:rsidRPr="00223D8C" w:rsidRDefault="00223D8C" w:rsidP="00223D8C">
            <w:pPr>
              <w:spacing w:line="240" w:lineRule="auto"/>
              <w:jc w:val="both"/>
              <w:rPr>
                <w:rFonts w:ascii="Times New Roman" w:hAnsi="Times New Roman" w:cs="Times New Roman"/>
              </w:rPr>
            </w:pPr>
          </w:p>
        </w:tc>
        <w:tc>
          <w:tcPr>
            <w:tcW w:w="780" w:type="pct"/>
            <w:vMerge/>
          </w:tcPr>
          <w:p w:rsidR="00223D8C" w:rsidRPr="00223D8C" w:rsidRDefault="00223D8C" w:rsidP="00223D8C">
            <w:pPr>
              <w:spacing w:line="240" w:lineRule="auto"/>
              <w:jc w:val="both"/>
              <w:rPr>
                <w:rFonts w:ascii="Times New Roman" w:hAnsi="Times New Roman" w:cs="Times New Roman"/>
              </w:rPr>
            </w:pPr>
          </w:p>
        </w:tc>
        <w:tc>
          <w:tcPr>
            <w:tcW w:w="734" w:type="pc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 культуры</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1049,9</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1015,7</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1120,6</w:t>
            </w:r>
          </w:p>
        </w:tc>
        <w:tc>
          <w:tcPr>
            <w:tcW w:w="413"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994,6</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993,5</w:t>
            </w:r>
          </w:p>
        </w:tc>
        <w:tc>
          <w:tcPr>
            <w:tcW w:w="367" w:type="pct"/>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384,9</w:t>
            </w:r>
          </w:p>
        </w:tc>
        <w:tc>
          <w:tcPr>
            <w:tcW w:w="367" w:type="pct"/>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5559,2</w:t>
            </w:r>
          </w:p>
        </w:tc>
      </w:tr>
    </w:tbl>
    <w:p w:rsidR="00223D8C" w:rsidRPr="00223D8C" w:rsidRDefault="00223D8C" w:rsidP="00223D8C">
      <w:pPr>
        <w:spacing w:line="240" w:lineRule="auto"/>
        <w:rPr>
          <w:rFonts w:ascii="Times New Roman" w:hAnsi="Times New Roman" w:cs="Times New Roman"/>
          <w:lang w:eastAsia="en-US"/>
        </w:rPr>
      </w:pPr>
    </w:p>
    <w:p w:rsidR="00223D8C" w:rsidRPr="00223D8C" w:rsidRDefault="00223D8C" w:rsidP="00223D8C">
      <w:pPr>
        <w:spacing w:line="240" w:lineRule="auto"/>
        <w:jc w:val="center"/>
        <w:rPr>
          <w:rFonts w:ascii="Times New Roman" w:hAnsi="Times New Roman" w:cs="Times New Roman"/>
          <w:lang w:eastAsia="en-US"/>
        </w:rPr>
      </w:pPr>
      <w:r w:rsidRPr="00223D8C">
        <w:rPr>
          <w:rFonts w:ascii="Times New Roman" w:hAnsi="Times New Roman" w:cs="Times New Roman"/>
          <w:lang w:eastAsia="en-US"/>
        </w:rPr>
        <w:t>________________</w:t>
      </w:r>
    </w:p>
    <w:p w:rsidR="00223D8C" w:rsidRPr="00223D8C" w:rsidRDefault="00223D8C" w:rsidP="00223D8C">
      <w:pPr>
        <w:pStyle w:val="af6"/>
        <w:ind w:left="10773"/>
        <w:jc w:val="left"/>
        <w:rPr>
          <w:sz w:val="22"/>
        </w:rPr>
      </w:pPr>
    </w:p>
    <w:p w:rsidR="00223D8C" w:rsidRPr="00223D8C" w:rsidRDefault="00223D8C" w:rsidP="00223D8C">
      <w:pPr>
        <w:pStyle w:val="af6"/>
        <w:jc w:val="left"/>
        <w:rPr>
          <w:sz w:val="22"/>
        </w:rPr>
      </w:pPr>
    </w:p>
    <w:p w:rsidR="00223D8C" w:rsidRDefault="00223D8C" w:rsidP="00223D8C">
      <w:pPr>
        <w:pStyle w:val="af6"/>
        <w:ind w:left="10773"/>
        <w:jc w:val="left"/>
        <w:rPr>
          <w:sz w:val="22"/>
        </w:rPr>
      </w:pPr>
      <w:r w:rsidRPr="00223D8C">
        <w:rPr>
          <w:sz w:val="22"/>
        </w:rPr>
        <w:t xml:space="preserve">Приложение № 2 </w:t>
      </w:r>
      <w:r>
        <w:rPr>
          <w:sz w:val="22"/>
        </w:rPr>
        <w:t>к изменениям</w:t>
      </w:r>
    </w:p>
    <w:p w:rsidR="00223D8C" w:rsidRPr="00223D8C" w:rsidRDefault="00223D8C" w:rsidP="00223D8C">
      <w:pPr>
        <w:rPr>
          <w:lang w:eastAsia="en-US"/>
        </w:rPr>
      </w:pPr>
    </w:p>
    <w:p w:rsidR="00223D8C" w:rsidRPr="00223D8C" w:rsidRDefault="00223D8C" w:rsidP="00223D8C">
      <w:pPr>
        <w:pStyle w:val="af6"/>
        <w:ind w:left="10773"/>
        <w:jc w:val="left"/>
        <w:rPr>
          <w:sz w:val="22"/>
        </w:rPr>
      </w:pPr>
      <w:r w:rsidRPr="00223D8C">
        <w:rPr>
          <w:sz w:val="22"/>
        </w:rPr>
        <w:t>Приложение № 4</w:t>
      </w:r>
    </w:p>
    <w:p w:rsidR="00223D8C" w:rsidRPr="00223D8C" w:rsidRDefault="00223D8C" w:rsidP="00223D8C">
      <w:pPr>
        <w:spacing w:line="240" w:lineRule="auto"/>
        <w:ind w:left="10773"/>
        <w:rPr>
          <w:rFonts w:ascii="Times New Roman" w:hAnsi="Times New Roman" w:cs="Times New Roman"/>
          <w:b/>
          <w:bCs/>
        </w:rPr>
      </w:pPr>
      <w:r w:rsidRPr="00223D8C">
        <w:rPr>
          <w:rFonts w:ascii="Times New Roman" w:hAnsi="Times New Roman" w:cs="Times New Roman"/>
        </w:rPr>
        <w:t>к муниципальной программе</w:t>
      </w:r>
    </w:p>
    <w:p w:rsidR="00223D8C" w:rsidRPr="00223D8C" w:rsidRDefault="00223D8C" w:rsidP="00223D8C">
      <w:pPr>
        <w:spacing w:line="240" w:lineRule="auto"/>
        <w:rPr>
          <w:rFonts w:ascii="Times New Roman" w:hAnsi="Times New Roman" w:cs="Times New Roman"/>
          <w:b/>
          <w:bCs/>
        </w:rPr>
      </w:pPr>
    </w:p>
    <w:p w:rsidR="00223D8C" w:rsidRPr="00223D8C" w:rsidRDefault="00223D8C" w:rsidP="00223D8C">
      <w:pPr>
        <w:spacing w:after="0" w:line="240" w:lineRule="auto"/>
        <w:jc w:val="center"/>
        <w:rPr>
          <w:rFonts w:ascii="Times New Roman" w:hAnsi="Times New Roman" w:cs="Times New Roman"/>
          <w:b/>
          <w:bCs/>
        </w:rPr>
      </w:pPr>
      <w:r w:rsidRPr="00223D8C">
        <w:rPr>
          <w:rFonts w:ascii="Times New Roman" w:hAnsi="Times New Roman" w:cs="Times New Roman"/>
          <w:b/>
          <w:bCs/>
        </w:rPr>
        <w:lastRenderedPageBreak/>
        <w:t>Ресурсное обеспечение реализации муниципальной программы</w:t>
      </w:r>
    </w:p>
    <w:p w:rsidR="00223D8C" w:rsidRPr="00223D8C" w:rsidRDefault="00223D8C" w:rsidP="00223D8C">
      <w:pPr>
        <w:spacing w:after="0" w:line="240" w:lineRule="auto"/>
        <w:jc w:val="center"/>
        <w:rPr>
          <w:rFonts w:ascii="Times New Roman" w:hAnsi="Times New Roman" w:cs="Times New Roman"/>
          <w:b/>
          <w:bCs/>
        </w:rPr>
      </w:pPr>
      <w:r w:rsidRPr="00223D8C">
        <w:rPr>
          <w:rFonts w:ascii="Times New Roman" w:hAnsi="Times New Roman" w:cs="Times New Roman"/>
          <w:b/>
          <w:bCs/>
        </w:rPr>
        <w:t>за счет всех источников финансирования</w:t>
      </w:r>
    </w:p>
    <w:p w:rsidR="00223D8C" w:rsidRPr="00223D8C" w:rsidRDefault="00223D8C" w:rsidP="00223D8C">
      <w:pPr>
        <w:spacing w:line="240" w:lineRule="auto"/>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3260"/>
        <w:gridCol w:w="1559"/>
        <w:gridCol w:w="1134"/>
        <w:gridCol w:w="1134"/>
        <w:gridCol w:w="1134"/>
        <w:gridCol w:w="1134"/>
        <w:gridCol w:w="1276"/>
        <w:gridCol w:w="1276"/>
        <w:gridCol w:w="1134"/>
      </w:tblGrid>
      <w:tr w:rsidR="00223D8C" w:rsidRPr="00223D8C" w:rsidTr="00223D8C">
        <w:trPr>
          <w:cantSplit/>
        </w:trPr>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п/п</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Статус</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Наименование муниципальной программы, отдельного мероприятия</w:t>
            </w:r>
          </w:p>
        </w:tc>
        <w:tc>
          <w:tcPr>
            <w:tcW w:w="1559"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Источник</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финансиро-вания</w:t>
            </w:r>
          </w:p>
        </w:tc>
        <w:tc>
          <w:tcPr>
            <w:tcW w:w="1134" w:type="dxa"/>
          </w:tcPr>
          <w:p w:rsidR="00223D8C" w:rsidRPr="00223D8C" w:rsidRDefault="00223D8C" w:rsidP="00223D8C">
            <w:pPr>
              <w:spacing w:line="240" w:lineRule="auto"/>
              <w:jc w:val="center"/>
              <w:rPr>
                <w:rFonts w:ascii="Times New Roman" w:hAnsi="Times New Roman" w:cs="Times New Roman"/>
              </w:rPr>
            </w:pPr>
          </w:p>
        </w:tc>
        <w:tc>
          <w:tcPr>
            <w:tcW w:w="5954" w:type="dxa"/>
            <w:gridSpan w:val="5"/>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Оценка расходов (тыс. рублей)</w:t>
            </w:r>
          </w:p>
        </w:tc>
        <w:tc>
          <w:tcPr>
            <w:tcW w:w="1134" w:type="dxa"/>
          </w:tcPr>
          <w:p w:rsidR="00223D8C" w:rsidRPr="00223D8C" w:rsidRDefault="00223D8C" w:rsidP="00223D8C">
            <w:pPr>
              <w:spacing w:line="240" w:lineRule="auto"/>
              <w:jc w:val="center"/>
              <w:rPr>
                <w:rFonts w:ascii="Times New Roman" w:hAnsi="Times New Roman" w:cs="Times New Roman"/>
              </w:rPr>
            </w:pPr>
          </w:p>
        </w:tc>
      </w:tr>
      <w:tr w:rsidR="00223D8C" w:rsidRPr="00223D8C" w:rsidTr="00223D8C">
        <w:trPr>
          <w:cantSplit/>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vMerge/>
          </w:tcPr>
          <w:p w:rsidR="00223D8C" w:rsidRPr="00223D8C" w:rsidRDefault="00223D8C" w:rsidP="00223D8C">
            <w:pPr>
              <w:spacing w:line="240" w:lineRule="auto"/>
              <w:jc w:val="both"/>
              <w:rPr>
                <w:rFonts w:ascii="Times New Roman" w:hAnsi="Times New Roman" w:cs="Times New Roman"/>
              </w:rPr>
            </w:pP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2020 год</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2021 год</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2022 год</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2023 год</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2024 год</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2025 год</w:t>
            </w:r>
          </w:p>
        </w:tc>
        <w:tc>
          <w:tcPr>
            <w:tcW w:w="1134" w:type="dxa"/>
          </w:tcPr>
          <w:p w:rsidR="00223D8C" w:rsidRPr="00223D8C" w:rsidRDefault="00223D8C" w:rsidP="00223D8C">
            <w:pPr>
              <w:spacing w:line="240" w:lineRule="auto"/>
              <w:ind w:left="-250"/>
              <w:jc w:val="center"/>
              <w:rPr>
                <w:rFonts w:ascii="Times New Roman" w:hAnsi="Times New Roman" w:cs="Times New Roman"/>
              </w:rPr>
            </w:pPr>
            <w:r w:rsidRPr="00223D8C">
              <w:rPr>
                <w:rFonts w:ascii="Times New Roman" w:hAnsi="Times New Roman" w:cs="Times New Roman"/>
              </w:rPr>
              <w:t>Итого</w:t>
            </w:r>
          </w:p>
        </w:tc>
      </w:tr>
      <w:tr w:rsidR="00223D8C" w:rsidRPr="00223D8C" w:rsidTr="00223D8C">
        <w:trPr>
          <w:cantSplit/>
        </w:trPr>
        <w:tc>
          <w:tcPr>
            <w:tcW w:w="675" w:type="dxa"/>
            <w:vMerge w:val="restart"/>
          </w:tcPr>
          <w:p w:rsidR="00223D8C" w:rsidRPr="00223D8C" w:rsidRDefault="00223D8C" w:rsidP="00223D8C">
            <w:pPr>
              <w:spacing w:line="240" w:lineRule="auto"/>
              <w:jc w:val="both"/>
              <w:rPr>
                <w:rFonts w:ascii="Times New Roman" w:hAnsi="Times New Roman" w:cs="Times New Roman"/>
              </w:rPr>
            </w:pPr>
          </w:p>
          <w:p w:rsidR="00223D8C" w:rsidRPr="00223D8C" w:rsidRDefault="00223D8C" w:rsidP="00223D8C">
            <w:pPr>
              <w:spacing w:line="240" w:lineRule="auto"/>
              <w:jc w:val="both"/>
              <w:rPr>
                <w:rFonts w:ascii="Times New Roman" w:hAnsi="Times New Roman" w:cs="Times New Roman"/>
              </w:rPr>
            </w:pP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Муниципальная</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программа</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«Развитие местного самоуправления» на 2020-2025 годы </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20803,8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21211,6</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22640,0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20929,8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20915,4</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20846,9</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127347,5</w:t>
            </w:r>
          </w:p>
        </w:tc>
      </w:tr>
      <w:tr w:rsidR="00223D8C" w:rsidRPr="00223D8C" w:rsidTr="00223D8C">
        <w:trPr>
          <w:cantSplit/>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223,0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223,0</w:t>
            </w:r>
          </w:p>
        </w:tc>
      </w:tr>
      <w:tr w:rsidR="00223D8C" w:rsidRPr="00223D8C" w:rsidTr="00223D8C">
        <w:trPr>
          <w:cantSplit/>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6086,0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6153,4</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6478,1</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6767,2</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6779,5</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9209,2</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41473,4</w:t>
            </w:r>
          </w:p>
        </w:tc>
      </w:tr>
      <w:tr w:rsidR="00223D8C" w:rsidRPr="00223D8C" w:rsidTr="00223D8C">
        <w:trPr>
          <w:cantSplit/>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14494,8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15058,2</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16161,9</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14162,6</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14135,9</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11637,7</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85651,1</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1.</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«Обеспечение деятельности главы администрации Тужинского района»</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 xml:space="preserve"> 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 xml:space="preserve"> 0,0</w:t>
            </w:r>
          </w:p>
          <w:p w:rsidR="00223D8C" w:rsidRPr="00223D8C" w:rsidRDefault="00223D8C" w:rsidP="00223D8C">
            <w:pPr>
              <w:spacing w:line="240" w:lineRule="auto"/>
              <w:rPr>
                <w:rFonts w:ascii="Times New Roman" w:hAnsi="Times New Roman" w:cs="Times New Roman"/>
              </w:rPr>
            </w:pP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2.</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Отдельное </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1400,8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1385,2</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868,1</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8582,5</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1400,8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1385,2</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1642,8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868,1</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8582,5</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3.</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0,2</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0,2</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0,2</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0,2</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4.</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«Организация и проведение мероприятий в области социальной политики»</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798,4</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872,0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1068,0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5507,4</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798,4</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872,0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923,0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1068,0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5507,4</w:t>
            </w:r>
          </w:p>
        </w:tc>
      </w:tr>
      <w:tr w:rsidR="00223D8C" w:rsidRPr="00223D8C" w:rsidTr="00223D8C">
        <w:trPr>
          <w:trHeight w:val="417"/>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5.</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«Профессиональная подготовка, переподготовка и повышение квалификации»</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6.</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Отдельное </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«Совершенствование системы управления в администрации Тужинского района»</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7.</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18381,6</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18853,8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20074,2</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18364,0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18349,6</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18910,6</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112933,8</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5287,6</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5180,8</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5555,1</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5844,2</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5856,5</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8141,0</w:t>
            </w:r>
          </w:p>
        </w:tc>
        <w:tc>
          <w:tcPr>
            <w:tcW w:w="1134" w:type="dxa"/>
          </w:tcPr>
          <w:p w:rsidR="00223D8C" w:rsidRPr="00223D8C" w:rsidRDefault="00223D8C" w:rsidP="00223D8C">
            <w:pPr>
              <w:spacing w:line="240" w:lineRule="auto"/>
              <w:jc w:val="center"/>
              <w:rPr>
                <w:rFonts w:ascii="Times New Roman" w:hAnsi="Times New Roman" w:cs="Times New Roman"/>
                <w:lang w:val="en-US" w:eastAsia="en-US" w:bidi="en-US"/>
              </w:rPr>
            </w:pPr>
            <w:r w:rsidRPr="00223D8C">
              <w:rPr>
                <w:rFonts w:ascii="Times New Roman" w:hAnsi="Times New Roman" w:cs="Times New Roman"/>
              </w:rPr>
              <w:t>35865,2</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13094,0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13673,0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14519,1</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12519,8</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12493,1</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10769,6</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77068,6</w:t>
            </w:r>
          </w:p>
        </w:tc>
      </w:tr>
      <w:tr w:rsidR="00223D8C" w:rsidRPr="00223D8C" w:rsidTr="00223D8C">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8.</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«Осуществление полномочий Российской Федерации по проведению Всероссийской переписи населения в 2020 году» </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 xml:space="preserve"> 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100,6</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100,6</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0,0</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 xml:space="preserve"> 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100,6</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100,6</w:t>
            </w:r>
          </w:p>
        </w:tc>
      </w:tr>
      <w:tr w:rsidR="00223D8C" w:rsidRPr="00223D8C" w:rsidTr="00223D8C">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p w:rsidR="00223D8C" w:rsidRPr="00223D8C" w:rsidRDefault="00223D8C" w:rsidP="00223D8C">
            <w:pPr>
              <w:spacing w:line="240" w:lineRule="auto"/>
              <w:jc w:val="both"/>
              <w:rPr>
                <w:rFonts w:ascii="Times New Roman" w:hAnsi="Times New Roman" w:cs="Times New Roman"/>
              </w:rPr>
            </w:pP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val="en-US" w:eastAsia="en-US" w:bidi="en-US"/>
              </w:rPr>
            </w:pPr>
            <w:r w:rsidRPr="00223D8C">
              <w:rPr>
                <w:rFonts w:ascii="Times New Roman" w:hAnsi="Times New Roman" w:cs="Times New Roman"/>
              </w:rPr>
              <w:t>0,0</w:t>
            </w:r>
          </w:p>
        </w:tc>
      </w:tr>
      <w:tr w:rsidR="00223D8C" w:rsidRPr="00223D8C" w:rsidTr="00223D8C">
        <w:trPr>
          <w:trHeight w:val="330"/>
        </w:trPr>
        <w:tc>
          <w:tcPr>
            <w:tcW w:w="675"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9.</w:t>
            </w:r>
          </w:p>
        </w:tc>
        <w:tc>
          <w:tcPr>
            <w:tcW w:w="15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Отдельное</w:t>
            </w:r>
          </w:p>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мероприятие</w:t>
            </w:r>
          </w:p>
        </w:tc>
        <w:tc>
          <w:tcPr>
            <w:tcW w:w="3260" w:type="dxa"/>
            <w:vMerge w:val="restart"/>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 xml:space="preserve">«Обеспечение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r w:rsidRPr="00223D8C">
              <w:rPr>
                <w:rFonts w:ascii="Times New Roman" w:hAnsi="Times New Roman" w:cs="Times New Roman"/>
              </w:rPr>
              <w:lastRenderedPageBreak/>
              <w:t>Федерации»</w:t>
            </w: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lastRenderedPageBreak/>
              <w:t>всего</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223,0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223,0</w:t>
            </w:r>
          </w:p>
        </w:tc>
      </w:tr>
      <w:tr w:rsidR="00223D8C" w:rsidRPr="00223D8C" w:rsidTr="00223D8C">
        <w:trPr>
          <w:trHeight w:val="555"/>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федераль-ный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223,0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223,0</w:t>
            </w:r>
          </w:p>
        </w:tc>
      </w:tr>
      <w:tr w:rsidR="00223D8C" w:rsidRPr="00223D8C" w:rsidTr="00223D8C">
        <w:trPr>
          <w:trHeight w:val="570"/>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областной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eastAsia="en-US" w:bidi="en-US"/>
              </w:rPr>
            </w:pPr>
            <w:r w:rsidRPr="00223D8C">
              <w:rPr>
                <w:rFonts w:ascii="Times New Roman" w:hAnsi="Times New Roman" w:cs="Times New Roman"/>
              </w:rPr>
              <w:t>0,0</w:t>
            </w:r>
          </w:p>
        </w:tc>
      </w:tr>
      <w:tr w:rsidR="00223D8C" w:rsidRPr="00223D8C" w:rsidTr="00223D8C">
        <w:trPr>
          <w:trHeight w:val="1005"/>
        </w:trPr>
        <w:tc>
          <w:tcPr>
            <w:tcW w:w="675" w:type="dxa"/>
            <w:vMerge/>
          </w:tcPr>
          <w:p w:rsidR="00223D8C" w:rsidRPr="00223D8C" w:rsidRDefault="00223D8C" w:rsidP="00223D8C">
            <w:pPr>
              <w:spacing w:line="240" w:lineRule="auto"/>
              <w:jc w:val="both"/>
              <w:rPr>
                <w:rFonts w:ascii="Times New Roman" w:hAnsi="Times New Roman" w:cs="Times New Roman"/>
              </w:rPr>
            </w:pPr>
          </w:p>
        </w:tc>
        <w:tc>
          <w:tcPr>
            <w:tcW w:w="1560" w:type="dxa"/>
            <w:vMerge/>
          </w:tcPr>
          <w:p w:rsidR="00223D8C" w:rsidRPr="00223D8C" w:rsidRDefault="00223D8C" w:rsidP="00223D8C">
            <w:pPr>
              <w:spacing w:line="240" w:lineRule="auto"/>
              <w:jc w:val="both"/>
              <w:rPr>
                <w:rFonts w:ascii="Times New Roman" w:hAnsi="Times New Roman" w:cs="Times New Roman"/>
              </w:rPr>
            </w:pPr>
          </w:p>
        </w:tc>
        <w:tc>
          <w:tcPr>
            <w:tcW w:w="3260" w:type="dxa"/>
            <w:vMerge/>
          </w:tcPr>
          <w:p w:rsidR="00223D8C" w:rsidRPr="00223D8C" w:rsidRDefault="00223D8C" w:rsidP="00223D8C">
            <w:pPr>
              <w:spacing w:line="240" w:lineRule="auto"/>
              <w:jc w:val="both"/>
              <w:rPr>
                <w:rFonts w:ascii="Times New Roman" w:hAnsi="Times New Roman" w:cs="Times New Roman"/>
              </w:rPr>
            </w:pPr>
          </w:p>
        </w:tc>
        <w:tc>
          <w:tcPr>
            <w:tcW w:w="1559" w:type="dxa"/>
          </w:tcPr>
          <w:p w:rsidR="00223D8C" w:rsidRPr="00223D8C" w:rsidRDefault="00223D8C" w:rsidP="00223D8C">
            <w:pPr>
              <w:spacing w:line="240" w:lineRule="auto"/>
              <w:jc w:val="both"/>
              <w:rPr>
                <w:rFonts w:ascii="Times New Roman" w:hAnsi="Times New Roman" w:cs="Times New Roman"/>
              </w:rPr>
            </w:pPr>
            <w:r w:rsidRPr="00223D8C">
              <w:rPr>
                <w:rFonts w:ascii="Times New Roman" w:hAnsi="Times New Roman" w:cs="Times New Roman"/>
              </w:rPr>
              <w:t>районный бюджет</w:t>
            </w:r>
          </w:p>
        </w:tc>
        <w:tc>
          <w:tcPr>
            <w:tcW w:w="1134" w:type="dxa"/>
          </w:tcPr>
          <w:p w:rsidR="00223D8C" w:rsidRPr="00223D8C" w:rsidRDefault="00223D8C" w:rsidP="00223D8C">
            <w:pPr>
              <w:spacing w:line="240" w:lineRule="auto"/>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276" w:type="dxa"/>
          </w:tcPr>
          <w:p w:rsidR="00223D8C" w:rsidRPr="00223D8C" w:rsidRDefault="00223D8C" w:rsidP="00223D8C">
            <w:pPr>
              <w:spacing w:line="240" w:lineRule="auto"/>
              <w:jc w:val="center"/>
              <w:rPr>
                <w:rFonts w:ascii="Times New Roman" w:hAnsi="Times New Roman" w:cs="Times New Roman"/>
              </w:rPr>
            </w:pPr>
            <w:r w:rsidRPr="00223D8C">
              <w:rPr>
                <w:rFonts w:ascii="Times New Roman" w:hAnsi="Times New Roman" w:cs="Times New Roman"/>
              </w:rPr>
              <w:t>0,0</w:t>
            </w:r>
          </w:p>
        </w:tc>
        <w:tc>
          <w:tcPr>
            <w:tcW w:w="1134" w:type="dxa"/>
          </w:tcPr>
          <w:p w:rsidR="00223D8C" w:rsidRPr="00223D8C" w:rsidRDefault="00223D8C" w:rsidP="00223D8C">
            <w:pPr>
              <w:spacing w:line="240" w:lineRule="auto"/>
              <w:jc w:val="center"/>
              <w:rPr>
                <w:rFonts w:ascii="Times New Roman" w:hAnsi="Times New Roman" w:cs="Times New Roman"/>
                <w:lang w:val="en-US" w:eastAsia="en-US" w:bidi="en-US"/>
              </w:rPr>
            </w:pPr>
            <w:r w:rsidRPr="00223D8C">
              <w:rPr>
                <w:rFonts w:ascii="Times New Roman" w:hAnsi="Times New Roman" w:cs="Times New Roman"/>
              </w:rPr>
              <w:t>0,0</w:t>
            </w:r>
          </w:p>
        </w:tc>
      </w:tr>
    </w:tbl>
    <w:p w:rsidR="00223D8C" w:rsidRPr="00223D8C" w:rsidRDefault="00223D8C" w:rsidP="00223D8C">
      <w:pPr>
        <w:spacing w:line="240" w:lineRule="auto"/>
        <w:jc w:val="both"/>
        <w:rPr>
          <w:rFonts w:ascii="Times New Roman" w:hAnsi="Times New Roman" w:cs="Times New Roman"/>
        </w:rPr>
      </w:pPr>
    </w:p>
    <w:p w:rsidR="00223D8C" w:rsidRPr="00223D8C" w:rsidRDefault="00223D8C" w:rsidP="00223D8C">
      <w:pPr>
        <w:spacing w:line="240" w:lineRule="auto"/>
        <w:jc w:val="center"/>
        <w:rPr>
          <w:rFonts w:ascii="Times New Roman" w:hAnsi="Times New Roman" w:cs="Times New Roman"/>
          <w:bCs/>
        </w:rPr>
      </w:pPr>
    </w:p>
    <w:p w:rsidR="00223D8C" w:rsidRPr="00223D8C" w:rsidRDefault="00223D8C" w:rsidP="00223D8C">
      <w:pPr>
        <w:spacing w:line="240" w:lineRule="auto"/>
        <w:jc w:val="center"/>
        <w:rPr>
          <w:rFonts w:ascii="Times New Roman" w:hAnsi="Times New Roman" w:cs="Times New Roman"/>
          <w:bCs/>
        </w:rPr>
      </w:pPr>
    </w:p>
    <w:p w:rsidR="00223D8C" w:rsidRPr="00223D8C" w:rsidRDefault="00223D8C" w:rsidP="00223D8C">
      <w:pPr>
        <w:spacing w:line="240" w:lineRule="auto"/>
        <w:jc w:val="center"/>
        <w:rPr>
          <w:rFonts w:ascii="Times New Roman" w:hAnsi="Times New Roman" w:cs="Times New Roman"/>
          <w:bCs/>
        </w:rPr>
      </w:pPr>
      <w:r w:rsidRPr="00223D8C">
        <w:rPr>
          <w:rFonts w:ascii="Times New Roman" w:hAnsi="Times New Roman" w:cs="Times New Roman"/>
          <w:bCs/>
        </w:rPr>
        <w:t>___________</w:t>
      </w:r>
    </w:p>
    <w:p w:rsidR="00223D8C" w:rsidRDefault="00223D8C" w:rsidP="00223D8C">
      <w:pPr>
        <w:jc w:val="center"/>
        <w:rPr>
          <w:bCs/>
          <w:sz w:val="28"/>
          <w:szCs w:val="28"/>
        </w:rPr>
      </w:pPr>
    </w:p>
    <w:p w:rsidR="006C20F4" w:rsidRDefault="006C20F4" w:rsidP="006C20F4">
      <w:pPr>
        <w:spacing w:line="360" w:lineRule="auto"/>
        <w:ind w:firstLine="708"/>
        <w:jc w:val="both"/>
        <w:rPr>
          <w:rFonts w:ascii="Calibri" w:eastAsia="Times New Roman" w:hAnsi="Calibri" w:cs="Times New Roman"/>
          <w:color w:val="000000"/>
          <w:sz w:val="28"/>
          <w:szCs w:val="28"/>
        </w:rPr>
      </w:pPr>
    </w:p>
    <w:p w:rsidR="00223D8C" w:rsidRDefault="00223D8C" w:rsidP="006C20F4">
      <w:pPr>
        <w:spacing w:line="360" w:lineRule="auto"/>
        <w:ind w:firstLine="708"/>
        <w:jc w:val="both"/>
        <w:rPr>
          <w:rFonts w:ascii="Calibri" w:eastAsia="Times New Roman" w:hAnsi="Calibri" w:cs="Times New Roman"/>
          <w:color w:val="000000"/>
          <w:sz w:val="28"/>
          <w:szCs w:val="28"/>
        </w:rPr>
      </w:pPr>
    </w:p>
    <w:p w:rsidR="00B10E49" w:rsidRDefault="00B10E49" w:rsidP="00933153">
      <w:pPr>
        <w:spacing w:line="360" w:lineRule="auto"/>
        <w:jc w:val="both"/>
        <w:rPr>
          <w:rFonts w:ascii="Calibri" w:eastAsia="Times New Roman" w:hAnsi="Calibri" w:cs="Times New Roman"/>
          <w:color w:val="000000"/>
          <w:sz w:val="28"/>
          <w:szCs w:val="28"/>
        </w:rPr>
        <w:sectPr w:rsidR="00B10E49" w:rsidSect="00B10E49">
          <w:pgSz w:w="16838" w:h="11906" w:orient="landscape"/>
          <w:pgMar w:top="851" w:right="851" w:bottom="992" w:left="851" w:header="709" w:footer="709" w:gutter="0"/>
          <w:cols w:space="708"/>
          <w:docGrid w:linePitch="360"/>
        </w:sectPr>
      </w:pPr>
    </w:p>
    <w:tbl>
      <w:tblPr>
        <w:tblpPr w:leftFromText="180" w:rightFromText="180" w:vertAnchor="text" w:horzAnchor="margin" w:tblpY="764"/>
        <w:tblW w:w="10065" w:type="dxa"/>
        <w:tblLayout w:type="fixed"/>
        <w:tblCellMar>
          <w:left w:w="0" w:type="dxa"/>
          <w:right w:w="0" w:type="dxa"/>
        </w:tblCellMar>
        <w:tblLook w:val="0000"/>
      </w:tblPr>
      <w:tblGrid>
        <w:gridCol w:w="1843"/>
        <w:gridCol w:w="2873"/>
        <w:gridCol w:w="2983"/>
        <w:gridCol w:w="2366"/>
      </w:tblGrid>
      <w:tr w:rsidR="00B10E49" w:rsidRPr="00B10E49" w:rsidTr="00933153">
        <w:trPr>
          <w:trHeight w:hRule="exact" w:val="1458"/>
        </w:trPr>
        <w:tc>
          <w:tcPr>
            <w:tcW w:w="10065" w:type="dxa"/>
            <w:gridSpan w:val="4"/>
          </w:tcPr>
          <w:p w:rsidR="00B10E49" w:rsidRPr="00B10E49" w:rsidRDefault="00B10E49" w:rsidP="00933153">
            <w:pPr>
              <w:pStyle w:val="ConsPlusTitle"/>
              <w:jc w:val="center"/>
              <w:rPr>
                <w:rFonts w:ascii="Times New Roman" w:hAnsi="Times New Roman" w:cs="Times New Roman"/>
                <w:sz w:val="22"/>
                <w:szCs w:val="22"/>
              </w:rPr>
            </w:pPr>
            <w:r w:rsidRPr="00B10E49">
              <w:rPr>
                <w:rFonts w:ascii="Times New Roman" w:hAnsi="Times New Roman" w:cs="Times New Roman"/>
                <w:sz w:val="22"/>
                <w:szCs w:val="22"/>
              </w:rPr>
              <w:lastRenderedPageBreak/>
              <w:t>АДМИНИСТРАЦИЯ ТУЖИНСКОГО МУНИЦИПАЛЬНОГО РАЙОНА</w:t>
            </w:r>
          </w:p>
          <w:p w:rsidR="00B10E49" w:rsidRDefault="00B10E49" w:rsidP="00933153">
            <w:pPr>
              <w:pStyle w:val="ConsPlusTitle"/>
              <w:jc w:val="center"/>
              <w:rPr>
                <w:rFonts w:ascii="Times New Roman" w:hAnsi="Times New Roman" w:cs="Times New Roman"/>
                <w:sz w:val="22"/>
                <w:szCs w:val="22"/>
              </w:rPr>
            </w:pPr>
            <w:r w:rsidRPr="00B10E49">
              <w:rPr>
                <w:rFonts w:ascii="Times New Roman" w:hAnsi="Times New Roman" w:cs="Times New Roman"/>
                <w:sz w:val="22"/>
                <w:szCs w:val="22"/>
              </w:rPr>
              <w:t>КИРОВСКОЙ ОБЛАСТИ</w:t>
            </w:r>
          </w:p>
          <w:p w:rsidR="00735AD1" w:rsidRPr="00B10E49" w:rsidRDefault="00735AD1" w:rsidP="00933153">
            <w:pPr>
              <w:pStyle w:val="ConsPlusTitle"/>
              <w:jc w:val="center"/>
              <w:rPr>
                <w:rFonts w:ascii="Times New Roman" w:hAnsi="Times New Roman" w:cs="Times New Roman"/>
                <w:sz w:val="22"/>
                <w:szCs w:val="22"/>
              </w:rPr>
            </w:pPr>
          </w:p>
          <w:p w:rsidR="00B10E49" w:rsidRPr="00B10E49" w:rsidRDefault="00B10E49" w:rsidP="00933153">
            <w:pPr>
              <w:pStyle w:val="ConsPlusTitle"/>
              <w:jc w:val="center"/>
              <w:rPr>
                <w:rFonts w:ascii="Times New Roman" w:hAnsi="Times New Roman" w:cs="Times New Roman"/>
                <w:sz w:val="22"/>
                <w:szCs w:val="22"/>
              </w:rPr>
            </w:pPr>
            <w:r w:rsidRPr="00B10E49">
              <w:rPr>
                <w:rFonts w:ascii="Times New Roman" w:hAnsi="Times New Roman" w:cs="Times New Roman"/>
                <w:sz w:val="22"/>
                <w:szCs w:val="22"/>
              </w:rPr>
              <w:t>ПОСТАНОВЛЕНИЕ</w:t>
            </w:r>
          </w:p>
        </w:tc>
      </w:tr>
      <w:tr w:rsidR="00B10E49" w:rsidRPr="00B10E49" w:rsidTr="00933153">
        <w:tblPrEx>
          <w:tblCellMar>
            <w:left w:w="70" w:type="dxa"/>
            <w:right w:w="70" w:type="dxa"/>
          </w:tblCellMar>
        </w:tblPrEx>
        <w:tc>
          <w:tcPr>
            <w:tcW w:w="1843" w:type="dxa"/>
            <w:tcBorders>
              <w:bottom w:val="single" w:sz="4" w:space="0" w:color="auto"/>
            </w:tcBorders>
          </w:tcPr>
          <w:p w:rsidR="00B10E49" w:rsidRPr="00B10E49" w:rsidRDefault="00B10E49" w:rsidP="00933153">
            <w:pPr>
              <w:tabs>
                <w:tab w:val="left" w:pos="2765"/>
              </w:tabs>
              <w:spacing w:after="0" w:line="240" w:lineRule="auto"/>
              <w:rPr>
                <w:rFonts w:ascii="Times New Roman" w:hAnsi="Times New Roman"/>
              </w:rPr>
            </w:pPr>
            <w:r w:rsidRPr="00B10E49">
              <w:rPr>
                <w:rFonts w:ascii="Times New Roman" w:hAnsi="Times New Roman"/>
              </w:rPr>
              <w:t>04.03.2022</w:t>
            </w:r>
          </w:p>
        </w:tc>
        <w:tc>
          <w:tcPr>
            <w:tcW w:w="2873" w:type="dxa"/>
          </w:tcPr>
          <w:p w:rsidR="00B10E49" w:rsidRPr="00B10E49" w:rsidRDefault="00B10E49" w:rsidP="00933153">
            <w:pPr>
              <w:spacing w:after="0" w:line="240" w:lineRule="auto"/>
              <w:jc w:val="center"/>
              <w:rPr>
                <w:position w:val="-6"/>
              </w:rPr>
            </w:pPr>
          </w:p>
        </w:tc>
        <w:tc>
          <w:tcPr>
            <w:tcW w:w="2983" w:type="dxa"/>
          </w:tcPr>
          <w:p w:rsidR="00B10E49" w:rsidRPr="00B10E49" w:rsidRDefault="00B10E49" w:rsidP="00933153">
            <w:pPr>
              <w:spacing w:after="0" w:line="240" w:lineRule="auto"/>
              <w:jc w:val="right"/>
              <w:rPr>
                <w:rFonts w:ascii="Times New Roman" w:hAnsi="Times New Roman"/>
              </w:rPr>
            </w:pPr>
            <w:r w:rsidRPr="00B10E49">
              <w:rPr>
                <w:rFonts w:ascii="Times New Roman" w:hAnsi="Times New Roman"/>
                <w:position w:val="-6"/>
              </w:rPr>
              <w:t>№</w:t>
            </w:r>
          </w:p>
        </w:tc>
        <w:tc>
          <w:tcPr>
            <w:tcW w:w="2366" w:type="dxa"/>
            <w:tcBorders>
              <w:bottom w:val="single" w:sz="6" w:space="0" w:color="auto"/>
            </w:tcBorders>
          </w:tcPr>
          <w:p w:rsidR="00B10E49" w:rsidRPr="00B10E49" w:rsidRDefault="00B10E49" w:rsidP="00933153">
            <w:pPr>
              <w:spacing w:after="0" w:line="240" w:lineRule="auto"/>
              <w:jc w:val="center"/>
              <w:rPr>
                <w:rFonts w:ascii="Times New Roman" w:hAnsi="Times New Roman"/>
              </w:rPr>
            </w:pPr>
            <w:r w:rsidRPr="00B10E49">
              <w:rPr>
                <w:rFonts w:ascii="Times New Roman" w:hAnsi="Times New Roman"/>
              </w:rPr>
              <w:t>75</w:t>
            </w:r>
          </w:p>
        </w:tc>
      </w:tr>
      <w:tr w:rsidR="00B10E49" w:rsidRPr="00B10E49" w:rsidTr="00933153">
        <w:tblPrEx>
          <w:tblCellMar>
            <w:left w:w="70" w:type="dxa"/>
            <w:right w:w="70" w:type="dxa"/>
          </w:tblCellMar>
        </w:tblPrEx>
        <w:trPr>
          <w:trHeight w:val="1765"/>
        </w:trPr>
        <w:tc>
          <w:tcPr>
            <w:tcW w:w="10065" w:type="dxa"/>
            <w:gridSpan w:val="4"/>
          </w:tcPr>
          <w:p w:rsidR="00B10E49" w:rsidRPr="00B10E49" w:rsidRDefault="00B10E49" w:rsidP="00933153">
            <w:pPr>
              <w:tabs>
                <w:tab w:val="left" w:pos="2765"/>
              </w:tabs>
              <w:spacing w:after="360" w:line="240" w:lineRule="auto"/>
              <w:jc w:val="center"/>
              <w:rPr>
                <w:rFonts w:ascii="Times New Roman" w:hAnsi="Times New Roman"/>
              </w:rPr>
            </w:pPr>
            <w:r w:rsidRPr="00B10E49">
              <w:rPr>
                <w:rFonts w:ascii="Times New Roman" w:hAnsi="Times New Roman"/>
              </w:rPr>
              <w:t>пгт Тужа</w:t>
            </w:r>
          </w:p>
          <w:p w:rsidR="00735AD1" w:rsidRDefault="00B10E49" w:rsidP="00735AD1">
            <w:pPr>
              <w:tabs>
                <w:tab w:val="left" w:pos="2765"/>
              </w:tabs>
              <w:spacing w:after="0" w:line="240" w:lineRule="auto"/>
              <w:jc w:val="center"/>
              <w:rPr>
                <w:rFonts w:ascii="Times New Roman" w:hAnsi="Times New Roman"/>
                <w:b/>
              </w:rPr>
            </w:pPr>
            <w:r w:rsidRPr="00B10E49">
              <w:rPr>
                <w:rFonts w:ascii="Times New Roman" w:hAnsi="Times New Roman"/>
                <w:b/>
              </w:rPr>
              <w:t>О внесении изменений в постановление администрации</w:t>
            </w:r>
            <w:r w:rsidR="00735AD1">
              <w:rPr>
                <w:rFonts w:ascii="Times New Roman" w:hAnsi="Times New Roman"/>
                <w:b/>
              </w:rPr>
              <w:t xml:space="preserve"> </w:t>
            </w:r>
            <w:r w:rsidRPr="00B10E49">
              <w:rPr>
                <w:rFonts w:ascii="Times New Roman" w:hAnsi="Times New Roman"/>
                <w:b/>
              </w:rPr>
              <w:t xml:space="preserve">Тужинского муниципального района </w:t>
            </w:r>
          </w:p>
          <w:p w:rsidR="00B10E49" w:rsidRPr="00B10E49" w:rsidRDefault="00B10E49" w:rsidP="00933153">
            <w:pPr>
              <w:tabs>
                <w:tab w:val="left" w:pos="2765"/>
              </w:tabs>
              <w:spacing w:after="0" w:line="240" w:lineRule="auto"/>
              <w:jc w:val="center"/>
              <w:rPr>
                <w:rFonts w:ascii="Times New Roman" w:hAnsi="Times New Roman"/>
                <w:b/>
              </w:rPr>
            </w:pPr>
            <w:r w:rsidRPr="00B10E49">
              <w:rPr>
                <w:rFonts w:ascii="Times New Roman" w:hAnsi="Times New Roman"/>
                <w:b/>
              </w:rPr>
              <w:t>от 09.10.2017 №386</w:t>
            </w:r>
          </w:p>
        </w:tc>
      </w:tr>
    </w:tbl>
    <w:p w:rsidR="00B10E49" w:rsidRPr="00B10E49" w:rsidRDefault="00B10E49" w:rsidP="00735AD1">
      <w:pPr>
        <w:autoSpaceDE w:val="0"/>
        <w:autoSpaceDN w:val="0"/>
        <w:adjustRightInd w:val="0"/>
        <w:spacing w:after="360" w:line="240" w:lineRule="auto"/>
      </w:pPr>
    </w:p>
    <w:p w:rsidR="00B10E49" w:rsidRPr="00B10E49" w:rsidRDefault="00B10E49" w:rsidP="00933153">
      <w:pPr>
        <w:autoSpaceDE w:val="0"/>
        <w:autoSpaceDN w:val="0"/>
        <w:adjustRightInd w:val="0"/>
        <w:spacing w:after="0" w:line="240" w:lineRule="auto"/>
        <w:ind w:firstLine="709"/>
        <w:jc w:val="both"/>
        <w:rPr>
          <w:rFonts w:ascii="Times New Roman" w:hAnsi="Times New Roman" w:cs="Times New Roman"/>
        </w:rPr>
      </w:pPr>
      <w:r w:rsidRPr="00B10E49">
        <w:rPr>
          <w:rStyle w:val="FontStyle13"/>
        </w:rPr>
        <w:t>В соответствии с решением Тужинской районной Думы от 21.02.2022 № 7/44«О  внесении изменений в решение Тужинской районной Думы от 13.12.2021 № 4/22»,постановлением администрации Тужинского муниципального района Кировской области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r w:rsidRPr="00B10E49">
        <w:rPr>
          <w:rFonts w:ascii="Times New Roman" w:hAnsi="Times New Roman"/>
        </w:rPr>
        <w:t>:</w:t>
      </w:r>
    </w:p>
    <w:p w:rsidR="00B10E49" w:rsidRPr="00B10E49" w:rsidRDefault="00B10E49" w:rsidP="00933153">
      <w:pPr>
        <w:pStyle w:val="Style7"/>
        <w:widowControl/>
        <w:spacing w:line="240" w:lineRule="auto"/>
        <w:ind w:firstLine="709"/>
        <w:rPr>
          <w:rStyle w:val="FontStyle13"/>
        </w:rPr>
      </w:pPr>
      <w:r w:rsidRPr="00B10E49">
        <w:rPr>
          <w:rStyle w:val="FontStyle13"/>
        </w:rPr>
        <w:t>1. Внести изменения в постановление администрации Тужинского муниципального района от 09.10.2017 № 386 «Об утверждении муниципальной программы Тужинского муниципального района «Обеспечение безопасности и жизнедеятельности населения» на 2020-2025 годы»(далее – муниципальная программа), утвердив изменения в муниципальную программу согласно приложению.</w:t>
      </w:r>
    </w:p>
    <w:p w:rsidR="00B10E49" w:rsidRPr="00B10E49" w:rsidRDefault="00B10E49" w:rsidP="00933153">
      <w:pPr>
        <w:pStyle w:val="Style7"/>
        <w:spacing w:line="240" w:lineRule="auto"/>
        <w:ind w:firstLine="709"/>
        <w:rPr>
          <w:rStyle w:val="FontStyle13"/>
        </w:rPr>
      </w:pPr>
      <w:r w:rsidRPr="00B10E49">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Попову Н.А.</w:t>
      </w:r>
    </w:p>
    <w:p w:rsidR="00B10E49" w:rsidRPr="00B10E49" w:rsidRDefault="00B10E49" w:rsidP="00933153">
      <w:pPr>
        <w:pStyle w:val="Style7"/>
        <w:widowControl/>
        <w:spacing w:after="120" w:line="240" w:lineRule="auto"/>
        <w:ind w:firstLine="709"/>
        <w:rPr>
          <w:rStyle w:val="FontStyle13"/>
        </w:rPr>
      </w:pPr>
      <w:r w:rsidRPr="00B10E49">
        <w:rPr>
          <w:rStyle w:val="FontStyle13"/>
        </w:rPr>
        <w:t>3. Настоящее постановление вступает в силу с момента о</w:t>
      </w:r>
      <w:r w:rsidRPr="00B10E49">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B10E49">
        <w:rPr>
          <w:rStyle w:val="FontStyle13"/>
        </w:rPr>
        <w:t>.</w:t>
      </w:r>
    </w:p>
    <w:p w:rsidR="00B10E49" w:rsidRPr="00B10E49" w:rsidRDefault="00B10E49" w:rsidP="00933153">
      <w:pPr>
        <w:pStyle w:val="Style7"/>
        <w:widowControl/>
        <w:spacing w:after="120" w:line="240" w:lineRule="auto"/>
        <w:ind w:firstLine="709"/>
        <w:rPr>
          <w:rStyle w:val="FontStyle13"/>
        </w:rPr>
      </w:pPr>
    </w:p>
    <w:p w:rsidR="00B10E49" w:rsidRPr="00B10E49" w:rsidRDefault="00B10E49" w:rsidP="00933153">
      <w:pPr>
        <w:tabs>
          <w:tab w:val="left" w:pos="0"/>
        </w:tabs>
        <w:suppressAutoHyphens/>
        <w:spacing w:after="0" w:line="240" w:lineRule="auto"/>
        <w:jc w:val="both"/>
        <w:rPr>
          <w:rFonts w:ascii="Times New Roman" w:hAnsi="Times New Roman" w:cs="Times New Roman"/>
        </w:rPr>
      </w:pPr>
      <w:r w:rsidRPr="00B10E49">
        <w:rPr>
          <w:rFonts w:ascii="Times New Roman" w:hAnsi="Times New Roman" w:cs="Times New Roman"/>
        </w:rPr>
        <w:t>Глава Тужинского</w:t>
      </w:r>
    </w:p>
    <w:p w:rsidR="00B10E49" w:rsidRPr="00B10E49" w:rsidRDefault="00B10E49" w:rsidP="00933153">
      <w:pPr>
        <w:pStyle w:val="Style7"/>
        <w:widowControl/>
        <w:spacing w:line="240" w:lineRule="auto"/>
        <w:ind w:firstLine="0"/>
        <w:rPr>
          <w:rFonts w:ascii="Times New Roman" w:hAnsi="Times New Roman"/>
          <w:sz w:val="22"/>
          <w:szCs w:val="22"/>
        </w:rPr>
      </w:pPr>
      <w:r w:rsidRPr="00B10E49">
        <w:rPr>
          <w:rFonts w:ascii="Times New Roman" w:hAnsi="Times New Roman"/>
          <w:sz w:val="22"/>
          <w:szCs w:val="22"/>
        </w:rPr>
        <w:t>муниципального района</w:t>
      </w:r>
      <w:bookmarkStart w:id="1" w:name="_GoBack"/>
      <w:bookmarkEnd w:id="1"/>
      <w:r w:rsidRPr="00B10E49">
        <w:rPr>
          <w:rFonts w:ascii="Times New Roman" w:hAnsi="Times New Roman"/>
          <w:sz w:val="22"/>
          <w:szCs w:val="22"/>
        </w:rPr>
        <w:t xml:space="preserve">    Л.В. Бледных</w:t>
      </w:r>
    </w:p>
    <w:p w:rsidR="00B10E49" w:rsidRDefault="00B10E49" w:rsidP="00B10E49">
      <w:pPr>
        <w:pStyle w:val="Style7"/>
        <w:widowControl/>
        <w:spacing w:line="360" w:lineRule="auto"/>
        <w:ind w:firstLine="0"/>
        <w:rPr>
          <w:rFonts w:ascii="Times New Roman" w:hAnsi="Times New Roman"/>
          <w:sz w:val="28"/>
          <w:szCs w:val="28"/>
        </w:rPr>
      </w:pPr>
    </w:p>
    <w:p w:rsidR="00933153" w:rsidRPr="00933153" w:rsidRDefault="00933153" w:rsidP="00933153">
      <w:pPr>
        <w:pStyle w:val="1"/>
        <w:spacing w:before="0" w:line="240" w:lineRule="auto"/>
        <w:ind w:left="6663"/>
        <w:rPr>
          <w:rFonts w:ascii="Times New Roman" w:hAnsi="Times New Roman" w:cs="Times New Roman"/>
          <w:b w:val="0"/>
          <w:color w:val="auto"/>
          <w:sz w:val="22"/>
          <w:szCs w:val="22"/>
        </w:rPr>
      </w:pPr>
      <w:r w:rsidRPr="00933153">
        <w:rPr>
          <w:rFonts w:ascii="Times New Roman" w:hAnsi="Times New Roman" w:cs="Times New Roman"/>
          <w:b w:val="0"/>
          <w:color w:val="auto"/>
          <w:sz w:val="22"/>
          <w:szCs w:val="22"/>
        </w:rPr>
        <w:t xml:space="preserve">Приложение </w:t>
      </w:r>
    </w:p>
    <w:p w:rsidR="00933153" w:rsidRPr="00933153" w:rsidRDefault="00933153" w:rsidP="00933153">
      <w:pPr>
        <w:spacing w:line="240" w:lineRule="auto"/>
        <w:ind w:left="6663"/>
        <w:rPr>
          <w:rFonts w:ascii="Times New Roman" w:hAnsi="Times New Roman" w:cs="Times New Roman"/>
        </w:rPr>
      </w:pPr>
    </w:p>
    <w:p w:rsidR="00933153" w:rsidRPr="00933153" w:rsidRDefault="00933153" w:rsidP="00933153">
      <w:pPr>
        <w:pStyle w:val="1"/>
        <w:spacing w:before="0" w:line="240" w:lineRule="auto"/>
        <w:ind w:left="6663"/>
        <w:rPr>
          <w:rFonts w:ascii="Times New Roman" w:hAnsi="Times New Roman" w:cs="Times New Roman"/>
          <w:b w:val="0"/>
          <w:color w:val="auto"/>
          <w:sz w:val="22"/>
          <w:szCs w:val="22"/>
        </w:rPr>
      </w:pPr>
      <w:r w:rsidRPr="00933153">
        <w:rPr>
          <w:rFonts w:ascii="Times New Roman" w:hAnsi="Times New Roman" w:cs="Times New Roman"/>
          <w:b w:val="0"/>
          <w:color w:val="auto"/>
          <w:sz w:val="22"/>
          <w:szCs w:val="22"/>
        </w:rPr>
        <w:t>УТВЕРЖДЕНЫ</w:t>
      </w:r>
    </w:p>
    <w:p w:rsidR="00933153" w:rsidRPr="00933153" w:rsidRDefault="00933153" w:rsidP="00933153">
      <w:pPr>
        <w:spacing w:after="0" w:line="240" w:lineRule="auto"/>
        <w:ind w:left="6663"/>
        <w:rPr>
          <w:rFonts w:ascii="Times New Roman" w:hAnsi="Times New Roman" w:cs="Times New Roman"/>
        </w:rPr>
      </w:pPr>
    </w:p>
    <w:p w:rsidR="00933153" w:rsidRPr="00933153" w:rsidRDefault="00933153" w:rsidP="00933153">
      <w:pPr>
        <w:pStyle w:val="1"/>
        <w:spacing w:before="0" w:line="240" w:lineRule="auto"/>
        <w:ind w:left="6663"/>
        <w:rPr>
          <w:rFonts w:ascii="Times New Roman" w:hAnsi="Times New Roman" w:cs="Times New Roman"/>
          <w:b w:val="0"/>
          <w:color w:val="auto"/>
          <w:sz w:val="22"/>
          <w:szCs w:val="22"/>
        </w:rPr>
      </w:pPr>
      <w:r w:rsidRPr="00933153">
        <w:rPr>
          <w:rFonts w:ascii="Times New Roman" w:hAnsi="Times New Roman" w:cs="Times New Roman"/>
          <w:b w:val="0"/>
          <w:color w:val="auto"/>
          <w:sz w:val="22"/>
          <w:szCs w:val="22"/>
        </w:rPr>
        <w:t>постановлением администрации</w:t>
      </w:r>
    </w:p>
    <w:p w:rsidR="00933153" w:rsidRPr="00933153" w:rsidRDefault="00933153" w:rsidP="00933153">
      <w:pPr>
        <w:pStyle w:val="1"/>
        <w:spacing w:before="0" w:line="240" w:lineRule="auto"/>
        <w:ind w:left="6663"/>
        <w:rPr>
          <w:rFonts w:ascii="Times New Roman" w:hAnsi="Times New Roman" w:cs="Times New Roman"/>
          <w:b w:val="0"/>
          <w:color w:val="auto"/>
          <w:sz w:val="22"/>
          <w:szCs w:val="22"/>
        </w:rPr>
      </w:pPr>
      <w:r w:rsidRPr="00933153">
        <w:rPr>
          <w:rFonts w:ascii="Times New Roman" w:hAnsi="Times New Roman" w:cs="Times New Roman"/>
          <w:b w:val="0"/>
          <w:color w:val="auto"/>
          <w:sz w:val="22"/>
          <w:szCs w:val="22"/>
        </w:rPr>
        <w:t>Тужинского муниципального района</w:t>
      </w:r>
      <w:r w:rsidRPr="00933153">
        <w:rPr>
          <w:rFonts w:ascii="Times New Roman" w:hAnsi="Times New Roman" w:cs="Times New Roman"/>
          <w:b w:val="0"/>
          <w:color w:val="auto"/>
          <w:sz w:val="22"/>
          <w:szCs w:val="22"/>
        </w:rPr>
        <w:tab/>
      </w:r>
    </w:p>
    <w:p w:rsidR="00933153" w:rsidRPr="00933153" w:rsidRDefault="00933153" w:rsidP="00933153">
      <w:pPr>
        <w:spacing w:line="240" w:lineRule="auto"/>
        <w:ind w:left="6663"/>
        <w:rPr>
          <w:rFonts w:ascii="Times New Roman" w:hAnsi="Times New Roman" w:cs="Times New Roman"/>
        </w:rPr>
      </w:pPr>
      <w:r w:rsidRPr="00933153">
        <w:rPr>
          <w:rFonts w:ascii="Times New Roman" w:hAnsi="Times New Roman" w:cs="Times New Roman"/>
        </w:rPr>
        <w:t>от04.03.2022№75</w:t>
      </w:r>
    </w:p>
    <w:p w:rsidR="00933153" w:rsidRPr="00933153" w:rsidRDefault="00933153" w:rsidP="00933153">
      <w:pPr>
        <w:pStyle w:val="2"/>
        <w:spacing w:before="0" w:after="0"/>
        <w:jc w:val="center"/>
        <w:rPr>
          <w:rFonts w:ascii="Times New Roman" w:hAnsi="Times New Roman" w:cs="Times New Roman"/>
          <w:i w:val="0"/>
          <w:sz w:val="22"/>
          <w:szCs w:val="22"/>
        </w:rPr>
      </w:pPr>
      <w:r w:rsidRPr="00933153">
        <w:rPr>
          <w:rFonts w:ascii="Times New Roman" w:hAnsi="Times New Roman" w:cs="Times New Roman"/>
          <w:i w:val="0"/>
          <w:sz w:val="22"/>
          <w:szCs w:val="22"/>
        </w:rPr>
        <w:t>ИЗМЕНЕНИЯ</w:t>
      </w:r>
    </w:p>
    <w:p w:rsidR="00933153" w:rsidRPr="00933153" w:rsidRDefault="00933153" w:rsidP="00933153">
      <w:pPr>
        <w:spacing w:after="0" w:line="240" w:lineRule="auto"/>
        <w:jc w:val="center"/>
        <w:rPr>
          <w:rFonts w:ascii="Times New Roman" w:hAnsi="Times New Roman" w:cs="Times New Roman"/>
          <w:b/>
        </w:rPr>
      </w:pPr>
      <w:r w:rsidRPr="00933153">
        <w:rPr>
          <w:rFonts w:ascii="Times New Roman" w:hAnsi="Times New Roman" w:cs="Times New Roman"/>
          <w:b/>
        </w:rPr>
        <w:t>в муниципальную программу</w:t>
      </w:r>
    </w:p>
    <w:p w:rsidR="00933153" w:rsidRPr="00933153" w:rsidRDefault="00933153" w:rsidP="00933153">
      <w:pPr>
        <w:spacing w:after="0" w:line="240" w:lineRule="auto"/>
        <w:jc w:val="center"/>
        <w:rPr>
          <w:rFonts w:ascii="Times New Roman" w:hAnsi="Times New Roman" w:cs="Times New Roman"/>
          <w:b/>
        </w:rPr>
      </w:pPr>
      <w:r w:rsidRPr="00933153">
        <w:rPr>
          <w:rFonts w:ascii="Times New Roman" w:hAnsi="Times New Roman" w:cs="Times New Roman"/>
          <w:b/>
        </w:rPr>
        <w:t>«</w:t>
      </w:r>
      <w:r w:rsidRPr="00933153">
        <w:rPr>
          <w:rStyle w:val="FontStyle13"/>
          <w:b/>
        </w:rPr>
        <w:t>Обеспечение безопасности и жизнедеятельности населения</w:t>
      </w:r>
      <w:r w:rsidRPr="00933153">
        <w:rPr>
          <w:rFonts w:ascii="Times New Roman" w:hAnsi="Times New Roman" w:cs="Times New Roman"/>
          <w:b/>
        </w:rPr>
        <w:t xml:space="preserve">» </w:t>
      </w:r>
    </w:p>
    <w:p w:rsidR="00933153" w:rsidRDefault="00933153" w:rsidP="00933153">
      <w:pPr>
        <w:spacing w:after="0" w:line="240" w:lineRule="auto"/>
        <w:jc w:val="center"/>
        <w:rPr>
          <w:rFonts w:ascii="Times New Roman" w:hAnsi="Times New Roman" w:cs="Times New Roman"/>
          <w:b/>
        </w:rPr>
      </w:pPr>
      <w:r w:rsidRPr="00933153">
        <w:rPr>
          <w:rFonts w:ascii="Times New Roman" w:hAnsi="Times New Roman" w:cs="Times New Roman"/>
          <w:b/>
        </w:rPr>
        <w:t>на 2020-2025 годы</w:t>
      </w:r>
    </w:p>
    <w:p w:rsidR="00933153" w:rsidRPr="00933153" w:rsidRDefault="00933153" w:rsidP="00933153">
      <w:pPr>
        <w:spacing w:after="0" w:line="240" w:lineRule="auto"/>
        <w:jc w:val="center"/>
        <w:rPr>
          <w:rFonts w:ascii="Times New Roman" w:hAnsi="Times New Roman" w:cs="Times New Roman"/>
          <w:b/>
        </w:rPr>
      </w:pPr>
    </w:p>
    <w:p w:rsidR="00933153" w:rsidRPr="00933153" w:rsidRDefault="00933153" w:rsidP="00933153">
      <w:pPr>
        <w:pStyle w:val="22"/>
        <w:numPr>
          <w:ilvl w:val="0"/>
          <w:numId w:val="11"/>
        </w:numPr>
        <w:tabs>
          <w:tab w:val="num" w:pos="851"/>
        </w:tabs>
        <w:spacing w:after="0" w:line="240" w:lineRule="auto"/>
        <w:ind w:left="0" w:firstLine="567"/>
        <w:jc w:val="both"/>
        <w:rPr>
          <w:rStyle w:val="FontStyle13"/>
        </w:rPr>
      </w:pPr>
      <w:r w:rsidRPr="00933153">
        <w:rPr>
          <w:rFonts w:ascii="Times New Roman" w:hAnsi="Times New Roman" w:cs="Times New Roman"/>
        </w:rPr>
        <w:t>Строку паспорта муниципальной программы «Объём</w:t>
      </w:r>
      <w:r>
        <w:rPr>
          <w:rFonts w:ascii="Times New Roman" w:hAnsi="Times New Roman" w:cs="Times New Roman"/>
        </w:rPr>
        <w:t xml:space="preserve"> </w:t>
      </w:r>
      <w:r w:rsidRPr="00933153">
        <w:rPr>
          <w:rFonts w:ascii="Times New Roman" w:hAnsi="Times New Roman" w:cs="Times New Roman"/>
        </w:rPr>
        <w:t>финансового обеспечения</w:t>
      </w:r>
      <w:r>
        <w:rPr>
          <w:rFonts w:ascii="Times New Roman" w:hAnsi="Times New Roman" w:cs="Times New Roman"/>
        </w:rPr>
        <w:t xml:space="preserve"> </w:t>
      </w:r>
      <w:r w:rsidRPr="00933153">
        <w:rPr>
          <w:rFonts w:ascii="Times New Roman" w:hAnsi="Times New Roman" w:cs="Times New Roman"/>
        </w:rPr>
        <w:t>муниципальной программы»</w:t>
      </w:r>
      <w:r w:rsidRPr="00933153">
        <w:rPr>
          <w:rStyle w:val="FontStyle13"/>
        </w:rPr>
        <w:t>изложить в</w:t>
      </w:r>
      <w:r>
        <w:rPr>
          <w:rStyle w:val="FontStyle13"/>
        </w:rPr>
        <w:t xml:space="preserve"> </w:t>
      </w:r>
      <w:r w:rsidRPr="00933153">
        <w:rPr>
          <w:rStyle w:val="FontStyle13"/>
        </w:rPr>
        <w:t>следующей редакции:</w:t>
      </w:r>
    </w:p>
    <w:p w:rsidR="00933153" w:rsidRPr="00933153" w:rsidRDefault="00933153" w:rsidP="00933153">
      <w:pPr>
        <w:pStyle w:val="22"/>
        <w:spacing w:line="240" w:lineRule="auto"/>
        <w:ind w:left="708"/>
        <w:rPr>
          <w:rStyle w:val="FontStyle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7728"/>
      </w:tblGrid>
      <w:tr w:rsidR="00933153" w:rsidRPr="00933153" w:rsidTr="00933153">
        <w:tc>
          <w:tcPr>
            <w:tcW w:w="1241" w:type="pct"/>
          </w:tcPr>
          <w:p w:rsidR="00933153" w:rsidRPr="00933153" w:rsidRDefault="00933153" w:rsidP="00735AD1">
            <w:pPr>
              <w:pStyle w:val="22"/>
              <w:spacing w:after="0" w:line="240" w:lineRule="auto"/>
              <w:ind w:left="0"/>
              <w:rPr>
                <w:rFonts w:ascii="Times New Roman" w:hAnsi="Times New Roman" w:cs="Times New Roman"/>
              </w:rPr>
            </w:pPr>
            <w:r w:rsidRPr="00933153">
              <w:rPr>
                <w:rFonts w:ascii="Times New Roman" w:hAnsi="Times New Roman" w:cs="Times New Roman"/>
              </w:rPr>
              <w:t>Объем</w:t>
            </w:r>
            <w:r>
              <w:rPr>
                <w:rFonts w:ascii="Times New Roman" w:hAnsi="Times New Roman" w:cs="Times New Roman"/>
              </w:rPr>
              <w:t xml:space="preserve"> </w:t>
            </w:r>
            <w:r w:rsidRPr="00933153">
              <w:rPr>
                <w:rFonts w:ascii="Times New Roman" w:hAnsi="Times New Roman" w:cs="Times New Roman"/>
              </w:rPr>
              <w:t xml:space="preserve">финансового обеспечения </w:t>
            </w:r>
            <w:r w:rsidRPr="00933153">
              <w:rPr>
                <w:rFonts w:ascii="Times New Roman" w:hAnsi="Times New Roman" w:cs="Times New Roman"/>
              </w:rPr>
              <w:lastRenderedPageBreak/>
              <w:t>муниципальной программы</w:t>
            </w:r>
          </w:p>
        </w:tc>
        <w:tc>
          <w:tcPr>
            <w:tcW w:w="3759" w:type="pct"/>
          </w:tcPr>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lastRenderedPageBreak/>
              <w:t>Объём финансового обеспечения на реализацию муниципальной программы составляет 7174,7 тыс. рублей, в том числе:</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lastRenderedPageBreak/>
              <w:t>средства областного бюджета –2008,0тыс.рублей;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средства бюджета района – 5166,6тыс.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2020г. –1108,6 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2021г. – 1360,7 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2022г. – 1435,3 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2023г. – 1220,3 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2024г. – 1220,3 тыс. рублей;</w:t>
            </w:r>
          </w:p>
          <w:p w:rsidR="00933153" w:rsidRPr="00933153" w:rsidRDefault="00933153" w:rsidP="00735AD1">
            <w:pPr>
              <w:pStyle w:val="22"/>
              <w:spacing w:after="0" w:line="240" w:lineRule="auto"/>
              <w:ind w:left="0" w:firstLine="601"/>
              <w:rPr>
                <w:rFonts w:ascii="Times New Roman" w:hAnsi="Times New Roman" w:cs="Times New Roman"/>
              </w:rPr>
            </w:pPr>
            <w:r w:rsidRPr="00933153">
              <w:rPr>
                <w:rFonts w:ascii="Times New Roman" w:hAnsi="Times New Roman" w:cs="Times New Roman"/>
              </w:rPr>
              <w:t xml:space="preserve">           2025г. – 829,5 тыс. рублей.</w:t>
            </w:r>
          </w:p>
        </w:tc>
      </w:tr>
    </w:tbl>
    <w:p w:rsidR="00933153" w:rsidRPr="00933153" w:rsidRDefault="00933153" w:rsidP="00735AD1">
      <w:pPr>
        <w:pStyle w:val="22"/>
        <w:spacing w:after="0" w:line="240" w:lineRule="auto"/>
        <w:ind w:firstLine="348"/>
        <w:rPr>
          <w:rFonts w:ascii="Times New Roman" w:hAnsi="Times New Roman" w:cs="Times New Roman"/>
        </w:rPr>
      </w:pPr>
    </w:p>
    <w:p w:rsidR="00933153" w:rsidRPr="00933153" w:rsidRDefault="00933153" w:rsidP="00933153">
      <w:pPr>
        <w:pStyle w:val="22"/>
        <w:numPr>
          <w:ilvl w:val="0"/>
          <w:numId w:val="11"/>
        </w:numPr>
        <w:tabs>
          <w:tab w:val="num" w:pos="0"/>
        </w:tabs>
        <w:spacing w:after="0" w:line="240" w:lineRule="auto"/>
        <w:ind w:left="0" w:firstLine="709"/>
        <w:jc w:val="both"/>
        <w:rPr>
          <w:rFonts w:ascii="Times New Roman" w:hAnsi="Times New Roman" w:cs="Times New Roman"/>
        </w:rPr>
      </w:pPr>
      <w:r w:rsidRPr="00933153">
        <w:rPr>
          <w:rFonts w:ascii="Times New Roman" w:hAnsi="Times New Roman" w:cs="Times New Roman"/>
        </w:rPr>
        <w:t>Раздел 5 муниципальной программы «Ресурсное обеспечение Муниципальной программы» изложить в новой редакции</w:t>
      </w:r>
      <w:r>
        <w:rPr>
          <w:rFonts w:ascii="Times New Roman" w:hAnsi="Times New Roman" w:cs="Times New Roman"/>
        </w:rPr>
        <w:t xml:space="preserve"> </w:t>
      </w:r>
      <w:r w:rsidRPr="00933153">
        <w:rPr>
          <w:rStyle w:val="FontStyle13"/>
        </w:rPr>
        <w:t>следующего содержания:</w:t>
      </w:r>
    </w:p>
    <w:p w:rsidR="00933153" w:rsidRPr="00933153" w:rsidRDefault="00933153" w:rsidP="00933153">
      <w:pPr>
        <w:pStyle w:val="a7"/>
        <w:ind w:left="0" w:firstLine="567"/>
        <w:jc w:val="center"/>
        <w:rPr>
          <w:rFonts w:cs="Times New Roman"/>
          <w:b/>
          <w:sz w:val="22"/>
          <w:szCs w:val="22"/>
        </w:rPr>
      </w:pPr>
      <w:r w:rsidRPr="00933153">
        <w:rPr>
          <w:rFonts w:cs="Times New Roman"/>
          <w:b/>
          <w:sz w:val="22"/>
          <w:szCs w:val="22"/>
        </w:rPr>
        <w:t>«5. Ресурсное обеспечение муниципальной программы</w:t>
      </w:r>
    </w:p>
    <w:p w:rsidR="00933153" w:rsidRPr="00933153" w:rsidRDefault="00933153" w:rsidP="00933153">
      <w:pPr>
        <w:pStyle w:val="a7"/>
        <w:ind w:left="0"/>
        <w:jc w:val="both"/>
        <w:rPr>
          <w:rFonts w:cs="Times New Roman"/>
          <w:sz w:val="22"/>
          <w:szCs w:val="22"/>
        </w:rPr>
      </w:pPr>
      <w:r w:rsidRPr="00933153">
        <w:rPr>
          <w:rFonts w:cs="Times New Roman"/>
          <w:sz w:val="22"/>
          <w:szCs w:val="22"/>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933153" w:rsidRPr="00933153" w:rsidRDefault="00933153" w:rsidP="00933153">
      <w:pPr>
        <w:pStyle w:val="a7"/>
        <w:ind w:left="0"/>
        <w:jc w:val="both"/>
        <w:rPr>
          <w:rFonts w:cs="Times New Roman"/>
          <w:sz w:val="22"/>
          <w:szCs w:val="22"/>
        </w:rPr>
      </w:pPr>
      <w:r w:rsidRPr="00933153">
        <w:rPr>
          <w:rFonts w:cs="Times New Roman"/>
          <w:sz w:val="22"/>
          <w:szCs w:val="22"/>
        </w:rPr>
        <w:tab/>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Общий объём финансирования муниципальной программы в 2020-2025 годах составляет7174,7тыс. рублей, в том числе за счет средств:</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федерального бюджета - 0;</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областного бюджета -2008,0тыс. рублей;</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бюджета муниципального образования–5166,6тыс. рублей;</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внебюджетных источников -0.</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33153" w:rsidRPr="00933153" w:rsidRDefault="00933153" w:rsidP="00933153">
      <w:pPr>
        <w:pStyle w:val="a7"/>
        <w:ind w:left="0" w:firstLine="708"/>
        <w:jc w:val="both"/>
        <w:rPr>
          <w:rFonts w:cs="Times New Roman"/>
          <w:sz w:val="22"/>
          <w:szCs w:val="22"/>
        </w:rPr>
      </w:pPr>
      <w:r w:rsidRPr="00933153">
        <w:rPr>
          <w:rFonts w:cs="Times New Roman"/>
          <w:sz w:val="22"/>
          <w:szCs w:val="22"/>
        </w:rPr>
        <w:t>Перечень мероприятий с указанием финансовых ресурсов и сроков, необходимых для их реализации, представлен</w:t>
      </w:r>
      <w:r>
        <w:rPr>
          <w:rFonts w:cs="Times New Roman"/>
          <w:sz w:val="22"/>
          <w:szCs w:val="22"/>
        </w:rPr>
        <w:t xml:space="preserve"> </w:t>
      </w:r>
      <w:r w:rsidRPr="00933153">
        <w:rPr>
          <w:rFonts w:cs="Times New Roman"/>
          <w:sz w:val="22"/>
          <w:szCs w:val="22"/>
        </w:rPr>
        <w:t>в приложении № 2 к муниципальной программе.».</w:t>
      </w:r>
    </w:p>
    <w:p w:rsidR="00933153" w:rsidRPr="00933153" w:rsidRDefault="006071D5" w:rsidP="00933153">
      <w:pPr>
        <w:pStyle w:val="Style7"/>
        <w:widowControl/>
        <w:spacing w:line="240" w:lineRule="auto"/>
        <w:ind w:left="142" w:firstLine="425"/>
        <w:rPr>
          <w:rFonts w:ascii="Times New Roman" w:hAnsi="Times New Roman"/>
          <w:sz w:val="22"/>
          <w:szCs w:val="22"/>
        </w:rPr>
      </w:pPr>
      <w:r>
        <w:rPr>
          <w:rFonts w:ascii="Times New Roman" w:hAnsi="Times New Roman"/>
          <w:noProof/>
          <w:sz w:val="22"/>
          <w:szCs w:val="22"/>
        </w:rPr>
        <w:pict>
          <v:rect id="_x0000_s1030" style="position:absolute;left:0;text-align:left;margin-left:202.95pt;margin-top:61.4pt;width:3.95pt;height:30.75pt;flip:y;z-index:251664384" strokecolor="white [3212]">
            <v:textbox>
              <w:txbxContent>
                <w:p w:rsidR="00933153" w:rsidRPr="009A05B2" w:rsidRDefault="00933153" w:rsidP="00933153">
                  <w:pPr>
                    <w:jc w:val="center"/>
                    <w:rPr>
                      <w:rFonts w:ascii="Times New Roman" w:hAnsi="Times New Roman" w:cs="Times New Roman"/>
                      <w:sz w:val="24"/>
                      <w:szCs w:val="24"/>
                    </w:rPr>
                  </w:pPr>
                </w:p>
              </w:txbxContent>
            </v:textbox>
          </v:rect>
        </w:pict>
      </w:r>
      <w:r w:rsidR="00933153" w:rsidRPr="00933153">
        <w:rPr>
          <w:rFonts w:ascii="Times New Roman" w:hAnsi="Times New Roman"/>
          <w:sz w:val="22"/>
          <w:szCs w:val="22"/>
        </w:rPr>
        <w:t>3. Приложение №2 «Расходы на реализацию муниципальной программы за счёт бюджета района» к муниципальной программе изложить в новой редакции согласно Приложению №1 к изменениям.</w:t>
      </w:r>
    </w:p>
    <w:p w:rsidR="00933153" w:rsidRPr="00933153" w:rsidRDefault="00933153" w:rsidP="00933153">
      <w:pPr>
        <w:pStyle w:val="Style7"/>
        <w:widowControl/>
        <w:spacing w:line="240" w:lineRule="auto"/>
        <w:ind w:firstLine="567"/>
        <w:rPr>
          <w:rFonts w:ascii="Times New Roman" w:hAnsi="Times New Roman"/>
          <w:sz w:val="22"/>
          <w:szCs w:val="22"/>
        </w:rPr>
      </w:pPr>
      <w:r w:rsidRPr="00933153">
        <w:rPr>
          <w:rFonts w:ascii="Times New Roman" w:hAnsi="Times New Roman"/>
          <w:sz w:val="22"/>
          <w:szCs w:val="22"/>
        </w:rPr>
        <w:t>4.Приложение №3 «Ресурсное обеспечения реализации муниципальной программы за счёт всех источников финансирования»к муниципальной программе изложить в новой редакции согласно Приложению №2 к изменениям.</w:t>
      </w:r>
    </w:p>
    <w:p w:rsidR="00933153" w:rsidRPr="00933153" w:rsidRDefault="00933153" w:rsidP="00933153">
      <w:pPr>
        <w:pStyle w:val="Style7"/>
        <w:widowControl/>
        <w:spacing w:line="240" w:lineRule="auto"/>
        <w:ind w:firstLine="567"/>
        <w:rPr>
          <w:rFonts w:ascii="Times New Roman" w:hAnsi="Times New Roman"/>
          <w:sz w:val="22"/>
          <w:szCs w:val="22"/>
        </w:rPr>
      </w:pPr>
    </w:p>
    <w:p w:rsidR="00933153" w:rsidRPr="00933153" w:rsidRDefault="00933153" w:rsidP="00933153">
      <w:pPr>
        <w:pStyle w:val="Style7"/>
        <w:widowControl/>
        <w:spacing w:line="240" w:lineRule="auto"/>
        <w:ind w:firstLine="567"/>
        <w:jc w:val="center"/>
        <w:rPr>
          <w:rFonts w:ascii="Times New Roman" w:hAnsi="Times New Roman"/>
          <w:sz w:val="22"/>
          <w:szCs w:val="22"/>
        </w:rPr>
      </w:pPr>
      <w:r w:rsidRPr="00933153">
        <w:rPr>
          <w:rFonts w:ascii="Times New Roman" w:hAnsi="Times New Roman"/>
          <w:sz w:val="22"/>
          <w:szCs w:val="22"/>
        </w:rPr>
        <w:t>___________</w:t>
      </w:r>
    </w:p>
    <w:p w:rsidR="00223D8C" w:rsidRDefault="00223D8C" w:rsidP="006C20F4">
      <w:pPr>
        <w:spacing w:line="360" w:lineRule="auto"/>
        <w:ind w:firstLine="708"/>
        <w:jc w:val="both"/>
        <w:rPr>
          <w:rFonts w:ascii="Calibri" w:eastAsia="Times New Roman" w:hAnsi="Calibri" w:cs="Times New Roman"/>
          <w:color w:val="000000"/>
          <w:sz w:val="28"/>
          <w:szCs w:val="28"/>
        </w:rPr>
      </w:pPr>
    </w:p>
    <w:p w:rsidR="00933153" w:rsidRDefault="00933153" w:rsidP="00B10E49">
      <w:pPr>
        <w:jc w:val="center"/>
        <w:rPr>
          <w:bCs/>
          <w:sz w:val="28"/>
          <w:szCs w:val="28"/>
        </w:rPr>
        <w:sectPr w:rsidR="00933153" w:rsidSect="00B10E49">
          <w:pgSz w:w="11906" w:h="16838"/>
          <w:pgMar w:top="851" w:right="992" w:bottom="851" w:left="851" w:header="709" w:footer="709" w:gutter="0"/>
          <w:cols w:space="708"/>
          <w:docGrid w:linePitch="360"/>
        </w:sectPr>
      </w:pPr>
    </w:p>
    <w:p w:rsidR="00933153" w:rsidRPr="00933153" w:rsidRDefault="00933153" w:rsidP="00933153">
      <w:pPr>
        <w:pStyle w:val="a4"/>
        <w:ind w:left="5670" w:firstLine="4678"/>
        <w:rPr>
          <w:rFonts w:ascii="Times New Roman" w:eastAsia="Calibri" w:hAnsi="Times New Roman"/>
          <w:lang w:val="ru-RU"/>
        </w:rPr>
      </w:pPr>
      <w:r w:rsidRPr="00933153">
        <w:rPr>
          <w:rFonts w:ascii="Times New Roman" w:hAnsi="Times New Roman"/>
          <w:lang w:val="ru-RU"/>
        </w:rPr>
        <w:lastRenderedPageBreak/>
        <w:t xml:space="preserve">Приложение </w:t>
      </w:r>
      <w:r w:rsidRPr="00933153">
        <w:rPr>
          <w:rFonts w:ascii="Times New Roman" w:eastAsia="Calibri" w:hAnsi="Times New Roman"/>
          <w:lang w:val="ru-RU"/>
        </w:rPr>
        <w:t>№ 1 к изменениям</w:t>
      </w:r>
    </w:p>
    <w:p w:rsidR="00933153" w:rsidRPr="00933153" w:rsidRDefault="00933153" w:rsidP="00933153">
      <w:pPr>
        <w:pStyle w:val="a4"/>
        <w:ind w:left="5670" w:firstLine="4678"/>
        <w:rPr>
          <w:rFonts w:ascii="Times New Roman" w:eastAsia="Calibri" w:hAnsi="Times New Roman"/>
          <w:lang w:val="ru-RU"/>
        </w:rPr>
      </w:pPr>
    </w:p>
    <w:p w:rsidR="00933153" w:rsidRPr="00933153" w:rsidRDefault="00933153" w:rsidP="00933153">
      <w:pPr>
        <w:pStyle w:val="a4"/>
        <w:ind w:left="5670" w:firstLine="4678"/>
        <w:rPr>
          <w:rFonts w:ascii="Times New Roman" w:eastAsia="Calibri" w:hAnsi="Times New Roman"/>
          <w:lang w:val="ru-RU"/>
        </w:rPr>
      </w:pPr>
      <w:r w:rsidRPr="00933153">
        <w:rPr>
          <w:rFonts w:ascii="Times New Roman" w:eastAsia="Calibri" w:hAnsi="Times New Roman"/>
          <w:lang w:val="ru-RU"/>
        </w:rPr>
        <w:t>Приложение № 2</w:t>
      </w:r>
    </w:p>
    <w:p w:rsidR="00933153" w:rsidRPr="00933153" w:rsidRDefault="00933153" w:rsidP="00933153">
      <w:pPr>
        <w:pStyle w:val="a4"/>
        <w:spacing w:after="480"/>
        <w:ind w:left="5670" w:firstLine="4678"/>
        <w:rPr>
          <w:rFonts w:ascii="Times New Roman" w:eastAsia="Calibri" w:hAnsi="Times New Roman"/>
          <w:lang w:val="ru-RU"/>
        </w:rPr>
      </w:pPr>
      <w:r w:rsidRPr="00933153">
        <w:rPr>
          <w:rFonts w:ascii="Times New Roman" w:eastAsia="Calibri" w:hAnsi="Times New Roman"/>
          <w:lang w:val="ru-RU"/>
        </w:rPr>
        <w:t>к муниципальной программе</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b/>
          <w:bCs/>
        </w:rPr>
      </w:pPr>
      <w:r w:rsidRPr="00933153">
        <w:rPr>
          <w:rFonts w:ascii="Times New Roman" w:hAnsi="Times New Roman" w:cs="Times New Roman"/>
          <w:b/>
          <w:bCs/>
        </w:rPr>
        <w:t>РАСХОДЫ</w:t>
      </w:r>
    </w:p>
    <w:p w:rsidR="00933153" w:rsidRPr="00933153" w:rsidRDefault="00933153" w:rsidP="00933153">
      <w:pPr>
        <w:widowControl w:val="0"/>
        <w:autoSpaceDE w:val="0"/>
        <w:autoSpaceDN w:val="0"/>
        <w:adjustRightInd w:val="0"/>
        <w:spacing w:after="240" w:line="240" w:lineRule="auto"/>
        <w:jc w:val="center"/>
        <w:rPr>
          <w:rFonts w:ascii="Times New Roman" w:hAnsi="Times New Roman" w:cs="Times New Roman"/>
          <w:b/>
        </w:rPr>
      </w:pPr>
      <w:r w:rsidRPr="00933153">
        <w:rPr>
          <w:rFonts w:ascii="Times New Roman" w:hAnsi="Times New Roman" w:cs="Times New Roman"/>
          <w:b/>
          <w:bCs/>
        </w:rPr>
        <w:t>на реализацию муниципальной программы за счет бюджета района</w:t>
      </w:r>
    </w:p>
    <w:tbl>
      <w:tblPr>
        <w:tblpPr w:leftFromText="180" w:rightFromText="180" w:vertAnchor="text" w:horzAnchor="margin" w:tblpXSpec="center" w:tblpY="149"/>
        <w:tblW w:w="5000" w:type="pct"/>
        <w:tblCellMar>
          <w:left w:w="75" w:type="dxa"/>
          <w:right w:w="75" w:type="dxa"/>
        </w:tblCellMar>
        <w:tblLook w:val="04A0"/>
      </w:tblPr>
      <w:tblGrid>
        <w:gridCol w:w="518"/>
        <w:gridCol w:w="2339"/>
        <w:gridCol w:w="3069"/>
        <w:gridCol w:w="2339"/>
        <w:gridCol w:w="877"/>
        <w:gridCol w:w="1024"/>
        <w:gridCol w:w="1024"/>
        <w:gridCol w:w="1024"/>
        <w:gridCol w:w="1024"/>
        <w:gridCol w:w="1024"/>
        <w:gridCol w:w="1024"/>
      </w:tblGrid>
      <w:tr w:rsidR="00933153" w:rsidRPr="00933153" w:rsidTr="00933153">
        <w:trPr>
          <w:trHeight w:val="679"/>
        </w:trPr>
        <w:tc>
          <w:tcPr>
            <w:tcW w:w="169" w:type="pct"/>
            <w:vMerge w:val="restart"/>
            <w:tcBorders>
              <w:top w:val="single" w:sz="8" w:space="0" w:color="auto"/>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п/п</w:t>
            </w:r>
          </w:p>
        </w:tc>
        <w:tc>
          <w:tcPr>
            <w:tcW w:w="765" w:type="pct"/>
            <w:vMerge w:val="restart"/>
            <w:tcBorders>
              <w:top w:val="single" w:sz="8" w:space="0" w:color="auto"/>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Статус</w:t>
            </w:r>
          </w:p>
        </w:tc>
        <w:tc>
          <w:tcPr>
            <w:tcW w:w="1004" w:type="pct"/>
            <w:vMerge w:val="restart"/>
            <w:tcBorders>
              <w:top w:val="single" w:sz="8" w:space="0" w:color="auto"/>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jc w:val="center"/>
              <w:rPr>
                <w:rFonts w:ascii="Times New Roman" w:hAnsi="Times New Roman" w:cs="Times New Roman"/>
              </w:rPr>
            </w:pPr>
            <w:r w:rsidRPr="00933153">
              <w:rPr>
                <w:rFonts w:ascii="Times New Roman" w:hAnsi="Times New Roman" w:cs="Times New Roman"/>
              </w:rPr>
              <w:t>Наименование муниципальной программы, отдельного мероприятия</w:t>
            </w:r>
          </w:p>
        </w:tc>
        <w:tc>
          <w:tcPr>
            <w:tcW w:w="765" w:type="pct"/>
            <w:vMerge w:val="restart"/>
            <w:tcBorders>
              <w:top w:val="single" w:sz="8" w:space="0" w:color="auto"/>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Главный</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распорядитель</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бюджетных</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средств</w:t>
            </w:r>
          </w:p>
        </w:tc>
        <w:tc>
          <w:tcPr>
            <w:tcW w:w="2296" w:type="pct"/>
            <w:gridSpan w:val="7"/>
            <w:tcBorders>
              <w:top w:val="single" w:sz="8" w:space="0" w:color="auto"/>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Расходы по годам (тыс. рублей)</w:t>
            </w:r>
          </w:p>
        </w:tc>
      </w:tr>
      <w:tr w:rsidR="00933153" w:rsidRPr="00933153" w:rsidTr="00933153">
        <w:trPr>
          <w:trHeight w:val="707"/>
        </w:trPr>
        <w:tc>
          <w:tcPr>
            <w:tcW w:w="169" w:type="pct"/>
            <w:vMerge/>
            <w:tcBorders>
              <w:top w:val="single" w:sz="8" w:space="0" w:color="auto"/>
              <w:left w:val="single" w:sz="8" w:space="0" w:color="auto"/>
              <w:bottom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top w:val="single" w:sz="8" w:space="0" w:color="auto"/>
              <w:left w:val="single" w:sz="8" w:space="0" w:color="auto"/>
              <w:bottom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vMerge/>
            <w:tcBorders>
              <w:top w:val="single" w:sz="8" w:space="0" w:color="auto"/>
              <w:left w:val="single" w:sz="8" w:space="0" w:color="auto"/>
              <w:bottom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top w:val="single" w:sz="8" w:space="0" w:color="auto"/>
              <w:left w:val="single" w:sz="8" w:space="0" w:color="auto"/>
              <w:bottom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287"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2020</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год</w:t>
            </w:r>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2021 год</w:t>
            </w:r>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2022</w:t>
            </w: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год</w:t>
            </w:r>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2023 год</w:t>
            </w:r>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2024 год</w:t>
            </w:r>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2025 год</w:t>
            </w:r>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Итого</w:t>
            </w:r>
          </w:p>
        </w:tc>
      </w:tr>
      <w:tr w:rsidR="00933153" w:rsidRPr="00933153" w:rsidTr="00933153">
        <w:trPr>
          <w:trHeight w:val="320"/>
        </w:trPr>
        <w:tc>
          <w:tcPr>
            <w:tcW w:w="169" w:type="pct"/>
            <w:vMerge w:val="restart"/>
            <w:tcBorders>
              <w:top w:val="nil"/>
              <w:left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765" w:type="pct"/>
            <w:vMerge w:val="restart"/>
            <w:tcBorders>
              <w:top w:val="nil"/>
              <w:left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Муниципальная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программа</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Тужинского муниципального района</w:t>
            </w:r>
          </w:p>
        </w:tc>
        <w:tc>
          <w:tcPr>
            <w:tcW w:w="1004" w:type="pct"/>
            <w:vMerge w:val="restart"/>
            <w:tcBorders>
              <w:top w:val="nil"/>
              <w:left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«Обеспечение безопасности</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и жизнедеятельности населения» на 2020-2025 годы</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76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287"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857,4</m:t>
                </m:r>
              </m:oMath>
            </m:oMathPara>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976,5</m:t>
                </m:r>
              </m:oMath>
            </m:oMathPara>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1083,6</m:t>
                </m:r>
              </m:oMath>
            </m:oMathPara>
          </w:p>
        </w:tc>
        <w:tc>
          <w:tcPr>
            <w:tcW w:w="335" w:type="pct"/>
            <w:tcBorders>
              <w:top w:val="nil"/>
              <w:left w:val="single" w:sz="8" w:space="0" w:color="auto"/>
              <w:bottom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850,2</m:t>
                </m:r>
              </m:oMath>
            </m:oMathPara>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849,4</m:t>
                </m:r>
              </m:oMath>
            </m:oMathPara>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 xml:space="preserve"> 549,5</m:t>
                </m:r>
              </m:oMath>
            </m:oMathPara>
          </w:p>
        </w:tc>
        <w:tc>
          <w:tcPr>
            <w:tcW w:w="335" w:type="pct"/>
            <w:tcBorders>
              <w:top w:val="nil"/>
              <w:left w:val="single" w:sz="8" w:space="0" w:color="auto"/>
              <w:bottom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contextualSpacing/>
              <w:rPr>
                <w:rFonts w:ascii="Times New Roman" w:hAnsi="Times New Roman" w:cs="Times New Roman"/>
                <w:bCs/>
              </w:rPr>
            </w:pPr>
            <w:r w:rsidRPr="00933153">
              <w:rPr>
                <w:rFonts w:ascii="Times New Roman" w:hAnsi="Times New Roman" w:cs="Times New Roman"/>
                <w:bCs/>
              </w:rPr>
              <w:t>5166,6</w:t>
            </w:r>
          </w:p>
        </w:tc>
      </w:tr>
      <w:tr w:rsidR="00933153" w:rsidRPr="00933153" w:rsidTr="00933153">
        <w:trPr>
          <w:trHeight w:val="1320"/>
        </w:trPr>
        <w:tc>
          <w:tcPr>
            <w:tcW w:w="169" w:type="pct"/>
            <w:vMerge/>
            <w:tcBorders>
              <w:left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left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vMerge/>
            <w:tcBorders>
              <w:left w:val="single" w:sz="8" w:space="0" w:color="auto"/>
              <w:right w:val="single" w:sz="8"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nil"/>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администрация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Тужинского муниципального района</w:t>
            </w:r>
          </w:p>
        </w:tc>
        <w:tc>
          <w:tcPr>
            <w:tcW w:w="287" w:type="pct"/>
            <w:tcBorders>
              <w:top w:val="nil"/>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 xml:space="preserve">764,8  </w:t>
            </w:r>
          </w:p>
        </w:tc>
        <w:tc>
          <w:tcPr>
            <w:tcW w:w="335" w:type="pct"/>
            <w:tcBorders>
              <w:top w:val="nil"/>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883,9</w:t>
            </w:r>
          </w:p>
        </w:tc>
        <w:tc>
          <w:tcPr>
            <w:tcW w:w="335" w:type="pct"/>
            <w:tcBorders>
              <w:top w:val="nil"/>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876,0</w:t>
            </w:r>
          </w:p>
        </w:tc>
        <w:tc>
          <w:tcPr>
            <w:tcW w:w="335" w:type="pct"/>
            <w:tcBorders>
              <w:top w:val="nil"/>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745,4</w:t>
            </w:r>
          </w:p>
        </w:tc>
        <w:tc>
          <w:tcPr>
            <w:tcW w:w="335" w:type="pct"/>
            <w:tcBorders>
              <w:top w:val="nil"/>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744,6</w:t>
            </w:r>
          </w:p>
        </w:tc>
        <w:tc>
          <w:tcPr>
            <w:tcW w:w="335" w:type="pct"/>
            <w:tcBorders>
              <w:top w:val="nil"/>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425,5</w:t>
            </w:r>
          </w:p>
        </w:tc>
        <w:tc>
          <w:tcPr>
            <w:tcW w:w="335" w:type="pct"/>
            <w:tcBorders>
              <w:top w:val="nil"/>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 xml:space="preserve">4440,2  </w:t>
            </w:r>
          </w:p>
        </w:tc>
      </w:tr>
      <w:tr w:rsidR="00933153" w:rsidRPr="00933153" w:rsidTr="00933153">
        <w:trPr>
          <w:trHeight w:val="255"/>
        </w:trPr>
        <w:tc>
          <w:tcPr>
            <w:tcW w:w="169" w:type="pct"/>
            <w:vMerge/>
            <w:tcBorders>
              <w:left w:val="single" w:sz="8" w:space="0" w:color="auto"/>
              <w:bottom w:val="nil"/>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left w:val="single" w:sz="8" w:space="0" w:color="auto"/>
              <w:bottom w:val="nil"/>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vMerge/>
            <w:tcBorders>
              <w:left w:val="single" w:sz="8" w:space="0" w:color="auto"/>
              <w:bottom w:val="nil"/>
              <w:right w:val="single" w:sz="8"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u w:val="single"/>
              </w:rPr>
            </w:pPr>
            <w:r w:rsidRPr="00933153">
              <w:rPr>
                <w:rFonts w:ascii="Times New Roman" w:hAnsi="Times New Roman" w:cs="Times New Roman"/>
              </w:rPr>
              <w:t xml:space="preserve">Учреждения культуры </w:t>
            </w:r>
          </w:p>
        </w:tc>
        <w:tc>
          <w:tcPr>
            <w:tcW w:w="287"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r>
      <w:tr w:rsidR="00933153" w:rsidRPr="00933153" w:rsidTr="00933153">
        <w:trPr>
          <w:trHeight w:val="411"/>
        </w:trPr>
        <w:tc>
          <w:tcPr>
            <w:tcW w:w="169" w:type="pct"/>
            <w:tcBorders>
              <w:top w:val="nil"/>
              <w:left w:val="single" w:sz="8" w:space="0" w:color="auto"/>
              <w:bottom w:val="nil"/>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tcBorders>
              <w:top w:val="nil"/>
              <w:left w:val="single" w:sz="8" w:space="0" w:color="auto"/>
              <w:bottom w:val="nil"/>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tcBorders>
              <w:top w:val="nil"/>
              <w:left w:val="single" w:sz="8" w:space="0" w:color="auto"/>
              <w:bottom w:val="nil"/>
              <w:right w:val="single" w:sz="4"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Учреждения образования </w:t>
            </w:r>
          </w:p>
        </w:tc>
        <w:tc>
          <w:tcPr>
            <w:tcW w:w="287"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127,6</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lang w:val="en-US"/>
              </w:rPr>
            </w:pPr>
            <w:r w:rsidRPr="00933153">
              <w:rPr>
                <w:rFonts w:ascii="Times New Roman" w:hAnsi="Times New Roman" w:cs="Times New Roman"/>
              </w:rPr>
              <w:t>24,8</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406,4</w:t>
            </w:r>
          </w:p>
        </w:tc>
      </w:tr>
      <w:tr w:rsidR="00933153" w:rsidRPr="00933153" w:rsidTr="00933153">
        <w:trPr>
          <w:trHeight w:val="70"/>
        </w:trPr>
        <w:tc>
          <w:tcPr>
            <w:tcW w:w="169" w:type="pct"/>
            <w:tcBorders>
              <w:top w:val="nil"/>
              <w:left w:val="single" w:sz="8" w:space="0" w:color="auto"/>
              <w:bottom w:val="single" w:sz="4"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tcBorders>
              <w:top w:val="nil"/>
              <w:left w:val="single" w:sz="8" w:space="0" w:color="auto"/>
              <w:bottom w:val="single" w:sz="4"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tcBorders>
              <w:top w:val="nil"/>
              <w:left w:val="single" w:sz="8" w:space="0" w:color="auto"/>
              <w:bottom w:val="single" w:sz="4" w:space="0" w:color="auto"/>
              <w:right w:val="single" w:sz="4"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hideMark/>
          </w:tcPr>
          <w:p w:rsidR="00933153" w:rsidRPr="00933153" w:rsidRDefault="006071D5" w:rsidP="009331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rect id="_x0000_s1031" style="position:absolute;margin-left:54.9pt;margin-top:27pt;width:4.5pt;height:3.55pt;z-index:251666432;mso-position-horizontal-relative:text;mso-position-vertical-relative:text" strokecolor="white [3212]">
                  <v:textbox style="mso-next-textbox:#_x0000_s1031">
                    <w:txbxContent>
                      <w:p w:rsidR="00933153" w:rsidRPr="009A05B2" w:rsidRDefault="00933153" w:rsidP="00933153">
                        <w:pPr>
                          <w:jc w:val="center"/>
                          <w:rPr>
                            <w:rFonts w:ascii="Times New Roman" w:hAnsi="Times New Roman" w:cs="Times New Roman"/>
                            <w:sz w:val="24"/>
                            <w:szCs w:val="24"/>
                          </w:rPr>
                        </w:pPr>
                      </w:p>
                    </w:txbxContent>
                  </v:textbox>
                </v:rect>
              </w:pict>
            </w:r>
            <w:r w:rsidR="00933153" w:rsidRPr="00933153">
              <w:rPr>
                <w:rFonts w:ascii="Times New Roman" w:hAnsi="Times New Roman" w:cs="Times New Roman"/>
              </w:rPr>
              <w:t>Финансовое управление</w:t>
            </w:r>
          </w:p>
        </w:tc>
        <w:tc>
          <w:tcPr>
            <w:tcW w:w="287"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4" w:space="0" w:color="auto"/>
              <w:bottom w:val="single" w:sz="4" w:space="0" w:color="auto"/>
              <w:right w:val="single" w:sz="4"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320</w:t>
            </w:r>
          </w:p>
        </w:tc>
      </w:tr>
      <w:tr w:rsidR="00933153" w:rsidRPr="00933153" w:rsidTr="00933153">
        <w:trPr>
          <w:trHeight w:val="103"/>
        </w:trPr>
        <w:tc>
          <w:tcPr>
            <w:tcW w:w="169" w:type="pct"/>
            <w:vMerge w:val="restart"/>
            <w:tcBorders>
              <w:top w:val="single" w:sz="4" w:space="0" w:color="auto"/>
              <w:left w:val="single" w:sz="8"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w:t>
            </w:r>
          </w:p>
        </w:tc>
        <w:tc>
          <w:tcPr>
            <w:tcW w:w="765" w:type="pct"/>
            <w:vMerge w:val="restart"/>
            <w:tcBorders>
              <w:top w:val="single" w:sz="4" w:space="0" w:color="auto"/>
              <w:left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vMerge w:val="restart"/>
            <w:tcBorders>
              <w:top w:val="single" w:sz="4" w:space="0" w:color="auto"/>
              <w:left w:val="single" w:sz="8"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Повышение уровня пожарной безопасности учреждений и организаций района</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287"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44,4</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102,7</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359,1</w:t>
            </w:r>
          </w:p>
        </w:tc>
      </w:tr>
      <w:tr w:rsidR="00933153" w:rsidRPr="00933153" w:rsidTr="00933153">
        <w:trPr>
          <w:trHeight w:val="70"/>
        </w:trPr>
        <w:tc>
          <w:tcPr>
            <w:tcW w:w="169" w:type="pct"/>
            <w:vMerge/>
            <w:tcBorders>
              <w:left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left w:val="single" w:sz="8"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vMerge/>
            <w:tcBorders>
              <w:left w:val="single" w:sz="8" w:space="0" w:color="auto"/>
              <w:right w:val="single" w:sz="8"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администрация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Тужинского муниципального района</w:t>
            </w: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44,4</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102,7</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359,1</w:t>
            </w:r>
          </w:p>
        </w:tc>
      </w:tr>
      <w:tr w:rsidR="00933153" w:rsidRPr="00933153" w:rsidTr="00933153">
        <w:trPr>
          <w:trHeight w:val="129"/>
        </w:trPr>
        <w:tc>
          <w:tcPr>
            <w:tcW w:w="169" w:type="pct"/>
            <w:vMerge/>
            <w:tcBorders>
              <w:left w:val="single" w:sz="8" w:space="0" w:color="auto"/>
              <w:bottom w:val="single" w:sz="4"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765" w:type="pct"/>
            <w:vMerge/>
            <w:tcBorders>
              <w:left w:val="single" w:sz="8" w:space="0" w:color="auto"/>
              <w:bottom w:val="single" w:sz="4" w:space="0" w:color="auto"/>
              <w:right w:val="single" w:sz="8" w:space="0" w:color="auto"/>
            </w:tcBorders>
            <w:vAlign w:val="center"/>
            <w:hideMark/>
          </w:tcPr>
          <w:p w:rsidR="00933153" w:rsidRPr="00933153" w:rsidRDefault="00933153" w:rsidP="00933153">
            <w:pPr>
              <w:spacing w:after="0" w:line="240" w:lineRule="auto"/>
              <w:rPr>
                <w:rFonts w:ascii="Times New Roman" w:hAnsi="Times New Roman" w:cs="Times New Roman"/>
              </w:rPr>
            </w:pPr>
          </w:p>
        </w:tc>
        <w:tc>
          <w:tcPr>
            <w:tcW w:w="1004" w:type="pct"/>
            <w:vMerge/>
            <w:tcBorders>
              <w:left w:val="single" w:sz="8" w:space="0" w:color="auto"/>
              <w:bottom w:val="single" w:sz="4" w:space="0" w:color="auto"/>
              <w:right w:val="single" w:sz="8" w:space="0" w:color="auto"/>
            </w:tcBorders>
            <w:vAlign w:val="center"/>
            <w:hideMark/>
          </w:tcPr>
          <w:p w:rsidR="00933153" w:rsidRPr="00933153" w:rsidRDefault="00933153" w:rsidP="00933153">
            <w:pPr>
              <w:spacing w:after="0" w:line="240" w:lineRule="auto"/>
              <w:ind w:right="-75"/>
              <w:rPr>
                <w:rFonts w:ascii="Times New Roman" w:hAnsi="Times New Roman" w:cs="Times New Roman"/>
              </w:rPr>
            </w:pP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Учреждения образования</w:t>
            </w: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r>
      <w:tr w:rsidR="00933153" w:rsidRPr="00933153" w:rsidTr="00933153">
        <w:trPr>
          <w:trHeight w:val="600"/>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xml:space="preserve">Оптимизация состава и функций диспетчеров, продолжение внедрения автоматизированных систем </w:t>
            </w:r>
            <w:r w:rsidRPr="00933153">
              <w:rPr>
                <w:rFonts w:ascii="Times New Roman" w:hAnsi="Times New Roman" w:cs="Times New Roman"/>
              </w:rPr>
              <w:lastRenderedPageBreak/>
              <w:t>связи, обработки и передачи данных</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 xml:space="preserve">администрация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Тужинского муниципального района</w:t>
            </w:r>
          </w:p>
        </w:tc>
        <w:tc>
          <w:tcPr>
            <w:tcW w:w="287"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720,4</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781,2</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793,0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662,4</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661,6</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342,5</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3961,1</w:t>
            </w:r>
          </w:p>
        </w:tc>
      </w:tr>
      <w:tr w:rsidR="00933153" w:rsidRPr="00933153" w:rsidTr="00933153">
        <w:trPr>
          <w:trHeight w:val="742"/>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lastRenderedPageBreak/>
              <w:t>3</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ind w:right="-75"/>
              <w:jc w:val="both"/>
              <w:rPr>
                <w:rFonts w:ascii="Times New Roman" w:hAnsi="Times New Roman" w:cs="Times New Roman"/>
              </w:rPr>
            </w:pPr>
            <w:r w:rsidRPr="00933153">
              <w:rPr>
                <w:rFonts w:ascii="Times New Roman" w:hAnsi="Times New Roman" w:cs="Times New Roman"/>
              </w:rPr>
              <w:t>Пополнение резервного фонда района</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финансовое управление</w:t>
            </w:r>
          </w:p>
        </w:tc>
        <w:tc>
          <w:tcPr>
            <w:tcW w:w="287"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320</w:t>
            </w:r>
          </w:p>
        </w:tc>
      </w:tr>
      <w:tr w:rsidR="00933153" w:rsidRPr="00933153" w:rsidTr="00933153">
        <w:trPr>
          <w:trHeight w:val="419"/>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-профилактика правонарушений (проведение районных массовых мероприятий с детьми)</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xml:space="preserve">« Безопасное колесо» </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-трудоустройство несовершеннолетних;</w:t>
            </w:r>
          </w:p>
          <w:p w:rsidR="00933153" w:rsidRPr="00933153" w:rsidRDefault="00933153" w:rsidP="00933153">
            <w:pPr>
              <w:widowControl w:val="0"/>
              <w:autoSpaceDE w:val="0"/>
              <w:autoSpaceDN w:val="0"/>
              <w:adjustRightInd w:val="0"/>
              <w:spacing w:after="0" w:line="240" w:lineRule="auto"/>
              <w:ind w:right="-75"/>
              <w:jc w:val="both"/>
              <w:rPr>
                <w:rFonts w:ascii="Times New Roman" w:hAnsi="Times New Roman" w:cs="Times New Roman"/>
              </w:rPr>
            </w:pPr>
            <w:r w:rsidRPr="00933153">
              <w:rPr>
                <w:rFonts w:ascii="Times New Roman" w:hAnsi="Times New Roman" w:cs="Times New Roman"/>
              </w:rPr>
              <w:t>-мероприятия с молодежью, а также мероприятия</w:t>
            </w:r>
            <w:r w:rsidRPr="00933153">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933153">
              <w:rPr>
                <w:rFonts w:ascii="Times New Roman" w:hAnsi="Times New Roman" w:cs="Times New Roman"/>
              </w:rPr>
              <w:t>;</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lastRenderedPageBreak/>
              <w:t>-публикация в СМИ идей духовно-нравственных ценностей, патриотизма и межнациональной, межконфессиональной толерантности;</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-мероприятия по формированию толерантного сознания населения района;</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-взаимодействие с нац. общностями и конфессиями</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r w:rsidRPr="00933153">
              <w:rPr>
                <w:rFonts w:ascii="Times New Roman" w:hAnsi="Times New Roman" w:cs="Times New Roman"/>
              </w:rPr>
              <w:lastRenderedPageBreak/>
              <w:t>учреждения образования</w:t>
            </w: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РУО</w:t>
            </w:r>
          </w:p>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РУО</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МКУ ДОДДТ</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МКУ ДОДЮСШ</w:t>
            </w: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62,2</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12,8</w:t>
            </w:r>
          </w:p>
          <w:p w:rsidR="00933153" w:rsidRPr="00933153" w:rsidRDefault="00933153" w:rsidP="00933153">
            <w:pPr>
              <w:spacing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92,6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62,2</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12,8</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127,6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66,0</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44,0</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24,8</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7,2</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24,8</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7,2</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44</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7,2</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 xml:space="preserve">19,2 </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406,4</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105,6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212,0</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19,2</w:t>
            </w: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69,6</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0</w:t>
            </w:r>
          </w:p>
        </w:tc>
      </w:tr>
      <w:tr w:rsidR="00933153" w:rsidRPr="00933153" w:rsidTr="00933153">
        <w:trPr>
          <w:trHeight w:val="600"/>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lastRenderedPageBreak/>
              <w:t>5</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r>
      <w:tr w:rsidR="00933153" w:rsidRPr="00933153" w:rsidTr="00933153">
        <w:trPr>
          <w:trHeight w:val="600"/>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6</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r>
      <w:tr w:rsidR="00933153" w:rsidRPr="00933153" w:rsidTr="00933153">
        <w:trPr>
          <w:trHeight w:val="600"/>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Предупреждение и пресечение нелегальной миграции</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r>
      <w:tr w:rsidR="00933153" w:rsidRPr="00933153" w:rsidTr="00933153">
        <w:trPr>
          <w:trHeight w:val="271"/>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r>
      <w:tr w:rsidR="00933153" w:rsidRPr="00933153" w:rsidTr="00933153">
        <w:trPr>
          <w:trHeight w:val="1473"/>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120</w:t>
            </w:r>
          </w:p>
        </w:tc>
      </w:tr>
      <w:tr w:rsidR="00933153" w:rsidRPr="00933153" w:rsidTr="00933153">
        <w:trPr>
          <w:trHeight w:val="986"/>
        </w:trPr>
        <w:tc>
          <w:tcPr>
            <w:tcW w:w="169"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lastRenderedPageBreak/>
              <w:t>10</w:t>
            </w:r>
          </w:p>
        </w:tc>
        <w:tc>
          <w:tcPr>
            <w:tcW w:w="765"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1004" w:type="pct"/>
            <w:tcBorders>
              <w:top w:val="single" w:sz="4" w:space="0" w:color="auto"/>
              <w:left w:val="single" w:sz="8" w:space="0" w:color="auto"/>
              <w:bottom w:val="single" w:sz="4" w:space="0" w:color="auto"/>
              <w:right w:val="single" w:sz="8" w:space="0" w:color="auto"/>
            </w:tcBorders>
            <w:hideMark/>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-размещение информации</w:t>
            </w:r>
            <w:r>
              <w:rPr>
                <w:rFonts w:ascii="Times New Roman" w:hAnsi="Times New Roman" w:cs="Times New Roman"/>
              </w:rPr>
              <w:t xml:space="preserve"> </w:t>
            </w:r>
            <w:r w:rsidRPr="00933153">
              <w:rPr>
                <w:rFonts w:ascii="Times New Roman" w:hAnsi="Times New Roman" w:cs="Times New Roman"/>
              </w:rPr>
              <w:t>для населения по вопросам противодействия терроризму;</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проверки антитеррористической укрепленности потенциальных объектов диверсионно-террористических устремлений;</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организационно-профилактические мероприятий по противодействию терроризму</w:t>
            </w:r>
          </w:p>
        </w:tc>
        <w:tc>
          <w:tcPr>
            <w:tcW w:w="76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287"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8" w:space="0" w:color="auto"/>
              <w:bottom w:val="single" w:sz="4" w:space="0" w:color="auto"/>
              <w:right w:val="single" w:sz="8"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r>
    </w:tbl>
    <w:p w:rsidR="00933153" w:rsidRPr="00933153" w:rsidRDefault="00933153" w:rsidP="00933153">
      <w:pPr>
        <w:pStyle w:val="a7"/>
        <w:tabs>
          <w:tab w:val="left" w:pos="1701"/>
        </w:tabs>
        <w:spacing w:before="720"/>
        <w:ind w:left="0"/>
        <w:jc w:val="center"/>
        <w:rPr>
          <w:rFonts w:cs="Times New Roman"/>
          <w:sz w:val="22"/>
          <w:szCs w:val="22"/>
        </w:rPr>
      </w:pPr>
      <w:r w:rsidRPr="00933153">
        <w:rPr>
          <w:rFonts w:cs="Times New Roman"/>
          <w:b/>
          <w:sz w:val="22"/>
          <w:szCs w:val="22"/>
        </w:rPr>
        <w:t>____________</w:t>
      </w:r>
    </w:p>
    <w:p w:rsidR="00933153" w:rsidRPr="00933153" w:rsidRDefault="00933153" w:rsidP="00933153">
      <w:pPr>
        <w:pStyle w:val="a4"/>
        <w:ind w:left="5670" w:firstLine="4678"/>
        <w:rPr>
          <w:rFonts w:ascii="Times New Roman" w:hAnsi="Times New Roman"/>
          <w:lang w:val="ru-RU"/>
        </w:rPr>
      </w:pPr>
    </w:p>
    <w:p w:rsidR="00933153" w:rsidRPr="00933153" w:rsidRDefault="00933153" w:rsidP="00735AD1">
      <w:pPr>
        <w:pStyle w:val="a4"/>
        <w:rPr>
          <w:rFonts w:ascii="Times New Roman" w:hAnsi="Times New Roman"/>
          <w:lang w:val="ru-RU"/>
        </w:rPr>
      </w:pPr>
    </w:p>
    <w:p w:rsidR="00933153" w:rsidRPr="00933153" w:rsidRDefault="00933153" w:rsidP="00933153">
      <w:pPr>
        <w:pStyle w:val="a4"/>
        <w:ind w:left="10348"/>
        <w:rPr>
          <w:rFonts w:ascii="Times New Roman" w:eastAsia="Calibri" w:hAnsi="Times New Roman"/>
          <w:lang w:val="ru-RU"/>
        </w:rPr>
      </w:pPr>
      <w:r w:rsidRPr="00933153">
        <w:rPr>
          <w:rFonts w:ascii="Times New Roman" w:hAnsi="Times New Roman"/>
          <w:lang w:val="ru-RU"/>
        </w:rPr>
        <w:t xml:space="preserve">Приложение </w:t>
      </w:r>
      <w:r w:rsidRPr="00933153">
        <w:rPr>
          <w:rFonts w:ascii="Times New Roman" w:eastAsia="Calibri" w:hAnsi="Times New Roman"/>
          <w:lang w:val="ru-RU"/>
        </w:rPr>
        <w:t>№ 2 к изменениям</w:t>
      </w:r>
    </w:p>
    <w:p w:rsidR="00933153" w:rsidRPr="00933153" w:rsidRDefault="00933153" w:rsidP="00933153">
      <w:pPr>
        <w:pStyle w:val="a4"/>
        <w:ind w:firstLine="10348"/>
        <w:rPr>
          <w:rFonts w:ascii="Times New Roman" w:eastAsia="Calibri" w:hAnsi="Times New Roman"/>
          <w:lang w:val="ru-RU"/>
        </w:rPr>
      </w:pPr>
    </w:p>
    <w:p w:rsidR="00933153" w:rsidRPr="00933153" w:rsidRDefault="00933153" w:rsidP="00933153">
      <w:pPr>
        <w:pStyle w:val="a4"/>
        <w:ind w:firstLine="10348"/>
        <w:rPr>
          <w:rFonts w:ascii="Times New Roman" w:eastAsia="Calibri" w:hAnsi="Times New Roman"/>
          <w:lang w:val="ru-RU"/>
        </w:rPr>
      </w:pPr>
      <w:r w:rsidRPr="00933153">
        <w:rPr>
          <w:rFonts w:ascii="Times New Roman" w:eastAsia="Calibri" w:hAnsi="Times New Roman"/>
          <w:lang w:val="ru-RU"/>
        </w:rPr>
        <w:t>Приложение № 3</w:t>
      </w:r>
    </w:p>
    <w:p w:rsidR="00933153" w:rsidRPr="00933153" w:rsidRDefault="00933153" w:rsidP="00933153">
      <w:pPr>
        <w:pStyle w:val="a4"/>
        <w:spacing w:after="720"/>
        <w:ind w:firstLine="10348"/>
        <w:rPr>
          <w:rFonts w:ascii="Times New Roman" w:hAnsi="Times New Roman"/>
          <w:lang w:val="ru-RU"/>
        </w:rPr>
      </w:pPr>
      <w:r w:rsidRPr="00933153">
        <w:rPr>
          <w:rFonts w:ascii="Times New Roman" w:eastAsia="Calibri" w:hAnsi="Times New Roman"/>
          <w:lang w:val="ru-RU"/>
        </w:rPr>
        <w:t>к муниципальной программе</w:t>
      </w:r>
    </w:p>
    <w:p w:rsidR="00933153" w:rsidRPr="00933153" w:rsidRDefault="00933153" w:rsidP="00933153">
      <w:pPr>
        <w:pStyle w:val="1"/>
        <w:keepNext w:val="0"/>
        <w:autoSpaceDE w:val="0"/>
        <w:autoSpaceDN w:val="0"/>
        <w:adjustRightInd w:val="0"/>
        <w:spacing w:before="0" w:line="240" w:lineRule="auto"/>
        <w:jc w:val="center"/>
        <w:rPr>
          <w:rFonts w:ascii="Times New Roman" w:hAnsi="Times New Roman" w:cs="Times New Roman"/>
          <w:b w:val="0"/>
          <w:bCs w:val="0"/>
          <w:color w:val="auto"/>
          <w:sz w:val="22"/>
          <w:szCs w:val="22"/>
        </w:rPr>
      </w:pPr>
      <w:r w:rsidRPr="00933153">
        <w:rPr>
          <w:rFonts w:ascii="Times New Roman" w:hAnsi="Times New Roman" w:cs="Times New Roman"/>
          <w:color w:val="auto"/>
          <w:sz w:val="22"/>
          <w:szCs w:val="22"/>
        </w:rPr>
        <w:t>Ресурсное обеспечение реализации муниципальной</w:t>
      </w:r>
    </w:p>
    <w:p w:rsidR="00933153" w:rsidRPr="00933153" w:rsidRDefault="00933153" w:rsidP="00933153">
      <w:pPr>
        <w:pStyle w:val="1"/>
        <w:keepNext w:val="0"/>
        <w:autoSpaceDE w:val="0"/>
        <w:autoSpaceDN w:val="0"/>
        <w:adjustRightInd w:val="0"/>
        <w:spacing w:before="0" w:line="240" w:lineRule="auto"/>
        <w:jc w:val="center"/>
        <w:rPr>
          <w:rFonts w:ascii="Times New Roman" w:hAnsi="Times New Roman" w:cs="Times New Roman"/>
          <w:color w:val="auto"/>
          <w:sz w:val="22"/>
          <w:szCs w:val="22"/>
        </w:rPr>
      </w:pPr>
      <w:r w:rsidRPr="00933153">
        <w:rPr>
          <w:rFonts w:ascii="Times New Roman" w:hAnsi="Times New Roman" w:cs="Times New Roman"/>
          <w:color w:val="auto"/>
          <w:sz w:val="22"/>
          <w:szCs w:val="22"/>
        </w:rPr>
        <w:t>программы за счет всех источников финансирования</w:t>
      </w:r>
    </w:p>
    <w:tbl>
      <w:tblPr>
        <w:tblW w:w="5000" w:type="pct"/>
        <w:tblCellSpacing w:w="5" w:type="nil"/>
        <w:tblCellMar>
          <w:left w:w="75" w:type="dxa"/>
          <w:right w:w="75" w:type="dxa"/>
        </w:tblCellMar>
        <w:tblLook w:val="0000"/>
      </w:tblPr>
      <w:tblGrid>
        <w:gridCol w:w="568"/>
        <w:gridCol w:w="2133"/>
        <w:gridCol w:w="2848"/>
        <w:gridCol w:w="2559"/>
        <w:gridCol w:w="997"/>
        <w:gridCol w:w="997"/>
        <w:gridCol w:w="997"/>
        <w:gridCol w:w="997"/>
        <w:gridCol w:w="997"/>
        <w:gridCol w:w="1052"/>
        <w:gridCol w:w="997"/>
        <w:gridCol w:w="55"/>
        <w:gridCol w:w="89"/>
      </w:tblGrid>
      <w:tr w:rsidR="00933153" w:rsidRPr="00933153" w:rsidTr="00933153">
        <w:trPr>
          <w:trHeight w:val="32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N  </w:t>
            </w:r>
            <w:r w:rsidRPr="00933153">
              <w:rPr>
                <w:rFonts w:ascii="Times New Roman" w:hAnsi="Times New Roman" w:cs="Times New Roman"/>
              </w:rPr>
              <w:br/>
              <w:t xml:space="preserve">п/п </w:t>
            </w:r>
            <w:r w:rsidRPr="00933153">
              <w:rPr>
                <w:rFonts w:ascii="Times New Roman" w:hAnsi="Times New Roman" w:cs="Times New Roman"/>
              </w:rPr>
              <w:br/>
            </w:r>
          </w:p>
        </w:tc>
        <w:tc>
          <w:tcPr>
            <w:tcW w:w="698"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Статус</w:t>
            </w:r>
          </w:p>
        </w:tc>
        <w:tc>
          <w:tcPr>
            <w:tcW w:w="932"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Наименование   муниципальной программы,      отдельного мероприятия</w:t>
            </w:r>
          </w:p>
        </w:tc>
        <w:tc>
          <w:tcPr>
            <w:tcW w:w="837"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 xml:space="preserve">Источники   </w:t>
            </w:r>
            <w:r w:rsidRPr="00933153">
              <w:rPr>
                <w:rFonts w:ascii="Times New Roman" w:hAnsi="Times New Roman" w:cs="Times New Roman"/>
              </w:rPr>
              <w:br/>
              <w:t>финансирования</w:t>
            </w:r>
          </w:p>
        </w:tc>
        <w:tc>
          <w:tcPr>
            <w:tcW w:w="2347" w:type="pct"/>
            <w:gridSpan w:val="9"/>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Оценка расходов (тыс. рублей)</w:t>
            </w:r>
          </w:p>
        </w:tc>
      </w:tr>
      <w:tr w:rsidR="00933153" w:rsidRPr="00933153" w:rsidTr="00933153">
        <w:trPr>
          <w:gridAfter w:val="1"/>
          <w:wAfter w:w="29" w:type="pct"/>
          <w:trHeight w:val="667"/>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2020 год факт</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2021 год</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факт</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2022 год</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факт</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2023 год факт</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2024</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год план</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2025 год план</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итого</w:t>
            </w:r>
          </w:p>
        </w:tc>
      </w:tr>
      <w:tr w:rsidR="00933153" w:rsidRPr="00933153" w:rsidTr="00933153">
        <w:trPr>
          <w:gridAfter w:val="1"/>
          <w:wAfter w:w="29" w:type="pct"/>
          <w:trHeight w:val="70"/>
          <w:tblCellSpacing w:w="5" w:type="nil"/>
        </w:trPr>
        <w:tc>
          <w:tcPr>
            <w:tcW w:w="186" w:type="pct"/>
            <w:vMerge w:val="restar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val="restar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муниципальная</w:t>
            </w:r>
            <w:r w:rsidRPr="00933153">
              <w:rPr>
                <w:rFonts w:ascii="Times New Roman" w:hAnsi="Times New Roman" w:cs="Times New Roman"/>
              </w:rPr>
              <w:br/>
            </w:r>
            <w:r w:rsidRPr="00933153">
              <w:rPr>
                <w:rFonts w:ascii="Times New Roman" w:hAnsi="Times New Roman" w:cs="Times New Roman"/>
              </w:rPr>
              <w:lastRenderedPageBreak/>
              <w:t xml:space="preserve">программа      </w:t>
            </w:r>
          </w:p>
        </w:tc>
        <w:tc>
          <w:tcPr>
            <w:tcW w:w="932" w:type="pct"/>
            <w:vMerge w:val="restar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Обеспечение безопасности</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и жизнедеятельности населения " на 2020-2025 годы</w:t>
            </w:r>
          </w:p>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 xml:space="preserve">всего          </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1108,6</m:t>
                </m:r>
              </m:oMath>
            </m:oMathPara>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1360,7</m:t>
                </m:r>
              </m:oMath>
            </m:oMathPara>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1435,3</m:t>
                </m:r>
              </m:oMath>
            </m:oMathPara>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1220,3</m:t>
                </m:r>
              </m:oMath>
            </m:oMathPara>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1220,3</m:t>
                </m:r>
              </m:oMath>
            </m:oMathPara>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oMath/>
                <w:rFonts w:ascii="Cambria Math" w:hAnsi="Times New Roman" w:cs="Times New Roman"/>
              </w:rPr>
            </w:pPr>
            <w:r w:rsidRPr="00933153">
              <w:rPr>
                <w:rFonts w:ascii="Times New Roman" w:hAnsi="Times New Roman" w:cs="Times New Roman"/>
              </w:rPr>
              <w:t>829,5</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7174,7</w:t>
            </w:r>
          </w:p>
        </w:tc>
      </w:tr>
      <w:tr w:rsidR="00933153" w:rsidRPr="00933153" w:rsidTr="00933153">
        <w:trPr>
          <w:gridAfter w:val="1"/>
          <w:wAfter w:w="29" w:type="pct"/>
          <w:trHeight w:val="48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193"/>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251,2</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384,2</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351,7</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370,1</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370,9</w:t>
            </w:r>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280</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2008,1</w:t>
            </w:r>
          </w:p>
        </w:tc>
      </w:tr>
      <w:tr w:rsidR="00933153" w:rsidRPr="00933153" w:rsidTr="00933153">
        <w:trPr>
          <w:gridAfter w:val="1"/>
          <w:wAfter w:w="29" w:type="pct"/>
          <w:trHeight w:val="32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 xml:space="preserve"> 857,4</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976,5</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1083,6</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850,2</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849,4</w:t>
            </w:r>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549,5</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5166,6</w:t>
            </w:r>
          </w:p>
        </w:tc>
      </w:tr>
      <w:tr w:rsidR="00933153" w:rsidRPr="00933153" w:rsidTr="00933153">
        <w:trPr>
          <w:gridAfter w:val="1"/>
          <w:wAfter w:w="29" w:type="pct"/>
          <w:trHeight w:val="48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Pr="00933153">
              <w:rPr>
                <w:rFonts w:ascii="Times New Roman" w:hAnsi="Times New Roman" w:cs="Times New Roman"/>
              </w:rPr>
              <w:t>ные</w:t>
            </w:r>
            <w:r>
              <w:rPr>
                <w:rFonts w:ascii="Times New Roman" w:hAnsi="Times New Roman" w:cs="Times New Roman"/>
              </w:rPr>
              <w:t xml:space="preserve"> </w:t>
            </w:r>
            <w:r w:rsidRPr="00933153">
              <w:rPr>
                <w:rFonts w:ascii="Times New Roman" w:hAnsi="Times New Roman" w:cs="Times New Roman"/>
              </w:rPr>
              <w:t>внебюджетные источники</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20"/>
          <w:tblCellSpacing w:w="5" w:type="nil"/>
        </w:trPr>
        <w:tc>
          <w:tcPr>
            <w:tcW w:w="186" w:type="pct"/>
            <w:vMerge w:val="restar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1</w:t>
            </w:r>
          </w:p>
        </w:tc>
        <w:tc>
          <w:tcPr>
            <w:tcW w:w="698" w:type="pct"/>
            <w:vMerge w:val="restar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Отдельное      </w:t>
            </w:r>
            <w:r w:rsidRPr="00933153">
              <w:rPr>
                <w:rFonts w:ascii="Times New Roman" w:hAnsi="Times New Roman" w:cs="Times New Roman"/>
              </w:rPr>
              <w:br/>
              <w:t xml:space="preserve">мероприятие    </w:t>
            </w:r>
          </w:p>
        </w:tc>
        <w:tc>
          <w:tcPr>
            <w:tcW w:w="932" w:type="pct"/>
            <w:vMerge w:val="restar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Повышение уровня пожарной безопасности учреждений и организаций района</w:t>
            </w: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44,4</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102,7</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359,1</w:t>
            </w:r>
          </w:p>
        </w:tc>
      </w:tr>
      <w:tr w:rsidR="00933153" w:rsidRPr="00933153" w:rsidTr="00933153">
        <w:trPr>
          <w:gridAfter w:val="1"/>
          <w:wAfter w:w="29" w:type="pct"/>
          <w:trHeight w:val="48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7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2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44,4</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102,7</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53</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359,1</w:t>
            </w:r>
          </w:p>
        </w:tc>
      </w:tr>
      <w:tr w:rsidR="00933153" w:rsidRPr="00933153" w:rsidTr="00933153">
        <w:trPr>
          <w:gridAfter w:val="1"/>
          <w:wAfter w:w="29" w:type="pct"/>
          <w:trHeight w:val="7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w:t>
            </w:r>
            <w:r>
              <w:rPr>
                <w:rFonts w:ascii="Times New Roman" w:hAnsi="Times New Roman" w:cs="Times New Roman"/>
              </w:rPr>
              <w:t xml:space="preserve"> </w:t>
            </w:r>
            <w:r w:rsidRPr="00933153">
              <w:rPr>
                <w:rFonts w:ascii="Times New Roman" w:hAnsi="Times New Roman" w:cs="Times New Roman"/>
              </w:rPr>
              <w:t xml:space="preserve">внебюджетные источники </w:t>
            </w:r>
          </w:p>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285"/>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2</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Отдельное      </w:t>
            </w:r>
            <w:r w:rsidRPr="00933153">
              <w:rPr>
                <w:rFonts w:ascii="Times New Roman" w:hAnsi="Times New Roman" w:cs="Times New Roman"/>
              </w:rPr>
              <w:br/>
              <w:t xml:space="preserve">мероприятие    </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971,6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1112,6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1144,7</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1032,5</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1032,5</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622,5</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5916,4</w:t>
            </w:r>
          </w:p>
        </w:tc>
      </w:tr>
      <w:tr w:rsidR="00933153" w:rsidRPr="00933153" w:rsidTr="00933153">
        <w:trPr>
          <w:gridAfter w:val="1"/>
          <w:wAfter w:w="29"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251,2</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331,4</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351,7</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370,1</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370,9</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280</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contextualSpacing/>
              <w:jc w:val="center"/>
              <w:rPr>
                <w:rFonts w:ascii="Times New Roman" w:hAnsi="Times New Roman" w:cs="Times New Roman"/>
                <w:bCs/>
              </w:rPr>
            </w:pPr>
            <w:r w:rsidRPr="00933153">
              <w:rPr>
                <w:rFonts w:ascii="Times New Roman" w:hAnsi="Times New Roman" w:cs="Times New Roman"/>
                <w:bCs/>
              </w:rPr>
              <w:t>1955,3</w:t>
            </w:r>
          </w:p>
        </w:tc>
      </w:tr>
      <w:tr w:rsidR="00933153" w:rsidRPr="00933153" w:rsidTr="00933153">
        <w:trPr>
          <w:gridAfter w:val="1"/>
          <w:wAfter w:w="29"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720,4</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781,2</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793,0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662,4</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661,6</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 342,5</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3961,1</w:t>
            </w:r>
          </w:p>
        </w:tc>
      </w:tr>
      <w:tr w:rsidR="00933153" w:rsidRPr="00933153" w:rsidTr="00933153">
        <w:trPr>
          <w:gridAfter w:val="1"/>
          <w:wAfter w:w="29" w:type="pct"/>
          <w:trHeight w:val="420"/>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w:t>
            </w:r>
            <w:r>
              <w:rPr>
                <w:rFonts w:ascii="Times New Roman" w:hAnsi="Times New Roman" w:cs="Times New Roman"/>
              </w:rPr>
              <w:t xml:space="preserve"> </w:t>
            </w:r>
            <w:r w:rsidRPr="00933153">
              <w:rPr>
                <w:rFonts w:ascii="Times New Roman" w:hAnsi="Times New Roman" w:cs="Times New Roman"/>
              </w:rPr>
              <w:t>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21"/>
          <w:tblCellSpacing w:w="5" w:type="nil"/>
        </w:trPr>
        <w:tc>
          <w:tcPr>
            <w:tcW w:w="186" w:type="pct"/>
            <w:vMerge w:val="restar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3</w:t>
            </w:r>
          </w:p>
        </w:tc>
        <w:tc>
          <w:tcPr>
            <w:tcW w:w="698" w:type="pct"/>
            <w:vMerge w:val="restar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r w:rsidRPr="00933153">
              <w:rPr>
                <w:rFonts w:ascii="Times New Roman" w:hAnsi="Times New Roman" w:cs="Times New Roman"/>
              </w:rPr>
              <w:t>Пополнение резервного фонда района</w:t>
            </w: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всего</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26"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44" w:type="pct"/>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44" w:type="pct"/>
            <w:gridSpan w:val="2"/>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320</w:t>
            </w:r>
          </w:p>
        </w:tc>
      </w:tr>
      <w:tr w:rsidR="00933153" w:rsidRPr="00933153" w:rsidTr="00933153">
        <w:trPr>
          <w:gridAfter w:val="1"/>
          <w:wAfter w:w="29" w:type="pct"/>
          <w:trHeight w:val="63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both"/>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федеральный бюджет</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20"/>
          <w:tblCellSpacing w:w="5" w:type="nil"/>
        </w:trPr>
        <w:tc>
          <w:tcPr>
            <w:tcW w:w="186"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областной бюджет</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320"/>
          <w:tblCellSpacing w:w="5" w:type="nil"/>
        </w:trPr>
        <w:tc>
          <w:tcPr>
            <w:tcW w:w="186"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suppressAutoHyphens/>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80</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320</w:t>
            </w:r>
          </w:p>
        </w:tc>
      </w:tr>
      <w:tr w:rsidR="00933153" w:rsidRPr="00933153" w:rsidTr="00933153">
        <w:trPr>
          <w:gridAfter w:val="1"/>
          <w:wAfter w:w="29" w:type="pct"/>
          <w:trHeight w:val="320"/>
          <w:tblCellSpacing w:w="5" w:type="nil"/>
        </w:trPr>
        <w:tc>
          <w:tcPr>
            <w:tcW w:w="18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w:t>
            </w:r>
            <w:r>
              <w:rPr>
                <w:rFonts w:ascii="Times New Roman" w:hAnsi="Times New Roman" w:cs="Times New Roman"/>
              </w:rPr>
              <w:t xml:space="preserve"> </w:t>
            </w:r>
            <w:r w:rsidRPr="00933153">
              <w:rPr>
                <w:rFonts w:ascii="Times New Roman" w:hAnsi="Times New Roman" w:cs="Times New Roman"/>
              </w:rPr>
              <w:t>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7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4</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Предупреждение правонарушений,</w:t>
            </w:r>
            <w:r>
              <w:rPr>
                <w:rFonts w:ascii="Times New Roman" w:hAnsi="Times New Roman" w:cs="Times New Roman"/>
              </w:rPr>
              <w:t xml:space="preserve"> </w:t>
            </w:r>
            <w:r w:rsidRPr="00933153">
              <w:rPr>
                <w:rFonts w:ascii="Times New Roman" w:hAnsi="Times New Roman" w:cs="Times New Roman"/>
              </w:rPr>
              <w:t xml:space="preserve">экстремистских проявлений прежде всего несовер-шеннолетних и моло-дежи, </w:t>
            </w:r>
            <w:r w:rsidRPr="00933153">
              <w:rPr>
                <w:rFonts w:ascii="Times New Roman" w:hAnsi="Times New Roman" w:cs="Times New Roman"/>
              </w:rPr>
              <w:lastRenderedPageBreak/>
              <w:t>активизация и совершенствование нравственного воспи-тания населения, в том числе:</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-профилактика правонарушений:</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-повышение безопасности дорожного движения;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 проведение район-ных массовых меро-приятий с детьми, педагогами, участие в областном конкурсе  </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«Безопасное колесо»;</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-трудоустройство несовершеннолетних;</w:t>
            </w:r>
          </w:p>
          <w:p w:rsidR="00933153" w:rsidRPr="00933153" w:rsidRDefault="00933153" w:rsidP="00933153">
            <w:pPr>
              <w:widowControl w:val="0"/>
              <w:autoSpaceDE w:val="0"/>
              <w:autoSpaceDN w:val="0"/>
              <w:adjustRightInd w:val="0"/>
              <w:spacing w:after="0" w:line="240" w:lineRule="auto"/>
              <w:ind w:right="-75"/>
              <w:jc w:val="both"/>
              <w:rPr>
                <w:rFonts w:ascii="Times New Roman" w:hAnsi="Times New Roman" w:cs="Times New Roman"/>
              </w:rPr>
            </w:pPr>
            <w:r w:rsidRPr="00933153">
              <w:rPr>
                <w:rFonts w:ascii="Times New Roman" w:hAnsi="Times New Roman" w:cs="Times New Roman"/>
              </w:rPr>
              <w:t>-мероприятия с молодежью а также мероприятия</w:t>
            </w:r>
            <w:r w:rsidRPr="00933153">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933153">
              <w:rPr>
                <w:rFonts w:ascii="Times New Roman" w:hAnsi="Times New Roman" w:cs="Times New Roman"/>
              </w:rPr>
              <w:t>;</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-мероприятия по формированию толе-рантного сознания населения района;</w:t>
            </w:r>
          </w:p>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-взаимодействие с нац.общностями и </w:t>
            </w:r>
            <w:r w:rsidRPr="00933153">
              <w:rPr>
                <w:rFonts w:ascii="Times New Roman" w:hAnsi="Times New Roman" w:cs="Times New Roman"/>
              </w:rPr>
              <w:lastRenderedPageBreak/>
              <w:t xml:space="preserve">конфессиями.  </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127,6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406,4</w:t>
            </w:r>
          </w:p>
        </w:tc>
      </w:tr>
      <w:tr w:rsidR="00933153" w:rsidRPr="00933153" w:rsidTr="00933153">
        <w:trPr>
          <w:gridAfter w:val="1"/>
          <w:wAfter w:w="29" w:type="pct"/>
          <w:trHeight w:val="52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w:t>
            </w:r>
          </w:p>
        </w:tc>
      </w:tr>
      <w:tr w:rsidR="00933153" w:rsidRPr="00933153" w:rsidTr="00933153">
        <w:trPr>
          <w:gridAfter w:val="1"/>
          <w:wAfter w:w="29"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127,6</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w:t>
            </w:r>
          </w:p>
        </w:tc>
        <w:tc>
          <w:tcPr>
            <w:tcW w:w="344" w:type="pct"/>
            <w:gridSpan w:val="2"/>
            <w:tcBorders>
              <w:top w:val="single" w:sz="4" w:space="0" w:color="auto"/>
              <w:left w:val="single" w:sz="4" w:space="0" w:color="auto"/>
              <w:bottom w:val="single" w:sz="4" w:space="0" w:color="auto"/>
              <w:right w:val="single" w:sz="4" w:space="0" w:color="auto"/>
            </w:tcBorders>
          </w:tcPr>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406,4</w:t>
            </w:r>
          </w:p>
        </w:tc>
      </w:tr>
      <w:tr w:rsidR="00933153" w:rsidRPr="00933153" w:rsidTr="00933153">
        <w:trPr>
          <w:gridAfter w:val="1"/>
          <w:wAfter w:w="29" w:type="pct"/>
          <w:trHeight w:val="129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иныевнебюджет-ные источники </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62,2</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12,8</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92,6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62,2</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12,8</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66,0</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44,0</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7,2</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24,8</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7,2</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44"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44</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17,6</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26,4</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44" w:type="pct"/>
            <w:gridSpan w:val="2"/>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w:t>
            </w: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406,4</w:t>
            </w:r>
          </w:p>
          <w:p w:rsidR="00933153" w:rsidRPr="00933153" w:rsidRDefault="00933153" w:rsidP="00933153">
            <w:pPr>
              <w:spacing w:after="0" w:line="240" w:lineRule="auto"/>
              <w:rPr>
                <w:rFonts w:ascii="Times New Roman" w:hAnsi="Times New Roman" w:cs="Times New Roman"/>
              </w:rPr>
            </w:pPr>
          </w:p>
          <w:p w:rsidR="00933153" w:rsidRPr="00933153" w:rsidRDefault="00933153" w:rsidP="00933153">
            <w:pPr>
              <w:spacing w:after="0" w:line="240" w:lineRule="auto"/>
              <w:rPr>
                <w:rFonts w:ascii="Times New Roman" w:hAnsi="Times New Roman" w:cs="Times New Roman"/>
              </w:rPr>
            </w:pPr>
            <w:r w:rsidRPr="00933153">
              <w:rPr>
                <w:rFonts w:ascii="Times New Roman" w:hAnsi="Times New Roman" w:cs="Times New Roman"/>
              </w:rPr>
              <w:t>105,6</w:t>
            </w: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231,2</w:t>
            </w:r>
          </w:p>
          <w:p w:rsidR="00933153" w:rsidRPr="00933153" w:rsidRDefault="00933153" w:rsidP="00933153">
            <w:pPr>
              <w:spacing w:after="0" w:line="240" w:lineRule="auto"/>
              <w:jc w:val="center"/>
              <w:rPr>
                <w:rFonts w:ascii="Times New Roman" w:hAnsi="Times New Roman" w:cs="Times New Roman"/>
              </w:rPr>
            </w:pPr>
            <w:r w:rsidRPr="00933153">
              <w:rPr>
                <w:rFonts w:ascii="Times New Roman" w:hAnsi="Times New Roman" w:cs="Times New Roman"/>
              </w:rPr>
              <w:t>69,6</w:t>
            </w:r>
          </w:p>
        </w:tc>
      </w:tr>
      <w:tr w:rsidR="00933153" w:rsidRPr="00933153" w:rsidTr="00933153">
        <w:trPr>
          <w:gridAfter w:val="2"/>
          <w:wAfter w:w="47" w:type="pct"/>
          <w:trHeight w:val="7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5</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3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6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54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15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6</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Вовлечение в преду-преждениеправонару-шенийпредприятий,  организаций всех форм собственности, а также граждан и общественных объединений.</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25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45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12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7</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Предупреждение и пресечение нелегальной миграции</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22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1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5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p>
        </w:tc>
        <w:tc>
          <w:tcPr>
            <w:tcW w:w="837"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8</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всего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345"/>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270"/>
          <w:tblCellSpacing w:w="5" w:type="nil"/>
        </w:trPr>
        <w:tc>
          <w:tcPr>
            <w:tcW w:w="186"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181"/>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9</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Снижение рисков и смягчение последст-вий чрезвычайных ситуаций природного и техногенного </w:t>
            </w:r>
            <w:r w:rsidRPr="00933153">
              <w:rPr>
                <w:rFonts w:ascii="Times New Roman" w:hAnsi="Times New Roman" w:cs="Times New Roman"/>
              </w:rPr>
              <w:lastRenderedPageBreak/>
              <w:t>характера</w:t>
            </w: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lastRenderedPageBreak/>
              <w:t>всего</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120</w:t>
            </w:r>
          </w:p>
        </w:tc>
      </w:tr>
      <w:tr w:rsidR="00933153" w:rsidRPr="00933153" w:rsidTr="00933153">
        <w:trPr>
          <w:gridAfter w:val="2"/>
          <w:wAfter w:w="47" w:type="pct"/>
          <w:trHeight w:val="88"/>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285"/>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 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30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120</w:t>
            </w:r>
          </w:p>
        </w:tc>
      </w:tr>
      <w:tr w:rsidR="00933153" w:rsidRPr="00933153" w:rsidTr="00933153">
        <w:trPr>
          <w:gridAfter w:val="2"/>
          <w:wAfter w:w="47" w:type="pct"/>
          <w:trHeight w:val="285"/>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330"/>
          <w:tblCellSpacing w:w="5" w:type="nil"/>
        </w:trPr>
        <w:tc>
          <w:tcPr>
            <w:tcW w:w="186" w:type="pct"/>
            <w:vMerge w:val="restart"/>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lastRenderedPageBreak/>
              <w:t>10</w:t>
            </w:r>
          </w:p>
        </w:tc>
        <w:tc>
          <w:tcPr>
            <w:tcW w:w="698" w:type="pct"/>
            <w:vMerge w:val="restart"/>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-размещение инфо-рмациидля населения по вопросам противо-действия терроризму;</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xml:space="preserve">- проверки антитерро-ристической укреп-ленностипотенциаль-ных объектов диверси-онно-террористичес-ких устремлений; </w:t>
            </w:r>
          </w:p>
          <w:p w:rsidR="00933153" w:rsidRPr="00933153" w:rsidRDefault="00933153" w:rsidP="00933153">
            <w:pPr>
              <w:widowControl w:val="0"/>
              <w:autoSpaceDE w:val="0"/>
              <w:autoSpaceDN w:val="0"/>
              <w:adjustRightInd w:val="0"/>
              <w:spacing w:after="0" w:line="240" w:lineRule="auto"/>
              <w:ind w:right="-75"/>
              <w:rPr>
                <w:rFonts w:ascii="Times New Roman" w:hAnsi="Times New Roman" w:cs="Times New Roman"/>
              </w:rPr>
            </w:pPr>
            <w:r w:rsidRPr="00933153">
              <w:rPr>
                <w:rFonts w:ascii="Times New Roman" w:hAnsi="Times New Roman" w:cs="Times New Roman"/>
              </w:rPr>
              <w:t>- организационно-профилактические мероприятий по противодействию терроризму.</w:t>
            </w: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всего</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30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федеральный бюджет</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30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30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30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11</w:t>
            </w:r>
          </w:p>
        </w:tc>
        <w:tc>
          <w:tcPr>
            <w:tcW w:w="698" w:type="pct"/>
            <w:vMerge w:val="restart"/>
            <w:tcBorders>
              <w:top w:val="single" w:sz="4" w:space="0" w:color="auto"/>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Отдельное мероприятие</w:t>
            </w:r>
          </w:p>
        </w:tc>
        <w:tc>
          <w:tcPr>
            <w:tcW w:w="932" w:type="pct"/>
            <w:vMerge w:val="restart"/>
            <w:tcBorders>
              <w:top w:val="single" w:sz="4" w:space="0" w:color="auto"/>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837"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всего</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52,8</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44"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52,8</w:t>
            </w:r>
          </w:p>
        </w:tc>
      </w:tr>
      <w:tr w:rsidR="00933153" w:rsidRPr="00933153" w:rsidTr="00933153">
        <w:trPr>
          <w:gridAfter w:val="2"/>
          <w:wAfter w:w="47" w:type="pct"/>
          <w:trHeight w:val="88"/>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федеральный 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p>
        </w:tc>
      </w:tr>
      <w:tr w:rsidR="00933153" w:rsidRPr="00933153" w:rsidTr="00933153">
        <w:trPr>
          <w:gridAfter w:val="2"/>
          <w:wAfter w:w="47" w:type="pct"/>
          <w:trHeight w:val="70"/>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 xml:space="preserve">областнойбюджет         </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52,8</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r w:rsidRPr="00933153">
              <w:rPr>
                <w:rFonts w:ascii="Times New Roman"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52,8</w:t>
            </w:r>
          </w:p>
        </w:tc>
      </w:tr>
      <w:tr w:rsidR="00933153" w:rsidRPr="00933153" w:rsidTr="00933153">
        <w:trPr>
          <w:gridAfter w:val="2"/>
          <w:wAfter w:w="47" w:type="pct"/>
          <w:trHeight w:val="285"/>
          <w:tblCellSpacing w:w="5" w:type="nil"/>
        </w:trPr>
        <w:tc>
          <w:tcPr>
            <w:tcW w:w="186"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бюджетрайона</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r w:rsidR="00933153" w:rsidRPr="00933153" w:rsidTr="00933153">
        <w:trPr>
          <w:gridAfter w:val="2"/>
          <w:wAfter w:w="47" w:type="pct"/>
          <w:trHeight w:val="285"/>
          <w:tblCellSpacing w:w="5" w:type="nil"/>
        </w:trPr>
        <w:tc>
          <w:tcPr>
            <w:tcW w:w="186"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698"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jc w:val="center"/>
              <w:rPr>
                <w:rFonts w:ascii="Times New Roman" w:hAnsi="Times New Roman" w:cs="Times New Roman"/>
              </w:rPr>
            </w:pPr>
          </w:p>
        </w:tc>
        <w:tc>
          <w:tcPr>
            <w:tcW w:w="932" w:type="pct"/>
            <w:vMerge/>
            <w:tcBorders>
              <w:left w:val="single" w:sz="4" w:space="0" w:color="auto"/>
              <w:bottom w:val="single" w:sz="4" w:space="0" w:color="auto"/>
              <w:right w:val="single" w:sz="4" w:space="0" w:color="auto"/>
            </w:tcBorders>
          </w:tcPr>
          <w:p w:rsidR="00933153" w:rsidRPr="00933153" w:rsidRDefault="00933153" w:rsidP="00933153">
            <w:pPr>
              <w:widowControl w:val="0"/>
              <w:autoSpaceDE w:val="0"/>
              <w:autoSpaceDN w:val="0"/>
              <w:adjustRightInd w:val="0"/>
              <w:spacing w:after="0" w:line="240" w:lineRule="auto"/>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rPr>
                <w:rFonts w:ascii="Times New Roman" w:hAnsi="Times New Roman" w:cs="Times New Roman"/>
              </w:rPr>
            </w:pPr>
            <w:r w:rsidRPr="00933153">
              <w:rPr>
                <w:rFonts w:ascii="Times New Roman" w:hAnsi="Times New Roman" w:cs="Times New Roman"/>
              </w:rPr>
              <w:t>иныевнебюджет-ные источники</w:t>
            </w: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tcPr>
          <w:p w:rsidR="00933153" w:rsidRPr="00933153" w:rsidRDefault="00933153" w:rsidP="00933153">
            <w:pPr>
              <w:autoSpaceDE w:val="0"/>
              <w:autoSpaceDN w:val="0"/>
              <w:adjustRightInd w:val="0"/>
              <w:spacing w:after="0" w:line="240" w:lineRule="auto"/>
              <w:jc w:val="center"/>
              <w:rPr>
                <w:rFonts w:ascii="Times New Roman" w:hAnsi="Times New Roman" w:cs="Times New Roman"/>
              </w:rPr>
            </w:pPr>
          </w:p>
        </w:tc>
      </w:tr>
    </w:tbl>
    <w:p w:rsidR="00B10E49" w:rsidRPr="0023681D" w:rsidRDefault="00B10E49" w:rsidP="00B10E49">
      <w:pPr>
        <w:spacing w:after="0"/>
        <w:jc w:val="both"/>
        <w:rPr>
          <w:sz w:val="28"/>
          <w:szCs w:val="28"/>
        </w:rPr>
      </w:pPr>
    </w:p>
    <w:p w:rsidR="00223D8C" w:rsidRPr="009E167F" w:rsidRDefault="00735AD1" w:rsidP="00735AD1">
      <w:pPr>
        <w:spacing w:line="360" w:lineRule="auto"/>
        <w:ind w:firstLine="708"/>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________</w:t>
      </w:r>
    </w:p>
    <w:p w:rsidR="006C20F4" w:rsidRPr="00547A11" w:rsidRDefault="006C20F4" w:rsidP="006C20F4">
      <w:pPr>
        <w:autoSpaceDE w:val="0"/>
        <w:spacing w:line="360" w:lineRule="auto"/>
        <w:jc w:val="both"/>
        <w:rPr>
          <w:rFonts w:ascii="Calibri" w:eastAsia="Times New Roman" w:hAnsi="Calibri" w:cs="Times New Roman"/>
          <w:sz w:val="28"/>
          <w:szCs w:val="28"/>
        </w:rPr>
      </w:pPr>
    </w:p>
    <w:p w:rsidR="00386725" w:rsidRDefault="00386725" w:rsidP="008A2E3C">
      <w:pPr>
        <w:pStyle w:val="ConsPlusTitle"/>
        <w:contextualSpacing/>
        <w:jc w:val="center"/>
        <w:rPr>
          <w:rFonts w:ascii="Times New Roman" w:hAnsi="Times New Roman" w:cs="Times New Roman"/>
          <w:sz w:val="22"/>
          <w:szCs w:val="22"/>
        </w:rPr>
      </w:pPr>
    </w:p>
    <w:p w:rsidR="00933153" w:rsidRDefault="00933153" w:rsidP="008A2E3C">
      <w:pPr>
        <w:pStyle w:val="ConsPlusTitle"/>
        <w:contextualSpacing/>
        <w:jc w:val="center"/>
        <w:rPr>
          <w:rFonts w:ascii="Times New Roman" w:hAnsi="Times New Roman" w:cs="Times New Roman"/>
          <w:sz w:val="22"/>
          <w:szCs w:val="22"/>
        </w:rPr>
        <w:sectPr w:rsidR="00933153" w:rsidSect="00933153">
          <w:pgSz w:w="16838" w:h="11906" w:orient="landscape"/>
          <w:pgMar w:top="851" w:right="851" w:bottom="992" w:left="851" w:header="709" w:footer="709" w:gutter="0"/>
          <w:cols w:space="708"/>
          <w:docGrid w:linePitch="360"/>
        </w:sectPr>
      </w:pPr>
    </w:p>
    <w:tbl>
      <w:tblPr>
        <w:tblW w:w="5000" w:type="pct"/>
        <w:tblLook w:val="0000"/>
      </w:tblPr>
      <w:tblGrid>
        <w:gridCol w:w="4434"/>
        <w:gridCol w:w="1873"/>
        <w:gridCol w:w="3972"/>
      </w:tblGrid>
      <w:tr w:rsidR="00933153" w:rsidTr="00933153">
        <w:trPr>
          <w:trHeight w:val="386"/>
        </w:trPr>
        <w:tc>
          <w:tcPr>
            <w:tcW w:w="5000" w:type="pct"/>
            <w:gridSpan w:val="3"/>
          </w:tcPr>
          <w:p w:rsidR="00933153" w:rsidRDefault="00933153" w:rsidP="00933153">
            <w:pPr>
              <w:autoSpaceDE w:val="0"/>
              <w:snapToGrid w:val="0"/>
              <w:spacing w:after="0" w:line="240" w:lineRule="auto"/>
              <w:jc w:val="center"/>
              <w:rPr>
                <w:rFonts w:ascii="Times New Roman" w:hAnsi="Times New Roman" w:cs="Times New Roman"/>
                <w:b/>
              </w:rPr>
            </w:pPr>
            <w:r w:rsidRPr="00933153">
              <w:rPr>
                <w:rFonts w:ascii="Times New Roman" w:hAnsi="Times New Roman" w:cs="Times New Roman"/>
                <w:b/>
              </w:rPr>
              <w:lastRenderedPageBreak/>
              <w:t xml:space="preserve">АДМИНИСТРАЦИЯ ТУЖИНСКОГО МУНИЦИПАЛЬНОГО РАЙОНА </w:t>
            </w:r>
          </w:p>
          <w:p w:rsidR="00933153" w:rsidRPr="00933153" w:rsidRDefault="00933153" w:rsidP="00933153">
            <w:pPr>
              <w:autoSpaceDE w:val="0"/>
              <w:snapToGrid w:val="0"/>
              <w:spacing w:after="0" w:line="240" w:lineRule="auto"/>
              <w:jc w:val="center"/>
              <w:rPr>
                <w:rFonts w:ascii="Times New Roman" w:hAnsi="Times New Roman" w:cs="Times New Roman"/>
                <w:b/>
              </w:rPr>
            </w:pPr>
            <w:r w:rsidRPr="00933153">
              <w:rPr>
                <w:rFonts w:ascii="Times New Roman" w:hAnsi="Times New Roman" w:cs="Times New Roman"/>
                <w:b/>
              </w:rPr>
              <w:t>КИРОВСКОЙ ОБЛАСТИ</w:t>
            </w:r>
          </w:p>
        </w:tc>
      </w:tr>
      <w:tr w:rsidR="00933153" w:rsidTr="00933153">
        <w:trPr>
          <w:trHeight w:val="252"/>
        </w:trPr>
        <w:tc>
          <w:tcPr>
            <w:tcW w:w="5000" w:type="pct"/>
            <w:gridSpan w:val="3"/>
          </w:tcPr>
          <w:p w:rsidR="00933153" w:rsidRPr="00933153" w:rsidRDefault="00933153" w:rsidP="00933153">
            <w:pPr>
              <w:autoSpaceDE w:val="0"/>
              <w:snapToGrid w:val="0"/>
              <w:spacing w:after="0" w:line="240" w:lineRule="auto"/>
              <w:jc w:val="center"/>
              <w:rPr>
                <w:rFonts w:ascii="Times New Roman" w:hAnsi="Times New Roman" w:cs="Times New Roman"/>
              </w:rPr>
            </w:pPr>
          </w:p>
        </w:tc>
      </w:tr>
      <w:tr w:rsidR="00933153" w:rsidTr="00933153">
        <w:trPr>
          <w:trHeight w:val="216"/>
        </w:trPr>
        <w:tc>
          <w:tcPr>
            <w:tcW w:w="5000" w:type="pct"/>
            <w:gridSpan w:val="3"/>
          </w:tcPr>
          <w:p w:rsidR="00933153" w:rsidRPr="00933153" w:rsidRDefault="00933153" w:rsidP="00933153">
            <w:pPr>
              <w:autoSpaceDE w:val="0"/>
              <w:snapToGrid w:val="0"/>
              <w:spacing w:after="0" w:line="240" w:lineRule="auto"/>
              <w:jc w:val="center"/>
              <w:rPr>
                <w:rFonts w:ascii="Times New Roman" w:hAnsi="Times New Roman" w:cs="Times New Roman"/>
                <w:b/>
              </w:rPr>
            </w:pPr>
            <w:r w:rsidRPr="00933153">
              <w:rPr>
                <w:rFonts w:ascii="Times New Roman" w:hAnsi="Times New Roman" w:cs="Times New Roman"/>
                <w:b/>
              </w:rPr>
              <w:t>ПОСТАНОВЛЕНИЕ</w:t>
            </w:r>
          </w:p>
        </w:tc>
      </w:tr>
      <w:tr w:rsidR="00933153" w:rsidTr="00933153">
        <w:trPr>
          <w:trHeight w:val="252"/>
        </w:trPr>
        <w:tc>
          <w:tcPr>
            <w:tcW w:w="5000" w:type="pct"/>
            <w:gridSpan w:val="3"/>
          </w:tcPr>
          <w:p w:rsidR="00933153" w:rsidRPr="00933153" w:rsidRDefault="00933153" w:rsidP="00933153">
            <w:pPr>
              <w:autoSpaceDE w:val="0"/>
              <w:snapToGrid w:val="0"/>
              <w:spacing w:after="0" w:line="240" w:lineRule="auto"/>
              <w:jc w:val="center"/>
              <w:rPr>
                <w:rFonts w:ascii="Times New Roman" w:hAnsi="Times New Roman" w:cs="Times New Roman"/>
              </w:rPr>
            </w:pPr>
          </w:p>
        </w:tc>
      </w:tr>
      <w:tr w:rsidR="00933153" w:rsidTr="00933153">
        <w:trPr>
          <w:trHeight w:val="189"/>
        </w:trPr>
        <w:tc>
          <w:tcPr>
            <w:tcW w:w="2157" w:type="pct"/>
          </w:tcPr>
          <w:p w:rsidR="00933153" w:rsidRPr="00933153" w:rsidRDefault="00933153" w:rsidP="00933153">
            <w:pPr>
              <w:autoSpaceDE w:val="0"/>
              <w:snapToGrid w:val="0"/>
              <w:spacing w:after="0" w:line="240" w:lineRule="auto"/>
              <w:rPr>
                <w:rFonts w:ascii="Times New Roman" w:hAnsi="Times New Roman" w:cs="Times New Roman"/>
                <w:u w:val="single"/>
              </w:rPr>
            </w:pPr>
            <w:r w:rsidRPr="00933153">
              <w:rPr>
                <w:rFonts w:ascii="Times New Roman" w:hAnsi="Times New Roman" w:cs="Times New Roman"/>
                <w:u w:val="single"/>
              </w:rPr>
              <w:t>04.03.2022</w:t>
            </w:r>
          </w:p>
        </w:tc>
        <w:tc>
          <w:tcPr>
            <w:tcW w:w="911" w:type="pct"/>
          </w:tcPr>
          <w:p w:rsidR="00933153" w:rsidRPr="00933153" w:rsidRDefault="00933153" w:rsidP="00933153">
            <w:pPr>
              <w:autoSpaceDE w:val="0"/>
              <w:snapToGrid w:val="0"/>
              <w:spacing w:after="0" w:line="240" w:lineRule="auto"/>
              <w:jc w:val="center"/>
              <w:rPr>
                <w:rFonts w:ascii="Times New Roman" w:hAnsi="Times New Roman" w:cs="Times New Roman"/>
              </w:rPr>
            </w:pPr>
          </w:p>
        </w:tc>
        <w:tc>
          <w:tcPr>
            <w:tcW w:w="1931" w:type="pct"/>
          </w:tcPr>
          <w:p w:rsidR="00933153" w:rsidRPr="00933153" w:rsidRDefault="00933153" w:rsidP="00933153">
            <w:pPr>
              <w:autoSpaceDE w:val="0"/>
              <w:snapToGrid w:val="0"/>
              <w:spacing w:after="0" w:line="240" w:lineRule="auto"/>
              <w:jc w:val="right"/>
              <w:rPr>
                <w:rFonts w:ascii="Times New Roman" w:hAnsi="Times New Roman" w:cs="Times New Roman"/>
              </w:rPr>
            </w:pPr>
            <w:r w:rsidRPr="00933153">
              <w:rPr>
                <w:rFonts w:ascii="Times New Roman" w:hAnsi="Times New Roman" w:cs="Times New Roman"/>
              </w:rPr>
              <w:t xml:space="preserve">№ </w:t>
            </w:r>
            <w:r w:rsidRPr="00933153">
              <w:rPr>
                <w:rFonts w:ascii="Times New Roman" w:hAnsi="Times New Roman" w:cs="Times New Roman"/>
                <w:u w:val="single"/>
              </w:rPr>
              <w:t>76</w:t>
            </w:r>
            <w:r w:rsidRPr="00933153">
              <w:rPr>
                <w:rFonts w:ascii="Times New Roman" w:hAnsi="Times New Roman" w:cs="Times New Roman"/>
              </w:rPr>
              <w:t xml:space="preserve">     </w:t>
            </w:r>
          </w:p>
        </w:tc>
      </w:tr>
      <w:tr w:rsidR="00933153" w:rsidTr="00933153">
        <w:trPr>
          <w:trHeight w:val="198"/>
        </w:trPr>
        <w:tc>
          <w:tcPr>
            <w:tcW w:w="2157" w:type="pct"/>
          </w:tcPr>
          <w:p w:rsidR="00933153" w:rsidRPr="00933153" w:rsidRDefault="00933153" w:rsidP="00933153">
            <w:pPr>
              <w:autoSpaceDE w:val="0"/>
              <w:snapToGrid w:val="0"/>
              <w:spacing w:after="0" w:line="240" w:lineRule="auto"/>
              <w:jc w:val="center"/>
              <w:rPr>
                <w:rFonts w:ascii="Times New Roman" w:hAnsi="Times New Roman" w:cs="Times New Roman"/>
              </w:rPr>
            </w:pPr>
          </w:p>
        </w:tc>
        <w:tc>
          <w:tcPr>
            <w:tcW w:w="911" w:type="pct"/>
          </w:tcPr>
          <w:p w:rsidR="00933153" w:rsidRPr="00933153" w:rsidRDefault="00933153" w:rsidP="00933153">
            <w:pPr>
              <w:autoSpaceDE w:val="0"/>
              <w:snapToGrid w:val="0"/>
              <w:spacing w:after="0" w:line="240" w:lineRule="auto"/>
              <w:rPr>
                <w:rFonts w:ascii="Times New Roman" w:hAnsi="Times New Roman" w:cs="Times New Roman"/>
              </w:rPr>
            </w:pPr>
            <w:r w:rsidRPr="00933153">
              <w:rPr>
                <w:rFonts w:ascii="Times New Roman" w:hAnsi="Times New Roman" w:cs="Times New Roman"/>
              </w:rPr>
              <w:t>пгт Тужа</w:t>
            </w:r>
          </w:p>
        </w:tc>
        <w:tc>
          <w:tcPr>
            <w:tcW w:w="1931" w:type="pct"/>
          </w:tcPr>
          <w:p w:rsidR="00933153" w:rsidRPr="00933153" w:rsidRDefault="00933153" w:rsidP="00933153">
            <w:pPr>
              <w:autoSpaceDE w:val="0"/>
              <w:snapToGrid w:val="0"/>
              <w:spacing w:after="0" w:line="240" w:lineRule="auto"/>
              <w:jc w:val="center"/>
              <w:rPr>
                <w:rFonts w:ascii="Times New Roman" w:hAnsi="Times New Roman" w:cs="Times New Roman"/>
              </w:rPr>
            </w:pPr>
          </w:p>
        </w:tc>
      </w:tr>
      <w:tr w:rsidR="00933153" w:rsidTr="00933153">
        <w:trPr>
          <w:trHeight w:val="333"/>
        </w:trPr>
        <w:tc>
          <w:tcPr>
            <w:tcW w:w="5000" w:type="pct"/>
            <w:gridSpan w:val="3"/>
          </w:tcPr>
          <w:p w:rsidR="00933153" w:rsidRPr="00933153" w:rsidRDefault="00933153" w:rsidP="00933153">
            <w:pPr>
              <w:autoSpaceDE w:val="0"/>
              <w:snapToGrid w:val="0"/>
              <w:spacing w:after="0" w:line="240" w:lineRule="auto"/>
              <w:jc w:val="center"/>
              <w:rPr>
                <w:rFonts w:ascii="Times New Roman" w:hAnsi="Times New Roman" w:cs="Times New Roman"/>
              </w:rPr>
            </w:pPr>
          </w:p>
        </w:tc>
      </w:tr>
      <w:tr w:rsidR="00933153" w:rsidTr="00933153">
        <w:trPr>
          <w:trHeight w:val="377"/>
        </w:trPr>
        <w:tc>
          <w:tcPr>
            <w:tcW w:w="5000" w:type="pct"/>
            <w:gridSpan w:val="3"/>
          </w:tcPr>
          <w:p w:rsidR="00933153" w:rsidRPr="00933153" w:rsidRDefault="00933153" w:rsidP="00933153">
            <w:pPr>
              <w:suppressAutoHyphens/>
              <w:autoSpaceDE w:val="0"/>
              <w:snapToGrid w:val="0"/>
              <w:spacing w:after="0" w:line="240" w:lineRule="auto"/>
              <w:jc w:val="center"/>
              <w:rPr>
                <w:rFonts w:ascii="Times New Roman" w:hAnsi="Times New Roman" w:cs="Times New Roman"/>
                <w:b/>
              </w:rPr>
            </w:pPr>
            <w:r w:rsidRPr="00933153">
              <w:rPr>
                <w:rFonts w:ascii="Times New Roman" w:hAnsi="Times New Roman" w:cs="Times New Roman"/>
                <w:b/>
              </w:rPr>
              <w:t>О внесении изменения в постановление администрации Тужинского муниципального района от 28.12.2013 № 757</w:t>
            </w:r>
          </w:p>
        </w:tc>
      </w:tr>
      <w:tr w:rsidR="00933153" w:rsidRPr="00971A0D" w:rsidTr="00933153">
        <w:trPr>
          <w:trHeight w:val="377"/>
        </w:trPr>
        <w:tc>
          <w:tcPr>
            <w:tcW w:w="5000" w:type="pct"/>
            <w:gridSpan w:val="3"/>
          </w:tcPr>
          <w:p w:rsidR="00933153" w:rsidRPr="00933153" w:rsidRDefault="00933153" w:rsidP="00933153">
            <w:pPr>
              <w:autoSpaceDE w:val="0"/>
              <w:snapToGrid w:val="0"/>
              <w:spacing w:after="0" w:line="240" w:lineRule="auto"/>
              <w:jc w:val="both"/>
              <w:rPr>
                <w:rFonts w:ascii="Times New Roman" w:hAnsi="Times New Roman" w:cs="Times New Roman"/>
              </w:rPr>
            </w:pPr>
          </w:p>
        </w:tc>
      </w:tr>
      <w:tr w:rsidR="00933153" w:rsidRPr="00946E3B" w:rsidTr="00933153">
        <w:trPr>
          <w:trHeight w:val="616"/>
        </w:trPr>
        <w:tc>
          <w:tcPr>
            <w:tcW w:w="5000" w:type="pct"/>
            <w:gridSpan w:val="3"/>
          </w:tcPr>
          <w:p w:rsidR="00933153" w:rsidRPr="00933153" w:rsidRDefault="00933153" w:rsidP="00933153">
            <w:pPr>
              <w:autoSpaceDE w:val="0"/>
              <w:autoSpaceDN w:val="0"/>
              <w:adjustRightInd w:val="0"/>
              <w:spacing w:after="0" w:line="240" w:lineRule="auto"/>
              <w:ind w:firstLine="539"/>
              <w:jc w:val="both"/>
              <w:rPr>
                <w:rFonts w:ascii="Times New Roman" w:hAnsi="Times New Roman" w:cs="Times New Roman"/>
              </w:rPr>
            </w:pPr>
            <w:r w:rsidRPr="00933153">
              <w:rPr>
                <w:rFonts w:ascii="Times New Roman" w:hAnsi="Times New Roman" w:cs="Times New Roman"/>
                <w:color w:val="000000"/>
              </w:rPr>
              <w:t>В связи с кадровыми изменениями администрация Тужинского муниципального района ПОСТАНОВЛЯЕТ:</w:t>
            </w:r>
          </w:p>
          <w:p w:rsidR="00933153" w:rsidRPr="00933153" w:rsidRDefault="00933153" w:rsidP="00933153">
            <w:pPr>
              <w:spacing w:after="0" w:line="240" w:lineRule="auto"/>
              <w:ind w:firstLine="601"/>
              <w:jc w:val="both"/>
              <w:rPr>
                <w:rFonts w:ascii="Times New Roman" w:hAnsi="Times New Roman" w:cs="Times New Roman"/>
              </w:rPr>
            </w:pPr>
            <w:r w:rsidRPr="00933153">
              <w:rPr>
                <w:rFonts w:ascii="Times New Roman" w:hAnsi="Times New Roman" w:cs="Times New Roman"/>
              </w:rPr>
              <w:t xml:space="preserve">1. Внести </w:t>
            </w:r>
            <w:r w:rsidRPr="00933153">
              <w:rPr>
                <w:rFonts w:ascii="Times New Roman" w:hAnsi="Times New Roman" w:cs="Times New Roman"/>
                <w:color w:val="000000"/>
              </w:rPr>
              <w:t xml:space="preserve">изменение в постановление </w:t>
            </w:r>
            <w:r w:rsidRPr="00933153">
              <w:rPr>
                <w:rFonts w:ascii="Times New Roman" w:hAnsi="Times New Roman" w:cs="Times New Roman"/>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постановление), утвердив состав комиссии в новой редакции, согласно приложению.</w:t>
            </w:r>
          </w:p>
          <w:p w:rsidR="00933153" w:rsidRPr="00933153" w:rsidRDefault="00933153" w:rsidP="00933153">
            <w:pPr>
              <w:tabs>
                <w:tab w:val="left" w:pos="642"/>
              </w:tabs>
              <w:spacing w:after="0" w:line="240" w:lineRule="auto"/>
              <w:ind w:firstLine="601"/>
              <w:jc w:val="both"/>
              <w:rPr>
                <w:rFonts w:ascii="Times New Roman" w:hAnsi="Times New Roman" w:cs="Times New Roman"/>
              </w:rPr>
            </w:pPr>
            <w:r w:rsidRPr="00933153">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933153" w:rsidRDefault="00933153" w:rsidP="00933153">
            <w:pPr>
              <w:tabs>
                <w:tab w:val="left" w:pos="642"/>
              </w:tabs>
              <w:spacing w:after="0" w:line="240" w:lineRule="auto"/>
              <w:jc w:val="both"/>
              <w:rPr>
                <w:rFonts w:ascii="Times New Roman" w:hAnsi="Times New Roman" w:cs="Times New Roman"/>
              </w:rPr>
            </w:pPr>
          </w:p>
          <w:p w:rsidR="00461CB9" w:rsidRPr="00933153" w:rsidRDefault="00461CB9" w:rsidP="00933153">
            <w:pPr>
              <w:tabs>
                <w:tab w:val="left" w:pos="642"/>
              </w:tabs>
              <w:spacing w:after="0" w:line="240" w:lineRule="auto"/>
              <w:jc w:val="both"/>
              <w:rPr>
                <w:rFonts w:ascii="Times New Roman" w:hAnsi="Times New Roman" w:cs="Times New Roman"/>
              </w:rPr>
            </w:pPr>
          </w:p>
          <w:p w:rsidR="00933153" w:rsidRPr="00933153" w:rsidRDefault="00933153" w:rsidP="00933153">
            <w:pPr>
              <w:suppressAutoHyphens/>
              <w:autoSpaceDE w:val="0"/>
              <w:snapToGrid w:val="0"/>
              <w:spacing w:after="0" w:line="240" w:lineRule="auto"/>
              <w:jc w:val="both"/>
              <w:rPr>
                <w:rFonts w:ascii="Times New Roman" w:hAnsi="Times New Roman" w:cs="Times New Roman"/>
              </w:rPr>
            </w:pPr>
            <w:r w:rsidRPr="00933153">
              <w:rPr>
                <w:rFonts w:ascii="Times New Roman" w:hAnsi="Times New Roman" w:cs="Times New Roman"/>
              </w:rPr>
              <w:t>Глава Тужинского</w:t>
            </w:r>
          </w:p>
          <w:p w:rsidR="00933153" w:rsidRPr="00933153" w:rsidRDefault="00933153" w:rsidP="00933153">
            <w:pPr>
              <w:suppressAutoHyphens/>
              <w:autoSpaceDE w:val="0"/>
              <w:snapToGrid w:val="0"/>
              <w:spacing w:after="0" w:line="240" w:lineRule="auto"/>
              <w:jc w:val="both"/>
              <w:rPr>
                <w:rFonts w:ascii="Times New Roman" w:hAnsi="Times New Roman" w:cs="Times New Roman"/>
              </w:rPr>
            </w:pPr>
            <w:r w:rsidRPr="00933153">
              <w:rPr>
                <w:rFonts w:ascii="Times New Roman" w:hAnsi="Times New Roman" w:cs="Times New Roman"/>
              </w:rPr>
              <w:t>муниципального района              Л.В. Бледных</w:t>
            </w:r>
          </w:p>
          <w:p w:rsidR="00933153" w:rsidRPr="00933153" w:rsidRDefault="00933153" w:rsidP="00933153">
            <w:pPr>
              <w:suppressAutoHyphens/>
              <w:autoSpaceDE w:val="0"/>
              <w:snapToGrid w:val="0"/>
              <w:spacing w:after="0" w:line="240" w:lineRule="auto"/>
              <w:jc w:val="both"/>
              <w:rPr>
                <w:rFonts w:ascii="Times New Roman" w:hAnsi="Times New Roman" w:cs="Times New Roman"/>
              </w:rPr>
            </w:pPr>
          </w:p>
        </w:tc>
      </w:tr>
    </w:tbl>
    <w:p w:rsidR="00386725" w:rsidRDefault="00386725" w:rsidP="008A2E3C">
      <w:pPr>
        <w:pStyle w:val="ConsPlusTitle"/>
        <w:contextualSpacing/>
        <w:jc w:val="center"/>
        <w:rPr>
          <w:rFonts w:ascii="Times New Roman" w:hAnsi="Times New Roman" w:cs="Times New Roman"/>
          <w:sz w:val="22"/>
          <w:szCs w:val="22"/>
        </w:rPr>
      </w:pPr>
    </w:p>
    <w:p w:rsidR="00386725" w:rsidRDefault="00386725" w:rsidP="008A2E3C">
      <w:pPr>
        <w:pStyle w:val="ConsPlusTitle"/>
        <w:contextualSpacing/>
        <w:jc w:val="center"/>
        <w:rPr>
          <w:rFonts w:ascii="Times New Roman" w:hAnsi="Times New Roman" w:cs="Times New Roman"/>
          <w:sz w:val="22"/>
          <w:szCs w:val="22"/>
        </w:rPr>
      </w:pPr>
    </w:p>
    <w:p w:rsidR="00461CB9" w:rsidRP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 xml:space="preserve">Приложение </w:t>
      </w:r>
    </w:p>
    <w:p w:rsidR="00461CB9" w:rsidRPr="00461CB9" w:rsidRDefault="00461CB9" w:rsidP="00461CB9">
      <w:pPr>
        <w:spacing w:after="0" w:line="240" w:lineRule="auto"/>
        <w:ind w:left="7088"/>
        <w:rPr>
          <w:rFonts w:ascii="Times New Roman" w:hAnsi="Times New Roman" w:cs="Times New Roman"/>
        </w:rPr>
      </w:pPr>
    </w:p>
    <w:p w:rsidR="00461CB9" w:rsidRP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УТВЕРЖДЕН</w:t>
      </w:r>
    </w:p>
    <w:p w:rsidR="00461CB9" w:rsidRPr="00461CB9" w:rsidRDefault="00461CB9" w:rsidP="00461CB9">
      <w:pPr>
        <w:spacing w:after="0" w:line="240" w:lineRule="auto"/>
        <w:ind w:left="7088"/>
        <w:rPr>
          <w:rFonts w:ascii="Times New Roman" w:hAnsi="Times New Roman" w:cs="Times New Roman"/>
        </w:rPr>
      </w:pPr>
    </w:p>
    <w:p w:rsidR="00461CB9" w:rsidRP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 xml:space="preserve">постановлением </w:t>
      </w:r>
    </w:p>
    <w:p w:rsid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 xml:space="preserve">администрации Тужинского </w:t>
      </w:r>
    </w:p>
    <w:p w:rsidR="00461CB9" w:rsidRP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 xml:space="preserve">муниципального района </w:t>
      </w:r>
    </w:p>
    <w:p w:rsidR="00461CB9" w:rsidRPr="00461CB9" w:rsidRDefault="00461CB9" w:rsidP="00461CB9">
      <w:pPr>
        <w:spacing w:after="0" w:line="240" w:lineRule="auto"/>
        <w:ind w:left="7088"/>
        <w:rPr>
          <w:rFonts w:ascii="Times New Roman" w:hAnsi="Times New Roman" w:cs="Times New Roman"/>
        </w:rPr>
      </w:pPr>
      <w:r w:rsidRPr="00461CB9">
        <w:rPr>
          <w:rFonts w:ascii="Times New Roman" w:hAnsi="Times New Roman" w:cs="Times New Roman"/>
        </w:rPr>
        <w:t>от  04.03.2022    № 76</w:t>
      </w:r>
    </w:p>
    <w:p w:rsidR="00461CB9" w:rsidRDefault="00461CB9" w:rsidP="00461CB9">
      <w:pPr>
        <w:autoSpaceDE w:val="0"/>
        <w:spacing w:after="0" w:line="240" w:lineRule="auto"/>
        <w:jc w:val="center"/>
        <w:rPr>
          <w:rFonts w:ascii="Times New Roman" w:hAnsi="Times New Roman" w:cs="Times New Roman"/>
        </w:rPr>
      </w:pPr>
    </w:p>
    <w:p w:rsidR="00461CB9" w:rsidRDefault="00461CB9" w:rsidP="00461CB9">
      <w:pPr>
        <w:autoSpaceDE w:val="0"/>
        <w:spacing w:after="0" w:line="240" w:lineRule="auto"/>
        <w:jc w:val="center"/>
        <w:rPr>
          <w:rFonts w:ascii="Times New Roman" w:hAnsi="Times New Roman" w:cs="Times New Roman"/>
        </w:rPr>
      </w:pPr>
    </w:p>
    <w:p w:rsidR="00461CB9" w:rsidRPr="00461CB9" w:rsidRDefault="00461CB9" w:rsidP="00461CB9">
      <w:pPr>
        <w:autoSpaceDE w:val="0"/>
        <w:spacing w:after="0" w:line="240" w:lineRule="auto"/>
        <w:jc w:val="center"/>
        <w:rPr>
          <w:rFonts w:ascii="Times New Roman" w:hAnsi="Times New Roman" w:cs="Times New Roman"/>
          <w:b/>
        </w:rPr>
      </w:pPr>
      <w:r w:rsidRPr="00461CB9">
        <w:rPr>
          <w:rFonts w:ascii="Times New Roman" w:hAnsi="Times New Roman" w:cs="Times New Roman"/>
          <w:b/>
        </w:rPr>
        <w:t xml:space="preserve">СОСТАВ </w:t>
      </w:r>
    </w:p>
    <w:p w:rsidR="00461CB9" w:rsidRPr="00461CB9" w:rsidRDefault="00461CB9" w:rsidP="00461CB9">
      <w:pPr>
        <w:autoSpaceDE w:val="0"/>
        <w:spacing w:after="0" w:line="240" w:lineRule="auto"/>
        <w:jc w:val="center"/>
        <w:rPr>
          <w:rFonts w:ascii="Times New Roman" w:hAnsi="Times New Roman" w:cs="Times New Roman"/>
          <w:b/>
        </w:rPr>
      </w:pPr>
      <w:r w:rsidRPr="00461CB9">
        <w:rPr>
          <w:rFonts w:ascii="Times New Roman" w:hAnsi="Times New Roman" w:cs="Times New Roman"/>
          <w:b/>
        </w:rPr>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p w:rsidR="00461CB9" w:rsidRDefault="00461CB9" w:rsidP="00461CB9">
      <w:pPr>
        <w:autoSpaceDE w:val="0"/>
        <w:spacing w:after="0" w:line="240" w:lineRule="auto"/>
        <w:jc w:val="center"/>
        <w:rPr>
          <w:rFonts w:ascii="Times New Roman" w:hAnsi="Times New Roman" w:cs="Times New Roman"/>
        </w:rPr>
      </w:pPr>
    </w:p>
    <w:p w:rsidR="00461CB9" w:rsidRPr="00461CB9" w:rsidRDefault="00461CB9" w:rsidP="00461CB9">
      <w:pPr>
        <w:autoSpaceDE w:val="0"/>
        <w:spacing w:after="0" w:line="240" w:lineRule="auto"/>
        <w:jc w:val="center"/>
        <w:rPr>
          <w:rFonts w:ascii="Times New Roman" w:hAnsi="Times New Roman" w:cs="Times New Roman"/>
        </w:rPr>
      </w:pPr>
    </w:p>
    <w:tbl>
      <w:tblPr>
        <w:tblW w:w="5000" w:type="pct"/>
        <w:tblLook w:val="04A0"/>
      </w:tblPr>
      <w:tblGrid>
        <w:gridCol w:w="4151"/>
        <w:gridCol w:w="6128"/>
      </w:tblGrid>
      <w:tr w:rsidR="00461CB9" w:rsidRPr="00461CB9" w:rsidTr="00461CB9">
        <w:trPr>
          <w:trHeight w:val="676"/>
        </w:trPr>
        <w:tc>
          <w:tcPr>
            <w:tcW w:w="2019" w:type="pct"/>
          </w:tcPr>
          <w:p w:rsidR="00461CB9" w:rsidRPr="00461CB9" w:rsidRDefault="00461CB9" w:rsidP="00461CB9">
            <w:pPr>
              <w:tabs>
                <w:tab w:val="right" w:pos="3544"/>
              </w:tabs>
              <w:autoSpaceDE w:val="0"/>
              <w:spacing w:after="0" w:line="240" w:lineRule="auto"/>
              <w:rPr>
                <w:rFonts w:ascii="Times New Roman" w:hAnsi="Times New Roman" w:cs="Times New Roman"/>
              </w:rPr>
            </w:pPr>
            <w:r w:rsidRPr="00461CB9">
              <w:rPr>
                <w:rFonts w:ascii="Times New Roman" w:hAnsi="Times New Roman" w:cs="Times New Roman"/>
              </w:rPr>
              <w:t>ПОПОНИНА</w:t>
            </w:r>
            <w:r w:rsidRPr="00461CB9">
              <w:rPr>
                <w:rFonts w:ascii="Times New Roman" w:hAnsi="Times New Roman" w:cs="Times New Roman"/>
              </w:rPr>
              <w:tab/>
              <w:t>-</w:t>
            </w:r>
          </w:p>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Наталия Юрьевна</w:t>
            </w:r>
          </w:p>
        </w:tc>
        <w:tc>
          <w:tcPr>
            <w:tcW w:w="2981" w:type="pct"/>
          </w:tcPr>
          <w:p w:rsidR="00461CB9" w:rsidRPr="00461CB9" w:rsidRDefault="00461CB9" w:rsidP="00461CB9">
            <w:pPr>
              <w:autoSpaceDE w:val="0"/>
              <w:spacing w:after="0" w:line="240" w:lineRule="auto"/>
              <w:jc w:val="both"/>
              <w:rPr>
                <w:rFonts w:ascii="Times New Roman" w:hAnsi="Times New Roman" w:cs="Times New Roman"/>
              </w:rPr>
            </w:pPr>
            <w:r w:rsidRPr="00461CB9">
              <w:rPr>
                <w:rFonts w:ascii="Times New Roman" w:hAnsi="Times New Roman" w:cs="Times New Roman"/>
              </w:rPr>
              <w:t>начальник отдела организационно-правовой и кадровой работы администрации Тужинского муниципального района, председатель комиссии</w:t>
            </w:r>
          </w:p>
        </w:tc>
      </w:tr>
      <w:tr w:rsidR="00461CB9" w:rsidRPr="00461CB9" w:rsidTr="00461CB9">
        <w:trPr>
          <w:trHeight w:val="676"/>
        </w:trPr>
        <w:tc>
          <w:tcPr>
            <w:tcW w:w="2019" w:type="pct"/>
          </w:tcPr>
          <w:p w:rsidR="00461CB9" w:rsidRPr="00461CB9" w:rsidRDefault="00461CB9" w:rsidP="00461CB9">
            <w:pPr>
              <w:tabs>
                <w:tab w:val="right" w:pos="4395"/>
              </w:tabs>
              <w:autoSpaceDE w:val="0"/>
              <w:spacing w:after="0" w:line="240" w:lineRule="auto"/>
              <w:rPr>
                <w:rFonts w:ascii="Times New Roman" w:hAnsi="Times New Roman" w:cs="Times New Roman"/>
              </w:rPr>
            </w:pPr>
          </w:p>
          <w:p w:rsidR="00461CB9" w:rsidRPr="00461CB9" w:rsidRDefault="00461CB9" w:rsidP="00461CB9">
            <w:pPr>
              <w:tabs>
                <w:tab w:val="right" w:pos="3544"/>
              </w:tabs>
              <w:autoSpaceDE w:val="0"/>
              <w:spacing w:after="0" w:line="240" w:lineRule="auto"/>
              <w:rPr>
                <w:rFonts w:ascii="Times New Roman" w:hAnsi="Times New Roman" w:cs="Times New Roman"/>
              </w:rPr>
            </w:pPr>
            <w:r w:rsidRPr="00461CB9">
              <w:rPr>
                <w:rFonts w:ascii="Times New Roman" w:hAnsi="Times New Roman" w:cs="Times New Roman"/>
              </w:rPr>
              <w:t>ТОКМЯНИНА</w:t>
            </w:r>
            <w:r w:rsidRPr="00461CB9">
              <w:rPr>
                <w:rFonts w:ascii="Times New Roman" w:hAnsi="Times New Roman" w:cs="Times New Roman"/>
              </w:rPr>
              <w:tab/>
              <w:t>-</w:t>
            </w:r>
          </w:p>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Ирина  Олеговна</w:t>
            </w:r>
          </w:p>
        </w:tc>
        <w:tc>
          <w:tcPr>
            <w:tcW w:w="2981" w:type="pct"/>
          </w:tcPr>
          <w:p w:rsidR="00461CB9" w:rsidRPr="00461CB9" w:rsidRDefault="00461CB9" w:rsidP="00461CB9">
            <w:pPr>
              <w:pStyle w:val="afb"/>
              <w:jc w:val="both"/>
              <w:rPr>
                <w:sz w:val="22"/>
                <w:szCs w:val="22"/>
              </w:rPr>
            </w:pPr>
          </w:p>
          <w:p w:rsidR="00461CB9" w:rsidRPr="00461CB9" w:rsidRDefault="00461CB9" w:rsidP="00461CB9">
            <w:pPr>
              <w:pStyle w:val="afb"/>
              <w:jc w:val="both"/>
              <w:rPr>
                <w:sz w:val="22"/>
                <w:szCs w:val="22"/>
              </w:rPr>
            </w:pPr>
            <w:r w:rsidRPr="00461CB9">
              <w:rPr>
                <w:sz w:val="22"/>
                <w:szCs w:val="22"/>
              </w:rPr>
              <w:t>ведущий специалист – юрист  отдела организационно-правовой и кадровой работы  администрации Тужинского муниципального  района, заместитель председателя комиссии</w:t>
            </w:r>
          </w:p>
        </w:tc>
      </w:tr>
      <w:tr w:rsidR="00461CB9" w:rsidRPr="00461CB9" w:rsidTr="00461CB9">
        <w:trPr>
          <w:trHeight w:val="676"/>
        </w:trPr>
        <w:tc>
          <w:tcPr>
            <w:tcW w:w="2019" w:type="pct"/>
          </w:tcPr>
          <w:p w:rsidR="00461CB9" w:rsidRPr="00461CB9" w:rsidRDefault="00461CB9" w:rsidP="00461CB9">
            <w:pPr>
              <w:tabs>
                <w:tab w:val="right" w:pos="4428"/>
              </w:tabs>
              <w:autoSpaceDE w:val="0"/>
              <w:spacing w:after="0" w:line="240" w:lineRule="auto"/>
              <w:rPr>
                <w:rFonts w:ascii="Times New Roman" w:hAnsi="Times New Roman" w:cs="Times New Roman"/>
              </w:rPr>
            </w:pPr>
            <w:r w:rsidRPr="00461CB9">
              <w:rPr>
                <w:rFonts w:ascii="Times New Roman" w:hAnsi="Times New Roman" w:cs="Times New Roman"/>
              </w:rPr>
              <w:t>Члены комиссии</w:t>
            </w:r>
          </w:p>
          <w:p w:rsidR="00461CB9" w:rsidRPr="00461CB9" w:rsidRDefault="00461CB9" w:rsidP="00461CB9">
            <w:pPr>
              <w:tabs>
                <w:tab w:val="right" w:pos="4428"/>
              </w:tabs>
              <w:autoSpaceDE w:val="0"/>
              <w:spacing w:after="0" w:line="240" w:lineRule="auto"/>
              <w:rPr>
                <w:rFonts w:ascii="Times New Roman" w:hAnsi="Times New Roman" w:cs="Times New Roman"/>
              </w:rPr>
            </w:pPr>
          </w:p>
          <w:p w:rsidR="00461CB9" w:rsidRPr="00461CB9" w:rsidRDefault="00461CB9" w:rsidP="00461CB9">
            <w:pPr>
              <w:tabs>
                <w:tab w:val="right" w:pos="3544"/>
              </w:tabs>
              <w:autoSpaceDE w:val="0"/>
              <w:spacing w:after="0" w:line="240" w:lineRule="auto"/>
              <w:rPr>
                <w:rFonts w:ascii="Times New Roman" w:hAnsi="Times New Roman" w:cs="Times New Roman"/>
              </w:rPr>
            </w:pPr>
            <w:r w:rsidRPr="00461CB9">
              <w:rPr>
                <w:rFonts w:ascii="Times New Roman" w:hAnsi="Times New Roman" w:cs="Times New Roman"/>
              </w:rPr>
              <w:t>АВДИЕНОК</w:t>
            </w:r>
            <w:r w:rsidRPr="00461CB9">
              <w:rPr>
                <w:rFonts w:ascii="Times New Roman" w:hAnsi="Times New Roman" w:cs="Times New Roman"/>
              </w:rPr>
              <w:tab/>
              <w:t>-</w:t>
            </w:r>
          </w:p>
          <w:p w:rsidR="00461CB9" w:rsidRPr="00461CB9" w:rsidRDefault="00461CB9" w:rsidP="00461CB9">
            <w:pPr>
              <w:tabs>
                <w:tab w:val="right" w:pos="4395"/>
              </w:tabs>
              <w:autoSpaceDE w:val="0"/>
              <w:spacing w:after="0" w:line="240" w:lineRule="auto"/>
              <w:rPr>
                <w:rFonts w:ascii="Times New Roman" w:hAnsi="Times New Roman" w:cs="Times New Roman"/>
              </w:rPr>
            </w:pPr>
            <w:r w:rsidRPr="00461CB9">
              <w:rPr>
                <w:rFonts w:ascii="Times New Roman" w:hAnsi="Times New Roman" w:cs="Times New Roman"/>
              </w:rPr>
              <w:t>Ирина Александровна</w:t>
            </w:r>
          </w:p>
        </w:tc>
        <w:tc>
          <w:tcPr>
            <w:tcW w:w="2981" w:type="pct"/>
          </w:tcPr>
          <w:p w:rsidR="00461CB9" w:rsidRPr="00461CB9" w:rsidRDefault="00461CB9" w:rsidP="00461CB9">
            <w:pPr>
              <w:pStyle w:val="afb"/>
              <w:jc w:val="both"/>
              <w:rPr>
                <w:sz w:val="22"/>
                <w:szCs w:val="22"/>
              </w:rPr>
            </w:pPr>
          </w:p>
          <w:p w:rsidR="00461CB9" w:rsidRPr="00461CB9" w:rsidRDefault="00461CB9" w:rsidP="00461CB9">
            <w:pPr>
              <w:pStyle w:val="afb"/>
              <w:jc w:val="both"/>
              <w:rPr>
                <w:sz w:val="22"/>
                <w:szCs w:val="22"/>
              </w:rPr>
            </w:pPr>
          </w:p>
          <w:p w:rsidR="00461CB9" w:rsidRPr="00461CB9" w:rsidRDefault="00461CB9" w:rsidP="00461CB9">
            <w:pPr>
              <w:pStyle w:val="afb"/>
              <w:jc w:val="both"/>
              <w:rPr>
                <w:sz w:val="22"/>
                <w:szCs w:val="22"/>
              </w:rPr>
            </w:pPr>
            <w:r w:rsidRPr="00461CB9">
              <w:rPr>
                <w:sz w:val="22"/>
                <w:szCs w:val="22"/>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461CB9" w:rsidRPr="00461CB9" w:rsidRDefault="00461CB9" w:rsidP="00461CB9">
            <w:pPr>
              <w:pStyle w:val="afb"/>
              <w:jc w:val="both"/>
              <w:rPr>
                <w:sz w:val="22"/>
                <w:szCs w:val="22"/>
              </w:rPr>
            </w:pPr>
          </w:p>
        </w:tc>
      </w:tr>
      <w:tr w:rsidR="00461CB9" w:rsidRPr="00461CB9" w:rsidTr="00461CB9">
        <w:trPr>
          <w:trHeight w:val="676"/>
        </w:trPr>
        <w:tc>
          <w:tcPr>
            <w:tcW w:w="2019" w:type="pct"/>
          </w:tcPr>
          <w:p w:rsidR="00461CB9" w:rsidRPr="00461CB9" w:rsidRDefault="00461CB9" w:rsidP="00461CB9">
            <w:pPr>
              <w:tabs>
                <w:tab w:val="right" w:pos="3544"/>
              </w:tabs>
              <w:autoSpaceDE w:val="0"/>
              <w:spacing w:after="0" w:line="240" w:lineRule="auto"/>
              <w:rPr>
                <w:rFonts w:ascii="Times New Roman" w:hAnsi="Times New Roman" w:cs="Times New Roman"/>
              </w:rPr>
            </w:pPr>
            <w:r w:rsidRPr="00461CB9">
              <w:rPr>
                <w:rFonts w:ascii="Times New Roman" w:hAnsi="Times New Roman" w:cs="Times New Roman"/>
              </w:rPr>
              <w:lastRenderedPageBreak/>
              <w:t>НОГИНА</w:t>
            </w:r>
            <w:r w:rsidRPr="00461CB9">
              <w:rPr>
                <w:rFonts w:ascii="Times New Roman" w:hAnsi="Times New Roman" w:cs="Times New Roman"/>
              </w:rPr>
              <w:tab/>
              <w:t>-</w:t>
            </w:r>
          </w:p>
          <w:p w:rsidR="00461CB9" w:rsidRPr="00461CB9" w:rsidRDefault="00461CB9" w:rsidP="00461CB9">
            <w:pPr>
              <w:tabs>
                <w:tab w:val="right" w:pos="4395"/>
              </w:tabs>
              <w:autoSpaceDE w:val="0"/>
              <w:spacing w:after="0" w:line="240" w:lineRule="auto"/>
              <w:rPr>
                <w:rFonts w:ascii="Times New Roman" w:hAnsi="Times New Roman" w:cs="Times New Roman"/>
              </w:rPr>
            </w:pPr>
            <w:r w:rsidRPr="00461CB9">
              <w:rPr>
                <w:rFonts w:ascii="Times New Roman" w:hAnsi="Times New Roman" w:cs="Times New Roman"/>
              </w:rPr>
              <w:t>Наталья Юрьевна</w:t>
            </w:r>
          </w:p>
          <w:p w:rsidR="00461CB9" w:rsidRPr="00461CB9" w:rsidRDefault="00461CB9" w:rsidP="00461CB9">
            <w:pPr>
              <w:tabs>
                <w:tab w:val="right" w:pos="4395"/>
              </w:tabs>
              <w:autoSpaceDE w:val="0"/>
              <w:spacing w:after="0" w:line="240" w:lineRule="auto"/>
              <w:rPr>
                <w:rFonts w:ascii="Times New Roman" w:hAnsi="Times New Roman" w:cs="Times New Roman"/>
              </w:rPr>
            </w:pPr>
          </w:p>
        </w:tc>
        <w:tc>
          <w:tcPr>
            <w:tcW w:w="2981" w:type="pct"/>
          </w:tcPr>
          <w:p w:rsidR="00461CB9" w:rsidRPr="00461CB9" w:rsidRDefault="00461CB9" w:rsidP="00461CB9">
            <w:pPr>
              <w:pStyle w:val="afb"/>
              <w:jc w:val="both"/>
              <w:rPr>
                <w:sz w:val="22"/>
                <w:szCs w:val="22"/>
              </w:rPr>
            </w:pPr>
            <w:r w:rsidRPr="00461CB9">
              <w:rPr>
                <w:sz w:val="22"/>
                <w:szCs w:val="22"/>
              </w:rPr>
              <w:t>заведующий отделом жизнеобеспечения администрации Тужинского муниципального района</w:t>
            </w:r>
          </w:p>
          <w:p w:rsidR="00461CB9" w:rsidRPr="00461CB9" w:rsidRDefault="00461CB9" w:rsidP="00461CB9">
            <w:pPr>
              <w:pStyle w:val="afb"/>
              <w:jc w:val="both"/>
              <w:rPr>
                <w:sz w:val="22"/>
                <w:szCs w:val="22"/>
              </w:rPr>
            </w:pPr>
          </w:p>
        </w:tc>
      </w:tr>
      <w:tr w:rsidR="00461CB9" w:rsidRPr="00461CB9" w:rsidTr="00461CB9">
        <w:trPr>
          <w:trHeight w:val="676"/>
        </w:trPr>
        <w:tc>
          <w:tcPr>
            <w:tcW w:w="2019" w:type="pct"/>
          </w:tcPr>
          <w:p w:rsidR="00461CB9" w:rsidRPr="00461CB9" w:rsidRDefault="00461CB9" w:rsidP="00461CB9">
            <w:pPr>
              <w:tabs>
                <w:tab w:val="right" w:pos="3544"/>
              </w:tabs>
              <w:autoSpaceDE w:val="0"/>
              <w:spacing w:after="0" w:line="240" w:lineRule="auto"/>
              <w:rPr>
                <w:rFonts w:ascii="Times New Roman" w:hAnsi="Times New Roman" w:cs="Times New Roman"/>
              </w:rPr>
            </w:pPr>
            <w:r w:rsidRPr="00461CB9">
              <w:rPr>
                <w:rFonts w:ascii="Times New Roman" w:hAnsi="Times New Roman" w:cs="Times New Roman"/>
              </w:rPr>
              <w:t>ЧИРКОВА</w:t>
            </w:r>
            <w:r w:rsidRPr="00461CB9">
              <w:rPr>
                <w:rFonts w:ascii="Times New Roman" w:hAnsi="Times New Roman" w:cs="Times New Roman"/>
              </w:rPr>
              <w:tab/>
              <w:t>-</w:t>
            </w:r>
          </w:p>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Елена Михайловна</w:t>
            </w:r>
          </w:p>
        </w:tc>
        <w:tc>
          <w:tcPr>
            <w:tcW w:w="2981" w:type="pct"/>
          </w:tcPr>
          <w:p w:rsidR="00461CB9" w:rsidRPr="00461CB9" w:rsidRDefault="00461CB9" w:rsidP="00461CB9">
            <w:pPr>
              <w:pStyle w:val="afb"/>
              <w:jc w:val="both"/>
              <w:rPr>
                <w:sz w:val="22"/>
                <w:szCs w:val="22"/>
              </w:rPr>
            </w:pPr>
            <w:r w:rsidRPr="00461CB9">
              <w:rPr>
                <w:sz w:val="22"/>
                <w:szCs w:val="22"/>
              </w:rPr>
              <w:t>ведущий специалист по бухгалтерскому учету - кассир сектора бухгалтерского учета администрации Тужинского муниципального района</w:t>
            </w:r>
          </w:p>
        </w:tc>
      </w:tr>
      <w:tr w:rsidR="00461CB9" w:rsidRPr="00461CB9" w:rsidTr="00461CB9">
        <w:trPr>
          <w:trHeight w:val="676"/>
        </w:trPr>
        <w:tc>
          <w:tcPr>
            <w:tcW w:w="5000" w:type="pct"/>
            <w:gridSpan w:val="2"/>
          </w:tcPr>
          <w:p w:rsidR="00461CB9" w:rsidRPr="00461CB9" w:rsidRDefault="00461CB9" w:rsidP="00461CB9">
            <w:pPr>
              <w:autoSpaceDE w:val="0"/>
              <w:spacing w:after="0" w:line="240" w:lineRule="auto"/>
              <w:rPr>
                <w:rFonts w:ascii="Times New Roman" w:hAnsi="Times New Roman" w:cs="Times New Roman"/>
              </w:rPr>
            </w:pPr>
          </w:p>
          <w:p w:rsidR="00461CB9" w:rsidRPr="00461CB9" w:rsidRDefault="00461CB9" w:rsidP="00461CB9">
            <w:pPr>
              <w:autoSpaceDE w:val="0"/>
              <w:spacing w:after="0" w:line="240" w:lineRule="auto"/>
              <w:rPr>
                <w:rFonts w:ascii="Times New Roman" w:hAnsi="Times New Roman" w:cs="Times New Roman"/>
              </w:rPr>
            </w:pPr>
          </w:p>
          <w:p w:rsidR="00461CB9" w:rsidRPr="00461CB9" w:rsidRDefault="00461CB9" w:rsidP="00461CB9">
            <w:pPr>
              <w:autoSpaceDE w:val="0"/>
              <w:spacing w:after="0" w:line="240" w:lineRule="auto"/>
              <w:jc w:val="center"/>
              <w:rPr>
                <w:rFonts w:ascii="Times New Roman" w:hAnsi="Times New Roman" w:cs="Times New Roman"/>
              </w:rPr>
            </w:pPr>
            <w:r w:rsidRPr="00461CB9">
              <w:rPr>
                <w:rFonts w:ascii="Times New Roman" w:hAnsi="Times New Roman" w:cs="Times New Roman"/>
              </w:rPr>
              <w:t>_______________</w:t>
            </w:r>
          </w:p>
        </w:tc>
      </w:tr>
    </w:tbl>
    <w:p w:rsidR="00386725" w:rsidRDefault="00386725" w:rsidP="008A2E3C">
      <w:pPr>
        <w:pStyle w:val="ConsPlusTitle"/>
        <w:contextualSpacing/>
        <w:jc w:val="center"/>
        <w:rPr>
          <w:rFonts w:ascii="Times New Roman" w:hAnsi="Times New Roman" w:cs="Times New Roman"/>
          <w:sz w:val="22"/>
          <w:szCs w:val="22"/>
        </w:rPr>
      </w:pPr>
    </w:p>
    <w:p w:rsidR="00386725" w:rsidRDefault="00386725" w:rsidP="008A2E3C">
      <w:pPr>
        <w:pStyle w:val="ConsPlusTitle"/>
        <w:contextualSpacing/>
        <w:jc w:val="center"/>
        <w:rPr>
          <w:rFonts w:ascii="Times New Roman" w:hAnsi="Times New Roman" w:cs="Times New Roman"/>
          <w:sz w:val="22"/>
          <w:szCs w:val="22"/>
        </w:rPr>
      </w:pPr>
    </w:p>
    <w:p w:rsidR="009F7963" w:rsidRDefault="009F7963" w:rsidP="008A2E3C">
      <w:pPr>
        <w:pStyle w:val="ConsPlusTitle"/>
        <w:contextualSpacing/>
        <w:jc w:val="center"/>
        <w:rPr>
          <w:rFonts w:ascii="Times New Roman" w:hAnsi="Times New Roman" w:cs="Times New Roman"/>
          <w:sz w:val="22"/>
          <w:szCs w:val="22"/>
        </w:rPr>
      </w:pPr>
    </w:p>
    <w:tbl>
      <w:tblPr>
        <w:tblW w:w="5000" w:type="pct"/>
        <w:tblLook w:val="0000"/>
      </w:tblPr>
      <w:tblGrid>
        <w:gridCol w:w="4601"/>
        <w:gridCol w:w="327"/>
        <w:gridCol w:w="1616"/>
        <w:gridCol w:w="2436"/>
        <w:gridCol w:w="1299"/>
      </w:tblGrid>
      <w:tr w:rsidR="00461CB9" w:rsidTr="00461CB9">
        <w:trPr>
          <w:trHeight w:val="263"/>
        </w:trPr>
        <w:tc>
          <w:tcPr>
            <w:tcW w:w="5000" w:type="pct"/>
            <w:gridSpan w:val="5"/>
          </w:tcPr>
          <w:p w:rsidR="00461CB9" w:rsidRPr="00461CB9" w:rsidRDefault="00461CB9" w:rsidP="00461CB9">
            <w:pPr>
              <w:autoSpaceDE w:val="0"/>
              <w:snapToGrid w:val="0"/>
              <w:spacing w:after="0" w:line="240" w:lineRule="auto"/>
              <w:jc w:val="center"/>
              <w:rPr>
                <w:rFonts w:ascii="Times New Roman" w:hAnsi="Times New Roman" w:cs="Times New Roman"/>
                <w:b/>
              </w:rPr>
            </w:pPr>
            <w:r w:rsidRPr="00461CB9">
              <w:rPr>
                <w:rFonts w:ascii="Times New Roman" w:hAnsi="Times New Roman" w:cs="Times New Roman"/>
                <w:b/>
              </w:rPr>
              <w:t>АДМИНИСТРАЦИЯ ТУЖИНСКОГО МУНИЦИПАЛЬНОГО РАЙОНА КИРОВСКОЙ ОБЛАСТИ</w:t>
            </w:r>
          </w:p>
        </w:tc>
      </w:tr>
      <w:tr w:rsidR="00461CB9" w:rsidTr="00461CB9">
        <w:trPr>
          <w:trHeight w:val="172"/>
        </w:trPr>
        <w:tc>
          <w:tcPr>
            <w:tcW w:w="5000" w:type="pct"/>
            <w:gridSpan w:val="5"/>
          </w:tcPr>
          <w:p w:rsidR="00461CB9" w:rsidRPr="00461CB9" w:rsidRDefault="00461CB9" w:rsidP="00461CB9">
            <w:pPr>
              <w:autoSpaceDE w:val="0"/>
              <w:snapToGrid w:val="0"/>
              <w:spacing w:after="0" w:line="240" w:lineRule="auto"/>
              <w:jc w:val="center"/>
              <w:rPr>
                <w:rFonts w:ascii="Times New Roman" w:hAnsi="Times New Roman" w:cs="Times New Roman"/>
              </w:rPr>
            </w:pPr>
          </w:p>
        </w:tc>
      </w:tr>
      <w:tr w:rsidR="00461CB9" w:rsidTr="00461CB9">
        <w:trPr>
          <w:trHeight w:val="147"/>
        </w:trPr>
        <w:tc>
          <w:tcPr>
            <w:tcW w:w="5000" w:type="pct"/>
            <w:gridSpan w:val="5"/>
          </w:tcPr>
          <w:p w:rsidR="00461CB9" w:rsidRPr="00461CB9" w:rsidRDefault="00461CB9" w:rsidP="00461CB9">
            <w:pPr>
              <w:autoSpaceDE w:val="0"/>
              <w:snapToGrid w:val="0"/>
              <w:spacing w:after="0" w:line="240" w:lineRule="auto"/>
              <w:jc w:val="center"/>
              <w:rPr>
                <w:rFonts w:ascii="Times New Roman" w:hAnsi="Times New Roman" w:cs="Times New Roman"/>
                <w:b/>
              </w:rPr>
            </w:pPr>
            <w:r w:rsidRPr="00461CB9">
              <w:rPr>
                <w:rFonts w:ascii="Times New Roman" w:hAnsi="Times New Roman" w:cs="Times New Roman"/>
                <w:b/>
              </w:rPr>
              <w:t>ПОСТАНОВЛЕНИЕ</w:t>
            </w:r>
          </w:p>
        </w:tc>
      </w:tr>
      <w:tr w:rsidR="00461CB9" w:rsidTr="00461CB9">
        <w:trPr>
          <w:trHeight w:val="172"/>
        </w:trPr>
        <w:tc>
          <w:tcPr>
            <w:tcW w:w="5000" w:type="pct"/>
            <w:gridSpan w:val="5"/>
          </w:tcPr>
          <w:p w:rsidR="00461CB9" w:rsidRPr="00461CB9" w:rsidRDefault="00461CB9" w:rsidP="00461CB9">
            <w:pPr>
              <w:autoSpaceDE w:val="0"/>
              <w:snapToGrid w:val="0"/>
              <w:spacing w:after="0" w:line="240" w:lineRule="auto"/>
              <w:jc w:val="center"/>
              <w:rPr>
                <w:rFonts w:ascii="Times New Roman" w:hAnsi="Times New Roman" w:cs="Times New Roman"/>
              </w:rPr>
            </w:pPr>
          </w:p>
        </w:tc>
      </w:tr>
      <w:tr w:rsidR="00461CB9" w:rsidTr="00461CB9">
        <w:trPr>
          <w:trHeight w:val="129"/>
        </w:trPr>
        <w:tc>
          <w:tcPr>
            <w:tcW w:w="2238" w:type="pct"/>
          </w:tcPr>
          <w:p w:rsidR="00461CB9" w:rsidRPr="00461CB9" w:rsidRDefault="00461CB9" w:rsidP="00461CB9">
            <w:pPr>
              <w:autoSpaceDE w:val="0"/>
              <w:snapToGrid w:val="0"/>
              <w:spacing w:after="0" w:line="240" w:lineRule="auto"/>
              <w:rPr>
                <w:rFonts w:ascii="Times New Roman" w:hAnsi="Times New Roman" w:cs="Times New Roman"/>
                <w:u w:val="single"/>
              </w:rPr>
            </w:pPr>
            <w:r w:rsidRPr="00461CB9">
              <w:rPr>
                <w:rFonts w:ascii="Times New Roman" w:hAnsi="Times New Roman" w:cs="Times New Roman"/>
                <w:u w:val="single"/>
              </w:rPr>
              <w:t>04.03.2022</w:t>
            </w:r>
          </w:p>
        </w:tc>
        <w:tc>
          <w:tcPr>
            <w:tcW w:w="945" w:type="pct"/>
            <w:gridSpan w:val="2"/>
          </w:tcPr>
          <w:p w:rsidR="00461CB9" w:rsidRPr="00461CB9" w:rsidRDefault="00461CB9" w:rsidP="00461CB9">
            <w:pPr>
              <w:autoSpaceDE w:val="0"/>
              <w:snapToGrid w:val="0"/>
              <w:spacing w:after="0" w:line="240" w:lineRule="auto"/>
              <w:jc w:val="center"/>
              <w:rPr>
                <w:rFonts w:ascii="Times New Roman" w:hAnsi="Times New Roman" w:cs="Times New Roman"/>
              </w:rPr>
            </w:pPr>
          </w:p>
        </w:tc>
        <w:tc>
          <w:tcPr>
            <w:tcW w:w="1817" w:type="pct"/>
            <w:gridSpan w:val="2"/>
          </w:tcPr>
          <w:p w:rsidR="00461CB9" w:rsidRPr="00461CB9" w:rsidRDefault="00461CB9" w:rsidP="00461CB9">
            <w:pPr>
              <w:autoSpaceDE w:val="0"/>
              <w:snapToGrid w:val="0"/>
              <w:spacing w:after="0" w:line="240" w:lineRule="auto"/>
              <w:jc w:val="right"/>
              <w:rPr>
                <w:rFonts w:ascii="Times New Roman" w:hAnsi="Times New Roman" w:cs="Times New Roman"/>
              </w:rPr>
            </w:pPr>
            <w:r w:rsidRPr="00461CB9">
              <w:rPr>
                <w:rFonts w:ascii="Times New Roman" w:hAnsi="Times New Roman" w:cs="Times New Roman"/>
              </w:rPr>
              <w:t xml:space="preserve">№ </w:t>
            </w:r>
            <w:r w:rsidRPr="00461CB9">
              <w:rPr>
                <w:rFonts w:ascii="Times New Roman" w:hAnsi="Times New Roman" w:cs="Times New Roman"/>
                <w:u w:val="single"/>
              </w:rPr>
              <w:t>77</w:t>
            </w:r>
            <w:r w:rsidRPr="00461CB9">
              <w:rPr>
                <w:rFonts w:ascii="Times New Roman" w:hAnsi="Times New Roman" w:cs="Times New Roman"/>
              </w:rPr>
              <w:t xml:space="preserve"> </w:t>
            </w:r>
          </w:p>
        </w:tc>
      </w:tr>
      <w:tr w:rsidR="00461CB9" w:rsidTr="00461CB9">
        <w:trPr>
          <w:trHeight w:val="135"/>
        </w:trPr>
        <w:tc>
          <w:tcPr>
            <w:tcW w:w="2238" w:type="pct"/>
          </w:tcPr>
          <w:p w:rsidR="00461CB9" w:rsidRPr="00461CB9" w:rsidRDefault="00461CB9" w:rsidP="00461CB9">
            <w:pPr>
              <w:autoSpaceDE w:val="0"/>
              <w:snapToGrid w:val="0"/>
              <w:spacing w:after="0" w:line="240" w:lineRule="auto"/>
              <w:jc w:val="center"/>
              <w:rPr>
                <w:rFonts w:ascii="Times New Roman" w:hAnsi="Times New Roman" w:cs="Times New Roman"/>
              </w:rPr>
            </w:pPr>
          </w:p>
        </w:tc>
        <w:tc>
          <w:tcPr>
            <w:tcW w:w="945" w:type="pct"/>
            <w:gridSpan w:val="2"/>
          </w:tcPr>
          <w:p w:rsidR="00461CB9" w:rsidRPr="00461CB9" w:rsidRDefault="00461CB9" w:rsidP="00461CB9">
            <w:pPr>
              <w:autoSpaceDE w:val="0"/>
              <w:snapToGrid w:val="0"/>
              <w:spacing w:after="0" w:line="240" w:lineRule="auto"/>
              <w:rPr>
                <w:rFonts w:ascii="Times New Roman" w:hAnsi="Times New Roman" w:cs="Times New Roman"/>
              </w:rPr>
            </w:pPr>
            <w:r w:rsidRPr="00461CB9">
              <w:rPr>
                <w:rFonts w:ascii="Times New Roman" w:hAnsi="Times New Roman" w:cs="Times New Roman"/>
              </w:rPr>
              <w:t>пгт Тужа</w:t>
            </w:r>
          </w:p>
        </w:tc>
        <w:tc>
          <w:tcPr>
            <w:tcW w:w="1817" w:type="pct"/>
            <w:gridSpan w:val="2"/>
          </w:tcPr>
          <w:p w:rsidR="00461CB9" w:rsidRPr="00461CB9" w:rsidRDefault="00461CB9" w:rsidP="00461CB9">
            <w:pPr>
              <w:autoSpaceDE w:val="0"/>
              <w:snapToGrid w:val="0"/>
              <w:spacing w:after="0" w:line="240" w:lineRule="auto"/>
              <w:jc w:val="center"/>
              <w:rPr>
                <w:rFonts w:ascii="Times New Roman" w:hAnsi="Times New Roman" w:cs="Times New Roman"/>
              </w:rPr>
            </w:pPr>
          </w:p>
        </w:tc>
      </w:tr>
      <w:tr w:rsidR="00461CB9" w:rsidTr="00461CB9">
        <w:trPr>
          <w:trHeight w:val="226"/>
        </w:trPr>
        <w:tc>
          <w:tcPr>
            <w:tcW w:w="5000" w:type="pct"/>
            <w:gridSpan w:val="5"/>
          </w:tcPr>
          <w:p w:rsidR="00461CB9" w:rsidRPr="00461CB9" w:rsidRDefault="00461CB9" w:rsidP="00461CB9">
            <w:pPr>
              <w:autoSpaceDE w:val="0"/>
              <w:snapToGrid w:val="0"/>
              <w:spacing w:after="0" w:line="240" w:lineRule="auto"/>
              <w:jc w:val="center"/>
              <w:rPr>
                <w:rFonts w:ascii="Times New Roman" w:hAnsi="Times New Roman" w:cs="Times New Roman"/>
              </w:rPr>
            </w:pPr>
          </w:p>
        </w:tc>
      </w:tr>
      <w:tr w:rsidR="00461CB9" w:rsidTr="00461CB9">
        <w:trPr>
          <w:trHeight w:val="257"/>
        </w:trPr>
        <w:tc>
          <w:tcPr>
            <w:tcW w:w="5000" w:type="pct"/>
            <w:gridSpan w:val="5"/>
          </w:tcPr>
          <w:p w:rsidR="00461CB9" w:rsidRPr="00461CB9" w:rsidRDefault="00461CB9" w:rsidP="00461CB9">
            <w:pPr>
              <w:suppressAutoHyphens/>
              <w:autoSpaceDE w:val="0"/>
              <w:snapToGrid w:val="0"/>
              <w:spacing w:after="0" w:line="240" w:lineRule="auto"/>
              <w:jc w:val="center"/>
              <w:rPr>
                <w:rFonts w:ascii="Times New Roman" w:hAnsi="Times New Roman" w:cs="Times New Roman"/>
                <w:b/>
              </w:rPr>
            </w:pPr>
            <w:r w:rsidRPr="00461CB9">
              <w:rPr>
                <w:rFonts w:ascii="Times New Roman" w:hAnsi="Times New Roman" w:cs="Times New Roman"/>
                <w:b/>
              </w:rPr>
              <w:t xml:space="preserve">О внесении изменения в постановление администрации Тужинского муниципального района от 09.04.2020 № 127 </w:t>
            </w:r>
          </w:p>
        </w:tc>
      </w:tr>
      <w:tr w:rsidR="00461CB9" w:rsidRPr="00971A0D" w:rsidTr="00461CB9">
        <w:trPr>
          <w:trHeight w:val="257"/>
        </w:trPr>
        <w:tc>
          <w:tcPr>
            <w:tcW w:w="5000" w:type="pct"/>
            <w:gridSpan w:val="5"/>
          </w:tcPr>
          <w:p w:rsidR="00461CB9" w:rsidRPr="00461CB9" w:rsidRDefault="00461CB9" w:rsidP="00461CB9">
            <w:pPr>
              <w:autoSpaceDE w:val="0"/>
              <w:snapToGrid w:val="0"/>
              <w:spacing w:after="0" w:line="240" w:lineRule="auto"/>
              <w:jc w:val="both"/>
              <w:rPr>
                <w:rFonts w:ascii="Times New Roman" w:hAnsi="Times New Roman" w:cs="Times New Roman"/>
              </w:rPr>
            </w:pPr>
          </w:p>
        </w:tc>
      </w:tr>
      <w:tr w:rsidR="00461CB9" w:rsidRPr="00946E3B" w:rsidTr="00461CB9">
        <w:trPr>
          <w:trHeight w:val="419"/>
        </w:trPr>
        <w:tc>
          <w:tcPr>
            <w:tcW w:w="5000" w:type="pct"/>
            <w:gridSpan w:val="5"/>
          </w:tcPr>
          <w:p w:rsidR="00461CB9" w:rsidRPr="00461CB9" w:rsidRDefault="00461CB9" w:rsidP="00461CB9">
            <w:pPr>
              <w:suppressAutoHyphens/>
              <w:autoSpaceDE w:val="0"/>
              <w:snapToGrid w:val="0"/>
              <w:spacing w:after="0" w:line="240" w:lineRule="auto"/>
              <w:ind w:firstLine="709"/>
              <w:jc w:val="both"/>
              <w:rPr>
                <w:rFonts w:ascii="Times New Roman" w:hAnsi="Times New Roman" w:cs="Times New Roman"/>
              </w:rPr>
            </w:pPr>
            <w:r w:rsidRPr="00461CB9">
              <w:rPr>
                <w:rFonts w:ascii="Times New Roman" w:hAnsi="Times New Roman" w:cs="Times New Roman"/>
              </w:rPr>
              <w:t>На основании Постановления Правительства Кировской области от 10.12.2019 № 636-П «Об утверждении государственной программы Кировской области «Информационное общество» администрация Тужинского муниципального района  ПОСТАНОВЛЯЕТ:</w:t>
            </w:r>
          </w:p>
          <w:p w:rsidR="00461CB9" w:rsidRPr="00461CB9" w:rsidRDefault="00461CB9" w:rsidP="00461CB9">
            <w:pPr>
              <w:suppressAutoHyphens/>
              <w:autoSpaceDE w:val="0"/>
              <w:snapToGrid w:val="0"/>
              <w:spacing w:after="0" w:line="240" w:lineRule="auto"/>
              <w:ind w:firstLine="709"/>
              <w:jc w:val="both"/>
              <w:rPr>
                <w:rFonts w:ascii="Times New Roman" w:hAnsi="Times New Roman" w:cs="Times New Roman"/>
              </w:rPr>
            </w:pPr>
            <w:r w:rsidRPr="00461CB9">
              <w:rPr>
                <w:rFonts w:ascii="Times New Roman" w:hAnsi="Times New Roman" w:cs="Times New Roman"/>
              </w:rPr>
              <w:t>1. Внести изменение в постановление администрации Тужинского муниципального района от  09.04.2020 № 127 «Об утверждении Перечня муниципальных услуг, предоставляемых администрацией Тужинского муниципального района» (далее – постановление), изложив Приложение к постановлению в новой редакции согласно приложению.</w:t>
            </w:r>
          </w:p>
          <w:p w:rsidR="00461CB9" w:rsidRPr="00461CB9" w:rsidRDefault="00461CB9" w:rsidP="00461CB9">
            <w:pPr>
              <w:suppressAutoHyphens/>
              <w:autoSpaceDE w:val="0"/>
              <w:snapToGrid w:val="0"/>
              <w:spacing w:after="0" w:line="240" w:lineRule="auto"/>
              <w:ind w:firstLine="709"/>
              <w:jc w:val="both"/>
              <w:rPr>
                <w:rFonts w:ascii="Times New Roman" w:hAnsi="Times New Roman" w:cs="Times New Roman"/>
              </w:rPr>
            </w:pPr>
            <w:r w:rsidRPr="00461CB9">
              <w:rPr>
                <w:rFonts w:ascii="Times New Roman" w:hAnsi="Times New Roman" w:cs="Times New Roman"/>
              </w:rPr>
              <w:t>2. Разместить настоящее постановление на Интернет – сайте администрации Тужинского муниципального района.</w:t>
            </w:r>
          </w:p>
          <w:p w:rsidR="00461CB9" w:rsidRPr="00461CB9" w:rsidRDefault="00461CB9" w:rsidP="00461CB9">
            <w:pPr>
              <w:suppressAutoHyphens/>
              <w:autoSpaceDE w:val="0"/>
              <w:snapToGrid w:val="0"/>
              <w:spacing w:after="0" w:line="240" w:lineRule="auto"/>
              <w:ind w:firstLine="709"/>
              <w:jc w:val="both"/>
              <w:rPr>
                <w:rFonts w:ascii="Times New Roman" w:hAnsi="Times New Roman" w:cs="Times New Roman"/>
              </w:rPr>
            </w:pPr>
            <w:r w:rsidRPr="00461CB9">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r w:rsidRPr="00461CB9">
              <w:rPr>
                <w:rFonts w:ascii="Times New Roman" w:hAnsi="Times New Roman" w:cs="Times New Roman"/>
              </w:rPr>
              <w:t>Глава Тужинского</w:t>
            </w: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r w:rsidRPr="00461CB9">
              <w:rPr>
                <w:rFonts w:ascii="Times New Roman" w:hAnsi="Times New Roman" w:cs="Times New Roman"/>
              </w:rPr>
              <w:t>муниципального района                    Л.В. Бледных</w:t>
            </w: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p>
          <w:p w:rsidR="00461CB9" w:rsidRPr="00461CB9" w:rsidRDefault="00461CB9" w:rsidP="00461CB9">
            <w:pPr>
              <w:suppressAutoHyphens/>
              <w:autoSpaceDE w:val="0"/>
              <w:snapToGrid w:val="0"/>
              <w:spacing w:after="0" w:line="240" w:lineRule="auto"/>
              <w:jc w:val="both"/>
              <w:rPr>
                <w:rFonts w:ascii="Times New Roman" w:hAnsi="Times New Roman" w:cs="Times New Roman"/>
              </w:rPr>
            </w:pPr>
          </w:p>
        </w:tc>
      </w:tr>
      <w:tr w:rsidR="00461CB9" w:rsidRPr="00461CB9" w:rsidTr="00461CB9">
        <w:tblPrEx>
          <w:tblLook w:val="04A0"/>
        </w:tblPrEx>
        <w:trPr>
          <w:gridBefore w:val="2"/>
          <w:gridAfter w:val="1"/>
          <w:wBefore w:w="2397" w:type="pct"/>
          <w:wAfter w:w="632" w:type="pct"/>
        </w:trPr>
        <w:tc>
          <w:tcPr>
            <w:tcW w:w="1971" w:type="pct"/>
            <w:gridSpan w:val="2"/>
          </w:tcPr>
          <w:p w:rsidR="00461CB9" w:rsidRPr="00461CB9" w:rsidRDefault="00461CB9" w:rsidP="00461CB9">
            <w:pPr>
              <w:widowControl w:val="0"/>
              <w:autoSpaceDE w:val="0"/>
              <w:autoSpaceDN w:val="0"/>
              <w:adjustRightInd w:val="0"/>
              <w:spacing w:after="0" w:line="240" w:lineRule="auto"/>
              <w:ind w:left="884"/>
              <w:rPr>
                <w:rFonts w:ascii="Times New Roman" w:hAnsi="Times New Roman" w:cs="Times New Roman"/>
                <w:bCs/>
              </w:rPr>
            </w:pPr>
            <w:r w:rsidRPr="00461CB9">
              <w:rPr>
                <w:rFonts w:ascii="Times New Roman" w:hAnsi="Times New Roman" w:cs="Times New Roman"/>
                <w:bCs/>
              </w:rPr>
              <w:t>Приложение</w:t>
            </w:r>
          </w:p>
          <w:p w:rsidR="00461CB9" w:rsidRPr="00461CB9" w:rsidRDefault="00461CB9" w:rsidP="00461CB9">
            <w:pPr>
              <w:widowControl w:val="0"/>
              <w:autoSpaceDE w:val="0"/>
              <w:autoSpaceDN w:val="0"/>
              <w:adjustRightInd w:val="0"/>
              <w:spacing w:after="0" w:line="240" w:lineRule="auto"/>
              <w:ind w:left="884"/>
              <w:rPr>
                <w:rFonts w:ascii="Times New Roman" w:hAnsi="Times New Roman" w:cs="Times New Roman"/>
                <w:bCs/>
              </w:rPr>
            </w:pPr>
          </w:p>
          <w:p w:rsidR="00461CB9" w:rsidRPr="00461CB9" w:rsidRDefault="00461CB9" w:rsidP="00461CB9">
            <w:pPr>
              <w:widowControl w:val="0"/>
              <w:autoSpaceDE w:val="0"/>
              <w:autoSpaceDN w:val="0"/>
              <w:adjustRightInd w:val="0"/>
              <w:spacing w:after="0" w:line="240" w:lineRule="auto"/>
              <w:ind w:left="884"/>
              <w:rPr>
                <w:rFonts w:ascii="Times New Roman" w:hAnsi="Times New Roman" w:cs="Times New Roman"/>
                <w:bCs/>
              </w:rPr>
            </w:pPr>
            <w:r w:rsidRPr="00461CB9">
              <w:rPr>
                <w:rFonts w:ascii="Times New Roman" w:hAnsi="Times New Roman" w:cs="Times New Roman"/>
                <w:bCs/>
              </w:rPr>
              <w:t xml:space="preserve">к постановлению </w:t>
            </w:r>
          </w:p>
          <w:p w:rsidR="00461CB9" w:rsidRPr="00461CB9" w:rsidRDefault="00461CB9" w:rsidP="00461CB9">
            <w:pPr>
              <w:widowControl w:val="0"/>
              <w:autoSpaceDE w:val="0"/>
              <w:autoSpaceDN w:val="0"/>
              <w:adjustRightInd w:val="0"/>
              <w:spacing w:after="0" w:line="240" w:lineRule="auto"/>
              <w:ind w:left="884"/>
              <w:rPr>
                <w:rFonts w:ascii="Times New Roman" w:hAnsi="Times New Roman" w:cs="Times New Roman"/>
                <w:bCs/>
              </w:rPr>
            </w:pPr>
            <w:r w:rsidRPr="00461CB9">
              <w:rPr>
                <w:rFonts w:ascii="Times New Roman" w:hAnsi="Times New Roman" w:cs="Times New Roman"/>
                <w:bCs/>
              </w:rPr>
              <w:t>администрации Тужинского муниципального района</w:t>
            </w:r>
          </w:p>
          <w:p w:rsidR="00461CB9" w:rsidRPr="00461CB9" w:rsidRDefault="00461CB9" w:rsidP="00461CB9">
            <w:pPr>
              <w:widowControl w:val="0"/>
              <w:autoSpaceDE w:val="0"/>
              <w:autoSpaceDN w:val="0"/>
              <w:adjustRightInd w:val="0"/>
              <w:spacing w:after="0" w:line="240" w:lineRule="auto"/>
              <w:ind w:left="884"/>
              <w:rPr>
                <w:rFonts w:ascii="Times New Roman" w:hAnsi="Times New Roman" w:cs="Times New Roman"/>
                <w:bCs/>
              </w:rPr>
            </w:pPr>
            <w:r w:rsidRPr="00461CB9">
              <w:rPr>
                <w:rFonts w:ascii="Times New Roman" w:hAnsi="Times New Roman" w:cs="Times New Roman"/>
                <w:bCs/>
              </w:rPr>
              <w:t>от  04.03.2022      № 77</w:t>
            </w:r>
          </w:p>
          <w:p w:rsidR="00461CB9" w:rsidRPr="00461CB9" w:rsidRDefault="00461CB9" w:rsidP="00461CB9">
            <w:pPr>
              <w:widowControl w:val="0"/>
              <w:autoSpaceDE w:val="0"/>
              <w:autoSpaceDN w:val="0"/>
              <w:adjustRightInd w:val="0"/>
              <w:spacing w:after="0" w:line="240" w:lineRule="auto"/>
              <w:rPr>
                <w:rFonts w:ascii="Times New Roman" w:hAnsi="Times New Roman" w:cs="Times New Roman"/>
                <w:bCs/>
              </w:rPr>
            </w:pPr>
          </w:p>
        </w:tc>
      </w:tr>
    </w:tbl>
    <w:p w:rsidR="00461CB9" w:rsidRPr="00461CB9" w:rsidRDefault="00461CB9" w:rsidP="00461CB9">
      <w:pPr>
        <w:widowControl w:val="0"/>
        <w:autoSpaceDE w:val="0"/>
        <w:autoSpaceDN w:val="0"/>
        <w:adjustRightInd w:val="0"/>
        <w:spacing w:after="0" w:line="240" w:lineRule="auto"/>
        <w:jc w:val="center"/>
        <w:rPr>
          <w:rFonts w:ascii="Times New Roman" w:hAnsi="Times New Roman" w:cs="Times New Roman"/>
          <w:b/>
          <w:bCs/>
        </w:rPr>
      </w:pPr>
    </w:p>
    <w:p w:rsidR="00461CB9" w:rsidRPr="00461CB9" w:rsidRDefault="00461CB9" w:rsidP="00461CB9">
      <w:pPr>
        <w:widowControl w:val="0"/>
        <w:autoSpaceDE w:val="0"/>
        <w:autoSpaceDN w:val="0"/>
        <w:adjustRightInd w:val="0"/>
        <w:spacing w:after="0" w:line="240" w:lineRule="auto"/>
        <w:rPr>
          <w:rFonts w:ascii="Times New Roman" w:hAnsi="Times New Roman" w:cs="Times New Roman"/>
          <w:b/>
          <w:bCs/>
        </w:rPr>
      </w:pPr>
    </w:p>
    <w:p w:rsidR="00461CB9" w:rsidRPr="00461CB9" w:rsidRDefault="00461CB9" w:rsidP="00461CB9">
      <w:pPr>
        <w:widowControl w:val="0"/>
        <w:autoSpaceDE w:val="0"/>
        <w:autoSpaceDN w:val="0"/>
        <w:adjustRightInd w:val="0"/>
        <w:spacing w:after="0" w:line="240" w:lineRule="auto"/>
        <w:jc w:val="center"/>
        <w:rPr>
          <w:rFonts w:ascii="Times New Roman" w:hAnsi="Times New Roman" w:cs="Times New Roman"/>
          <w:b/>
          <w:bCs/>
        </w:rPr>
      </w:pPr>
    </w:p>
    <w:p w:rsidR="00461CB9" w:rsidRPr="00461CB9" w:rsidRDefault="00461CB9" w:rsidP="00461CB9">
      <w:pPr>
        <w:spacing w:after="0" w:line="240" w:lineRule="auto"/>
        <w:ind w:firstLine="708"/>
        <w:jc w:val="center"/>
        <w:rPr>
          <w:rFonts w:ascii="Times New Roman" w:hAnsi="Times New Roman" w:cs="Times New Roman"/>
          <w:b/>
          <w:color w:val="000000"/>
        </w:rPr>
      </w:pPr>
      <w:bookmarkStart w:id="2" w:name="Par75"/>
      <w:bookmarkEnd w:id="2"/>
      <w:r w:rsidRPr="00461CB9">
        <w:rPr>
          <w:rFonts w:ascii="Times New Roman" w:hAnsi="Times New Roman" w:cs="Times New Roman"/>
          <w:b/>
          <w:color w:val="000000"/>
        </w:rPr>
        <w:t>ПЕРЕЧЕНЬ</w:t>
      </w:r>
    </w:p>
    <w:p w:rsidR="00461CB9" w:rsidRPr="00461CB9" w:rsidRDefault="00461CB9" w:rsidP="00461CB9">
      <w:pPr>
        <w:spacing w:after="0" w:line="240" w:lineRule="auto"/>
        <w:ind w:firstLine="708"/>
        <w:jc w:val="center"/>
        <w:rPr>
          <w:rFonts w:ascii="Times New Roman" w:hAnsi="Times New Roman" w:cs="Times New Roman"/>
          <w:b/>
          <w:color w:val="000000"/>
        </w:rPr>
      </w:pPr>
      <w:r w:rsidRPr="00461CB9">
        <w:rPr>
          <w:rFonts w:ascii="Times New Roman" w:hAnsi="Times New Roman" w:cs="Times New Roman"/>
          <w:b/>
          <w:color w:val="000000"/>
        </w:rPr>
        <w:t>муниципальных услуг,</w:t>
      </w:r>
    </w:p>
    <w:p w:rsidR="00461CB9" w:rsidRPr="00461CB9" w:rsidRDefault="00461CB9" w:rsidP="00461CB9">
      <w:pPr>
        <w:spacing w:after="0" w:line="240" w:lineRule="auto"/>
        <w:ind w:firstLine="708"/>
        <w:jc w:val="center"/>
        <w:rPr>
          <w:rFonts w:ascii="Times New Roman" w:hAnsi="Times New Roman" w:cs="Times New Roman"/>
        </w:rPr>
      </w:pPr>
      <w:r w:rsidRPr="00461CB9">
        <w:rPr>
          <w:rFonts w:ascii="Times New Roman" w:hAnsi="Times New Roman" w:cs="Times New Roman"/>
          <w:b/>
          <w:color w:val="000000"/>
        </w:rPr>
        <w:t>предоставляемых администрацией Тужинского муниципального района</w:t>
      </w:r>
    </w:p>
    <w:p w:rsidR="00461CB9" w:rsidRPr="00461CB9" w:rsidRDefault="00461CB9" w:rsidP="00461CB9">
      <w:pPr>
        <w:spacing w:after="0" w:line="240" w:lineRule="auto"/>
        <w:ind w:firstLine="708"/>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6897"/>
        <w:gridCol w:w="2658"/>
      </w:tblGrid>
      <w:tr w:rsidR="00461CB9" w:rsidRPr="00461CB9" w:rsidTr="00461CB9">
        <w:tc>
          <w:tcPr>
            <w:tcW w:w="352" w:type="pct"/>
          </w:tcPr>
          <w:p w:rsidR="00461CB9" w:rsidRPr="00461CB9" w:rsidRDefault="00461CB9" w:rsidP="00461CB9">
            <w:pPr>
              <w:autoSpaceDE w:val="0"/>
              <w:spacing w:after="0" w:line="240" w:lineRule="auto"/>
              <w:jc w:val="center"/>
              <w:rPr>
                <w:rFonts w:ascii="Times New Roman" w:hAnsi="Times New Roman" w:cs="Times New Roman"/>
              </w:rPr>
            </w:pPr>
            <w:r w:rsidRPr="00461CB9">
              <w:rPr>
                <w:rFonts w:ascii="Times New Roman" w:hAnsi="Times New Roman" w:cs="Times New Roman"/>
              </w:rPr>
              <w:t>№ п/п</w:t>
            </w:r>
          </w:p>
        </w:tc>
        <w:tc>
          <w:tcPr>
            <w:tcW w:w="3355" w:type="pct"/>
          </w:tcPr>
          <w:p w:rsidR="00461CB9" w:rsidRPr="00461CB9" w:rsidRDefault="00461CB9" w:rsidP="00461CB9">
            <w:pPr>
              <w:autoSpaceDE w:val="0"/>
              <w:spacing w:after="0" w:line="240" w:lineRule="auto"/>
              <w:jc w:val="center"/>
              <w:rPr>
                <w:rFonts w:ascii="Times New Roman" w:hAnsi="Times New Roman" w:cs="Times New Roman"/>
              </w:rPr>
            </w:pPr>
            <w:r w:rsidRPr="00461CB9">
              <w:rPr>
                <w:rFonts w:ascii="Times New Roman" w:hAnsi="Times New Roman" w:cs="Times New Roman"/>
              </w:rPr>
              <w:t>Наименование услуги</w:t>
            </w:r>
          </w:p>
        </w:tc>
        <w:tc>
          <w:tcPr>
            <w:tcW w:w="1293" w:type="pct"/>
          </w:tcPr>
          <w:p w:rsidR="00461CB9" w:rsidRPr="00461CB9" w:rsidRDefault="00461CB9" w:rsidP="00461CB9">
            <w:pPr>
              <w:autoSpaceDE w:val="0"/>
              <w:spacing w:after="0" w:line="240" w:lineRule="auto"/>
              <w:jc w:val="center"/>
              <w:rPr>
                <w:rFonts w:ascii="Times New Roman" w:hAnsi="Times New Roman" w:cs="Times New Roman"/>
              </w:rPr>
            </w:pPr>
            <w:r w:rsidRPr="00461CB9">
              <w:rPr>
                <w:rFonts w:ascii="Times New Roman" w:hAnsi="Times New Roman" w:cs="Times New Roman"/>
              </w:rPr>
              <w:t>ОМСУ, предоставляющий муниципальную услугу</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Выдача разрешения на ввод объекта в эксплуатацию</w:t>
            </w:r>
          </w:p>
        </w:tc>
        <w:tc>
          <w:tcPr>
            <w:tcW w:w="1293"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lastRenderedPageBreak/>
              <w:t>2.</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1293"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3.</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1293"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4.</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14"/>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293"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5.</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14"/>
                <w:rFonts w:ascii="Times New Roman" w:hAnsi="Times New Roman" w:cs="Times New Roman"/>
              </w:rPr>
              <w:t>Выдача градостроительного плана земельного участка</w:t>
            </w:r>
          </w:p>
        </w:tc>
        <w:tc>
          <w:tcPr>
            <w:tcW w:w="1293"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6.</w:t>
            </w:r>
          </w:p>
        </w:tc>
        <w:tc>
          <w:tcPr>
            <w:tcW w:w="3355" w:type="pct"/>
          </w:tcPr>
          <w:p w:rsidR="00461CB9" w:rsidRPr="00461CB9" w:rsidRDefault="00461CB9" w:rsidP="00461CB9">
            <w:pPr>
              <w:autoSpaceDE w:val="0"/>
              <w:spacing w:after="0" w:line="240" w:lineRule="auto"/>
              <w:rPr>
                <w:rStyle w:val="14"/>
                <w:rFonts w:ascii="Times New Roman" w:hAnsi="Times New Roman" w:cs="Times New Roman"/>
              </w:rPr>
            </w:pPr>
            <w:r w:rsidRPr="00461CB9">
              <w:rPr>
                <w:rStyle w:val="14"/>
                <w:rFonts w:ascii="Times New Roman" w:hAnsi="Times New Roman" w:cs="Times New Roman"/>
              </w:rPr>
              <w:t>Согласование проведения переустройства и (или) перепланировки помещения в многоквартирном доме</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7.</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8.</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230"/>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61CB9" w:rsidRPr="00461CB9" w:rsidRDefault="00461CB9" w:rsidP="00461CB9">
            <w:pPr>
              <w:autoSpaceDE w:val="0"/>
              <w:spacing w:after="0" w:line="240" w:lineRule="auto"/>
              <w:rPr>
                <w:rFonts w:ascii="Times New Roman" w:eastAsia="Sylfaen" w:hAnsi="Times New Roman" w:cs="Times New Roman"/>
              </w:rPr>
            </w:pP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9.</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14"/>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10.</w:t>
            </w:r>
          </w:p>
        </w:tc>
        <w:tc>
          <w:tcPr>
            <w:tcW w:w="3355" w:type="pct"/>
          </w:tcPr>
          <w:p w:rsidR="00461CB9" w:rsidRPr="00461CB9" w:rsidRDefault="00461CB9" w:rsidP="00461CB9">
            <w:pPr>
              <w:autoSpaceDE w:val="0"/>
              <w:spacing w:after="0" w:line="240" w:lineRule="auto"/>
              <w:rPr>
                <w:rStyle w:val="14"/>
                <w:rFonts w:ascii="Times New Roman" w:hAnsi="Times New Roman" w:cs="Times New Roman"/>
              </w:rPr>
            </w:pPr>
            <w:r w:rsidRPr="00461CB9">
              <w:rPr>
                <w:rStyle w:val="14"/>
                <w:rFonts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11.</w:t>
            </w:r>
          </w:p>
        </w:tc>
        <w:tc>
          <w:tcPr>
            <w:tcW w:w="3355" w:type="pct"/>
          </w:tcPr>
          <w:p w:rsidR="00461CB9" w:rsidRPr="00461CB9" w:rsidRDefault="00461CB9" w:rsidP="00461CB9">
            <w:pPr>
              <w:autoSpaceDE w:val="0"/>
              <w:spacing w:after="0" w:line="240" w:lineRule="auto"/>
              <w:rPr>
                <w:rStyle w:val="14"/>
                <w:rFonts w:ascii="Times New Roman" w:hAnsi="Times New Roman" w:cs="Times New Roman"/>
              </w:rPr>
            </w:pPr>
            <w:r w:rsidRPr="00461CB9">
              <w:rPr>
                <w:rStyle w:val="14"/>
                <w:rFonts w:ascii="Times New Roman" w:hAnsi="Times New Roman" w:cs="Times New Roman"/>
              </w:rPr>
              <w:t>Присвоение квалификационных категорий спортивных судей</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культуры, спорта и молодежной политики</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12.</w:t>
            </w:r>
          </w:p>
        </w:tc>
        <w:tc>
          <w:tcPr>
            <w:tcW w:w="3355" w:type="pct"/>
          </w:tcPr>
          <w:p w:rsidR="00461CB9" w:rsidRPr="00461CB9" w:rsidRDefault="00461CB9" w:rsidP="00461CB9">
            <w:pPr>
              <w:autoSpaceDE w:val="0"/>
              <w:spacing w:after="0" w:line="240" w:lineRule="auto"/>
              <w:rPr>
                <w:rStyle w:val="14"/>
                <w:rFonts w:ascii="Times New Roman" w:hAnsi="Times New Roman" w:cs="Times New Roman"/>
              </w:rPr>
            </w:pPr>
            <w:r w:rsidRPr="00461CB9">
              <w:rPr>
                <w:rStyle w:val="14"/>
                <w:rFonts w:ascii="Times New Roman" w:hAnsi="Times New Roman" w:cs="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13.</w:t>
            </w:r>
          </w:p>
        </w:tc>
        <w:tc>
          <w:tcPr>
            <w:tcW w:w="3355" w:type="pct"/>
          </w:tcPr>
          <w:p w:rsidR="00461CB9" w:rsidRPr="00461CB9" w:rsidRDefault="00461CB9" w:rsidP="00461CB9">
            <w:pPr>
              <w:autoSpaceDE w:val="0"/>
              <w:spacing w:after="0" w:line="240" w:lineRule="auto"/>
              <w:rPr>
                <w:rStyle w:val="14"/>
                <w:rFonts w:ascii="Times New Roman" w:hAnsi="Times New Roman" w:cs="Times New Roman"/>
              </w:rPr>
            </w:pPr>
            <w:r w:rsidRPr="00461CB9">
              <w:rPr>
                <w:rStyle w:val="14"/>
                <w:rFonts w:ascii="Times New Roman" w:hAnsi="Times New Roman" w:cs="Times New Roman"/>
              </w:rPr>
              <w:t>Перевод жилого помещения в нежилое помещение и нежилого помещения в жилое помещение</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14.</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15.</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Подготовка и утверждение документации по планировке территории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16.</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Предоставление разрешения на осуществление земляных работ</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17.</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Присвоение спортивных разрядов</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культуры, спорта и молодежной политики</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18.</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19.</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Предварительное согласование предоставления земельного участка</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20.</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21.</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lastRenderedPageBreak/>
              <w:t>22.</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 xml:space="preserve">Постановка граждан на учет в качестве лиц, имеющих право на предоставление земельных участков в собственность бесплатно  </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23.</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 xml:space="preserve">Постановка на учет и направление детей в образовательные учреждения, реализующие образовательные программы дошкольного образования  </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Управление образования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24.</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Выдача сведений из информационной системы обеспечения градостроительной деятельности на территории 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25.</w:t>
            </w:r>
          </w:p>
        </w:tc>
        <w:tc>
          <w:tcPr>
            <w:tcW w:w="3355" w:type="pct"/>
          </w:tcPr>
          <w:p w:rsidR="00461CB9" w:rsidRPr="00461CB9" w:rsidRDefault="00461CB9" w:rsidP="00461CB9">
            <w:pPr>
              <w:autoSpaceDE w:val="0"/>
              <w:spacing w:after="0" w:line="240" w:lineRule="auto"/>
              <w:rPr>
                <w:rFonts w:ascii="Times New Roman" w:eastAsia="Sylfaen" w:hAnsi="Times New Roman" w:cs="Times New Roman"/>
              </w:rPr>
            </w:pPr>
            <w:r w:rsidRPr="00461CB9">
              <w:rPr>
                <w:rStyle w:val="230"/>
                <w:rFonts w:ascii="Times New Roman" w:hAnsi="Times New Roman" w:cs="Times New Roman"/>
              </w:rPr>
              <w:t>Предоставление юридическим и физическим лицам</w:t>
            </w:r>
            <w:r w:rsidRPr="00461CB9">
              <w:rPr>
                <w:rStyle w:val="25"/>
                <w:rFonts w:ascii="Times New Roman" w:hAnsi="Times New Roman" w:cs="Times New Roman"/>
              </w:rPr>
              <w:t xml:space="preserve"> </w:t>
            </w:r>
            <w:r w:rsidRPr="00461CB9">
              <w:rPr>
                <w:rStyle w:val="230"/>
                <w:rFonts w:ascii="Times New Roman" w:hAnsi="Times New Roman" w:cs="Times New Roman"/>
              </w:rPr>
              <w:t>сведений из реестра муниципального имущества</w:t>
            </w:r>
            <w:r w:rsidRPr="00461CB9">
              <w:rPr>
                <w:rStyle w:val="25"/>
                <w:rFonts w:ascii="Times New Roman" w:hAnsi="Times New Roman" w:cs="Times New Roman"/>
              </w:rPr>
              <w:t xml:space="preserve"> </w:t>
            </w:r>
            <w:r w:rsidRPr="00461CB9">
              <w:rPr>
                <w:rStyle w:val="230"/>
                <w:rFonts w:ascii="Times New Roman" w:hAnsi="Times New Roman" w:cs="Times New Roman"/>
              </w:rPr>
              <w:t>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26.</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Предоставление юридическим и физическим лицам</w:t>
            </w:r>
            <w:r w:rsidRPr="00461CB9">
              <w:rPr>
                <w:rStyle w:val="25"/>
                <w:rFonts w:ascii="Times New Roman" w:hAnsi="Times New Roman" w:cs="Times New Roman"/>
              </w:rPr>
              <w:t xml:space="preserve"> </w:t>
            </w:r>
            <w:r w:rsidRPr="00461CB9">
              <w:rPr>
                <w:rStyle w:val="230"/>
                <w:rFonts w:ascii="Times New Roman" w:hAnsi="Times New Roman" w:cs="Times New Roman"/>
              </w:rPr>
              <w:t>сведений о ранее приватизированном</w:t>
            </w:r>
            <w:r w:rsidRPr="00461CB9">
              <w:rPr>
                <w:rStyle w:val="25"/>
                <w:rFonts w:ascii="Times New Roman" w:hAnsi="Times New Roman" w:cs="Times New Roman"/>
              </w:rPr>
              <w:t xml:space="preserve"> </w:t>
            </w:r>
            <w:r w:rsidRPr="00461CB9">
              <w:rPr>
                <w:rStyle w:val="230"/>
                <w:rFonts w:ascii="Times New Roman" w:hAnsi="Times New Roman" w:cs="Times New Roman"/>
              </w:rPr>
              <w:t>муниципальном имуществе</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27.</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Согласование создания места (площадки) накопления твердых коммунальных отходов, находящейся на территории 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28.</w:t>
            </w:r>
          </w:p>
        </w:tc>
        <w:tc>
          <w:tcPr>
            <w:tcW w:w="3355" w:type="pct"/>
          </w:tcPr>
          <w:p w:rsidR="00461CB9" w:rsidRPr="00461CB9" w:rsidRDefault="00461CB9" w:rsidP="00461CB9">
            <w:pPr>
              <w:autoSpaceDE w:val="0"/>
              <w:spacing w:after="0" w:line="240" w:lineRule="auto"/>
              <w:rPr>
                <w:rFonts w:ascii="Times New Roman" w:hAnsi="Times New Roman" w:cs="Times New Roman"/>
              </w:rPr>
            </w:pPr>
            <w:r w:rsidRPr="00461CB9">
              <w:rPr>
                <w:rStyle w:val="230"/>
                <w:rFonts w:ascii="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29.</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230"/>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 о которых не опубликованы в документах аэронавигационной информации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30.</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230"/>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жизнеобеспечения</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31.</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230"/>
                <w:rFonts w:ascii="Times New Roman" w:hAnsi="Times New Roman" w:cs="Times New Roman"/>
              </w:rPr>
              <w:t>Рассмотрение предложений о внесении изменений в схему размещения нестационарных торговых объектов на территории 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r w:rsidR="00461CB9" w:rsidRPr="00461CB9" w:rsidTr="00461CB9">
        <w:tc>
          <w:tcPr>
            <w:tcW w:w="352" w:type="pct"/>
          </w:tcPr>
          <w:p w:rsidR="00461CB9" w:rsidRPr="00461CB9" w:rsidRDefault="00461CB9" w:rsidP="00461CB9">
            <w:pPr>
              <w:autoSpaceDE w:val="0"/>
              <w:spacing w:after="0" w:line="240" w:lineRule="auto"/>
              <w:rPr>
                <w:rFonts w:ascii="Times New Roman" w:hAnsi="Times New Roman" w:cs="Times New Roman"/>
              </w:rPr>
            </w:pPr>
            <w:r w:rsidRPr="00461CB9">
              <w:rPr>
                <w:rFonts w:ascii="Times New Roman" w:hAnsi="Times New Roman" w:cs="Times New Roman"/>
              </w:rPr>
              <w:t>32.</w:t>
            </w:r>
          </w:p>
        </w:tc>
        <w:tc>
          <w:tcPr>
            <w:tcW w:w="3355" w:type="pct"/>
          </w:tcPr>
          <w:p w:rsidR="00461CB9" w:rsidRPr="00461CB9" w:rsidRDefault="00461CB9" w:rsidP="00461CB9">
            <w:pPr>
              <w:autoSpaceDE w:val="0"/>
              <w:spacing w:after="0" w:line="240" w:lineRule="auto"/>
              <w:rPr>
                <w:rStyle w:val="230"/>
                <w:rFonts w:ascii="Times New Roman" w:hAnsi="Times New Roman" w:cs="Times New Roman"/>
              </w:rPr>
            </w:pPr>
            <w:r w:rsidRPr="00461CB9">
              <w:rPr>
                <w:rStyle w:val="230"/>
                <w:rFonts w:ascii="Times New Roman" w:hAnsi="Times New Roman" w:cs="Times New Roman"/>
              </w:rPr>
              <w:t>Бесплатное предоставление гражданам, имеющим трех и более детей, земельных участков, расположенных на территории муниципального образования</w:t>
            </w:r>
          </w:p>
        </w:tc>
        <w:tc>
          <w:tcPr>
            <w:tcW w:w="1293" w:type="pct"/>
          </w:tcPr>
          <w:p w:rsidR="00461CB9" w:rsidRPr="00461CB9" w:rsidRDefault="00461CB9" w:rsidP="00461CB9">
            <w:pPr>
              <w:spacing w:after="0" w:line="240" w:lineRule="auto"/>
              <w:rPr>
                <w:rFonts w:ascii="Times New Roman" w:hAnsi="Times New Roman" w:cs="Times New Roman"/>
              </w:rPr>
            </w:pPr>
            <w:r w:rsidRPr="00461CB9">
              <w:rPr>
                <w:rFonts w:ascii="Times New Roman" w:hAnsi="Times New Roman" w:cs="Times New Roman"/>
              </w:rPr>
              <w:t>Отдел по экономике и прогнозированию</w:t>
            </w:r>
          </w:p>
        </w:tc>
      </w:tr>
    </w:tbl>
    <w:p w:rsidR="00B0653A" w:rsidRPr="00461CB9" w:rsidRDefault="00B0653A" w:rsidP="00461CB9">
      <w:pPr>
        <w:autoSpaceDE w:val="0"/>
        <w:spacing w:after="0" w:line="240" w:lineRule="auto"/>
        <w:jc w:val="center"/>
        <w:rPr>
          <w:rFonts w:ascii="Times New Roman" w:hAnsi="Times New Roman" w:cs="Times New Roman"/>
        </w:rPr>
      </w:pPr>
    </w:p>
    <w:p w:rsidR="00B0653A" w:rsidRDefault="00461CB9" w:rsidP="00B0653A">
      <w:pPr>
        <w:autoSpaceDE w:val="0"/>
        <w:spacing w:after="0" w:line="240" w:lineRule="auto"/>
        <w:jc w:val="center"/>
        <w:rPr>
          <w:rFonts w:ascii="Times New Roman" w:hAnsi="Times New Roman" w:cs="Times New Roman"/>
        </w:rPr>
      </w:pPr>
      <w:r w:rsidRPr="00461CB9">
        <w:rPr>
          <w:rFonts w:ascii="Times New Roman" w:hAnsi="Times New Roman" w:cs="Times New Roman"/>
        </w:rPr>
        <w:t>____________</w:t>
      </w:r>
    </w:p>
    <w:p w:rsidR="00B0653A" w:rsidRDefault="00B0653A" w:rsidP="00B0653A">
      <w:pPr>
        <w:autoSpaceDE w:val="0"/>
        <w:spacing w:after="0" w:line="240" w:lineRule="auto"/>
        <w:rPr>
          <w:rFonts w:ascii="Times New Roman" w:hAnsi="Times New Roman" w:cs="Times New Roman"/>
        </w:rPr>
      </w:pPr>
    </w:p>
    <w:p w:rsidR="00B0653A" w:rsidRPr="00B0653A" w:rsidRDefault="00B0653A" w:rsidP="00B0653A">
      <w:pPr>
        <w:autoSpaceDE w:val="0"/>
        <w:spacing w:after="0" w:line="240" w:lineRule="auto"/>
        <w:rPr>
          <w:rFonts w:ascii="Times New Roman" w:hAnsi="Times New Roman" w:cs="Times New Roman"/>
        </w:rPr>
      </w:pPr>
    </w:p>
    <w:p w:rsidR="00B0653A" w:rsidRPr="00B0653A" w:rsidRDefault="00B0653A" w:rsidP="00B0653A">
      <w:pPr>
        <w:autoSpaceDE w:val="0"/>
        <w:autoSpaceDN w:val="0"/>
        <w:adjustRightInd w:val="0"/>
        <w:spacing w:after="0" w:line="240" w:lineRule="auto"/>
        <w:ind w:right="-82"/>
        <w:jc w:val="center"/>
        <w:rPr>
          <w:rFonts w:ascii="Times New Roman" w:hAnsi="Times New Roman" w:cs="Times New Roman"/>
          <w:b/>
        </w:rPr>
      </w:pPr>
      <w:r w:rsidRPr="00B0653A">
        <w:rPr>
          <w:rFonts w:ascii="Times New Roman" w:hAnsi="Times New Roman" w:cs="Times New Roman"/>
          <w:b/>
        </w:rPr>
        <w:t>АДМИНИСТРАЦИЯ ТУЖИНСКОГО МУНИЦИПАЛЬНОГО РАЙОНА</w:t>
      </w:r>
    </w:p>
    <w:p w:rsidR="00B0653A" w:rsidRDefault="00B0653A" w:rsidP="00B0653A">
      <w:pPr>
        <w:autoSpaceDE w:val="0"/>
        <w:autoSpaceDN w:val="0"/>
        <w:adjustRightInd w:val="0"/>
        <w:spacing w:after="0" w:line="240" w:lineRule="auto"/>
        <w:jc w:val="center"/>
        <w:rPr>
          <w:rFonts w:ascii="Times New Roman" w:hAnsi="Times New Roman" w:cs="Times New Roman"/>
          <w:b/>
        </w:rPr>
      </w:pPr>
      <w:r w:rsidRPr="00B0653A">
        <w:rPr>
          <w:rFonts w:ascii="Times New Roman" w:hAnsi="Times New Roman" w:cs="Times New Roman"/>
          <w:b/>
        </w:rPr>
        <w:t>КИРОВСКОЙ ОБЛАСТИ</w:t>
      </w:r>
    </w:p>
    <w:p w:rsidR="00B0653A" w:rsidRPr="00B0653A" w:rsidRDefault="00B0653A" w:rsidP="00B0653A">
      <w:pPr>
        <w:autoSpaceDE w:val="0"/>
        <w:autoSpaceDN w:val="0"/>
        <w:adjustRightInd w:val="0"/>
        <w:spacing w:after="0" w:line="240" w:lineRule="auto"/>
        <w:rPr>
          <w:rFonts w:ascii="Times New Roman" w:hAnsi="Times New Roman" w:cs="Times New Roman"/>
          <w:b/>
        </w:rPr>
      </w:pPr>
    </w:p>
    <w:p w:rsidR="00B0653A" w:rsidRPr="00B0653A" w:rsidRDefault="00B0653A" w:rsidP="00B0653A">
      <w:pPr>
        <w:pStyle w:val="ConsPlusTitle"/>
        <w:jc w:val="center"/>
        <w:rPr>
          <w:rFonts w:ascii="Times New Roman" w:hAnsi="Times New Roman" w:cs="Times New Roman"/>
          <w:sz w:val="22"/>
          <w:szCs w:val="22"/>
        </w:rPr>
      </w:pPr>
      <w:r w:rsidRPr="00B0653A">
        <w:rPr>
          <w:rFonts w:ascii="Times New Roman" w:hAnsi="Times New Roman" w:cs="Times New Roman"/>
          <w:sz w:val="22"/>
          <w:szCs w:val="22"/>
        </w:rPr>
        <w:t>ПОСТАНОВЛЕНИЕ</w:t>
      </w:r>
    </w:p>
    <w:tbl>
      <w:tblPr>
        <w:tblW w:w="5000" w:type="pct"/>
        <w:tblBorders>
          <w:bottom w:val="single" w:sz="4" w:space="0" w:color="auto"/>
        </w:tblBorders>
        <w:tblLook w:val="01E0"/>
      </w:tblPr>
      <w:tblGrid>
        <w:gridCol w:w="2033"/>
        <w:gridCol w:w="2858"/>
        <w:gridCol w:w="3503"/>
        <w:gridCol w:w="1885"/>
      </w:tblGrid>
      <w:tr w:rsidR="00B0653A" w:rsidRPr="00B0653A" w:rsidTr="00B0653A">
        <w:tc>
          <w:tcPr>
            <w:tcW w:w="989" w:type="pct"/>
            <w:tcBorders>
              <w:top w:val="nil"/>
              <w:left w:val="nil"/>
              <w:bottom w:val="single" w:sz="4" w:space="0" w:color="auto"/>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05.03.2022</w:t>
            </w:r>
          </w:p>
        </w:tc>
        <w:tc>
          <w:tcPr>
            <w:tcW w:w="1390" w:type="pct"/>
            <w:tcBorders>
              <w:top w:val="nil"/>
              <w:left w:val="nil"/>
              <w:bottom w:val="nil"/>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1704" w:type="pct"/>
            <w:tcBorders>
              <w:top w:val="nil"/>
              <w:left w:val="nil"/>
              <w:bottom w:val="nil"/>
              <w:right w:val="nil"/>
            </w:tcBorders>
            <w:hideMark/>
          </w:tcPr>
          <w:p w:rsidR="00B0653A" w:rsidRPr="00B0653A" w:rsidRDefault="00B0653A" w:rsidP="00B0653A">
            <w:pPr>
              <w:autoSpaceDE w:val="0"/>
              <w:autoSpaceDN w:val="0"/>
              <w:adjustRightInd w:val="0"/>
              <w:spacing w:line="240" w:lineRule="auto"/>
              <w:jc w:val="right"/>
              <w:rPr>
                <w:rFonts w:ascii="Times New Roman" w:hAnsi="Times New Roman" w:cs="Times New Roman"/>
              </w:rPr>
            </w:pPr>
            <w:r w:rsidRPr="00B0653A">
              <w:rPr>
                <w:rFonts w:ascii="Times New Roman" w:hAnsi="Times New Roman" w:cs="Times New Roman"/>
              </w:rPr>
              <w:t>№</w:t>
            </w:r>
          </w:p>
        </w:tc>
        <w:tc>
          <w:tcPr>
            <w:tcW w:w="918" w:type="pct"/>
            <w:tcBorders>
              <w:top w:val="nil"/>
              <w:left w:val="nil"/>
              <w:bottom w:val="single" w:sz="4" w:space="0" w:color="auto"/>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79</w:t>
            </w:r>
          </w:p>
        </w:tc>
      </w:tr>
      <w:tr w:rsidR="00B0653A" w:rsidRPr="00B0653A" w:rsidTr="00B0653A">
        <w:tc>
          <w:tcPr>
            <w:tcW w:w="5000" w:type="pct"/>
            <w:gridSpan w:val="4"/>
            <w:tcBorders>
              <w:top w:val="nil"/>
              <w:left w:val="nil"/>
              <w:bottom w:val="nil"/>
              <w:right w:val="nil"/>
            </w:tcBorders>
            <w:hideMark/>
          </w:tcPr>
          <w:p w:rsidR="00B0653A" w:rsidRPr="00B0653A" w:rsidRDefault="00B0653A" w:rsidP="00B0653A">
            <w:pPr>
              <w:autoSpaceDE w:val="0"/>
              <w:autoSpaceDN w:val="0"/>
              <w:adjustRightInd w:val="0"/>
              <w:spacing w:after="0" w:line="240" w:lineRule="auto"/>
              <w:jc w:val="center"/>
              <w:rPr>
                <w:rFonts w:ascii="Times New Roman" w:hAnsi="Times New Roman" w:cs="Times New Roman"/>
              </w:rPr>
            </w:pPr>
            <w:r w:rsidRPr="00B0653A">
              <w:rPr>
                <w:rStyle w:val="consplusnormal1"/>
                <w:rFonts w:ascii="Times New Roman" w:hAnsi="Times New Roman" w:cs="Times New Roman"/>
                <w:color w:val="000000"/>
              </w:rPr>
              <w:t>пгт Тужа</w:t>
            </w:r>
          </w:p>
        </w:tc>
      </w:tr>
    </w:tbl>
    <w:p w:rsidR="00B0653A" w:rsidRDefault="00B0653A" w:rsidP="00B0653A">
      <w:pPr>
        <w:spacing w:after="0" w:line="240" w:lineRule="auto"/>
        <w:jc w:val="center"/>
        <w:rPr>
          <w:rFonts w:ascii="Times New Roman" w:hAnsi="Times New Roman" w:cs="Times New Roman"/>
          <w:b/>
        </w:rPr>
      </w:pPr>
    </w:p>
    <w:p w:rsidR="00B0653A" w:rsidRDefault="00B0653A" w:rsidP="00B0653A">
      <w:pPr>
        <w:spacing w:after="0" w:line="240" w:lineRule="auto"/>
        <w:jc w:val="center"/>
        <w:rPr>
          <w:rFonts w:ascii="Times New Roman" w:hAnsi="Times New Roman" w:cs="Times New Roman"/>
          <w:b/>
        </w:rPr>
      </w:pPr>
      <w:r w:rsidRPr="00B0653A">
        <w:rPr>
          <w:rFonts w:ascii="Times New Roman" w:hAnsi="Times New Roman" w:cs="Times New Roman"/>
          <w:b/>
        </w:rPr>
        <w:t xml:space="preserve">О внесении изменений в постановление администрации Тужинского муниципального района </w:t>
      </w:r>
    </w:p>
    <w:p w:rsidR="00B0653A" w:rsidRDefault="00B0653A" w:rsidP="00B0653A">
      <w:pPr>
        <w:spacing w:after="0" w:line="240" w:lineRule="auto"/>
        <w:jc w:val="center"/>
        <w:rPr>
          <w:rFonts w:ascii="Times New Roman" w:hAnsi="Times New Roman" w:cs="Times New Roman"/>
          <w:b/>
        </w:rPr>
      </w:pPr>
      <w:r w:rsidRPr="00B0653A">
        <w:rPr>
          <w:rFonts w:ascii="Times New Roman" w:hAnsi="Times New Roman" w:cs="Times New Roman"/>
          <w:b/>
        </w:rPr>
        <w:t>от 09.10.2017 № 383</w:t>
      </w:r>
    </w:p>
    <w:p w:rsidR="00B0653A" w:rsidRPr="00B0653A" w:rsidRDefault="00B0653A" w:rsidP="00B0653A">
      <w:pPr>
        <w:spacing w:after="0" w:line="240" w:lineRule="auto"/>
        <w:jc w:val="center"/>
        <w:rPr>
          <w:rFonts w:ascii="Times New Roman" w:hAnsi="Times New Roman" w:cs="Times New Roman"/>
          <w:b/>
        </w:rPr>
      </w:pPr>
    </w:p>
    <w:p w:rsidR="00B0653A" w:rsidRPr="00B0653A" w:rsidRDefault="00B0653A" w:rsidP="00B0653A">
      <w:pPr>
        <w:autoSpaceDE w:val="0"/>
        <w:autoSpaceDN w:val="0"/>
        <w:adjustRightInd w:val="0"/>
        <w:spacing w:before="30" w:after="30" w:line="240" w:lineRule="auto"/>
        <w:ind w:firstLine="708"/>
        <w:jc w:val="both"/>
        <w:rPr>
          <w:rFonts w:ascii="Times New Roman" w:hAnsi="Times New Roman" w:cs="Times New Roman"/>
        </w:rPr>
      </w:pPr>
      <w:r w:rsidRPr="00B0653A">
        <w:rPr>
          <w:rFonts w:ascii="Times New Roman" w:hAnsi="Times New Roman" w:cs="Times New Roman"/>
        </w:rPr>
        <w:lastRenderedPageBreak/>
        <w:t>В соответствии с решением Тужинской районной Думы от  21.02.2022 № 7/44 «О внесении изменений в решение Тужинской районной Думы от 13.12.2021 № 4/22», постановлением администрации Тужинского муниципального района Кировской области от 19.02.2015 № 89 «</w:t>
      </w:r>
      <w:r w:rsidRPr="00B0653A">
        <w:rPr>
          <w:rStyle w:val="FontStyle13"/>
        </w:rPr>
        <w:t>О разработке, реализации и оценке эффективности реализации муниципальных программ Тужинского муниципального района</w:t>
      </w:r>
      <w:r w:rsidRPr="00B0653A">
        <w:rPr>
          <w:rFonts w:ascii="Times New Roman" w:hAnsi="Times New Roman" w:cs="Times New Roman"/>
        </w:rPr>
        <w:t>» администрация Тужинского муниципального района ПОСТАНОВЛЯЕТ:</w:t>
      </w:r>
    </w:p>
    <w:p w:rsidR="00B0653A" w:rsidRPr="00B0653A" w:rsidRDefault="00B0653A" w:rsidP="00B0653A">
      <w:pPr>
        <w:autoSpaceDE w:val="0"/>
        <w:autoSpaceDN w:val="0"/>
        <w:adjustRightInd w:val="0"/>
        <w:spacing w:before="30" w:after="30" w:line="240" w:lineRule="auto"/>
        <w:ind w:firstLine="708"/>
        <w:jc w:val="both"/>
        <w:rPr>
          <w:rFonts w:ascii="Times New Roman" w:hAnsi="Times New Roman" w:cs="Times New Roman"/>
        </w:rPr>
      </w:pPr>
      <w:r w:rsidRPr="00B0653A">
        <w:rPr>
          <w:rFonts w:ascii="Times New Roman" w:hAnsi="Times New Roman" w:cs="Times New Roman"/>
        </w:rPr>
        <w:t xml:space="preserve">1. Внести изменения в постановление </w:t>
      </w:r>
      <w:r w:rsidRPr="00B0653A">
        <w:rPr>
          <w:rFonts w:ascii="Times New Roman" w:eastAsia="Lucida Sans Unicode" w:hAnsi="Times New Roman" w:cs="Times New Roman"/>
          <w:kern w:val="2"/>
        </w:rPr>
        <w:t>администрации Тужинского муниципального района от 09.10.2017 № 383 «Об утверждении муниципальной программы Тужинского муниципального района «Развитие образования» на 2020 – 2025 годы»</w:t>
      </w:r>
      <w:r w:rsidRPr="00B0653A">
        <w:rPr>
          <w:rStyle w:val="FontStyle13"/>
        </w:rPr>
        <w:t xml:space="preserve"> </w:t>
      </w:r>
      <w:r w:rsidRPr="00B0653A">
        <w:rPr>
          <w:rFonts w:ascii="Times New Roman" w:eastAsia="Lucida Sans Unicode" w:hAnsi="Times New Roman" w:cs="Times New Roman"/>
          <w:kern w:val="2"/>
        </w:rPr>
        <w:t>(далее – муниципальная программа), утвердив изменения в муниципальной программе</w:t>
      </w:r>
      <w:r w:rsidRPr="00B0653A">
        <w:rPr>
          <w:rFonts w:ascii="Times New Roman" w:hAnsi="Times New Roman" w:cs="Times New Roman"/>
        </w:rPr>
        <w:t xml:space="preserve"> согласно приложению. </w:t>
      </w:r>
    </w:p>
    <w:p w:rsidR="00B0653A" w:rsidRPr="00B0653A" w:rsidRDefault="00B0653A" w:rsidP="00B0653A">
      <w:pPr>
        <w:tabs>
          <w:tab w:val="num" w:pos="2160"/>
        </w:tabs>
        <w:suppressAutoHyphens/>
        <w:autoSpaceDE w:val="0"/>
        <w:snapToGrid w:val="0"/>
        <w:spacing w:before="30" w:after="30" w:line="240" w:lineRule="auto"/>
        <w:ind w:firstLine="709"/>
        <w:jc w:val="both"/>
        <w:rPr>
          <w:rFonts w:ascii="Times New Roman" w:hAnsi="Times New Roman" w:cs="Times New Roman"/>
        </w:rPr>
      </w:pPr>
      <w:r w:rsidRPr="00B0653A">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0653A" w:rsidRPr="00B0653A" w:rsidRDefault="00B0653A" w:rsidP="00B0653A">
      <w:pPr>
        <w:pStyle w:val="a4"/>
        <w:spacing w:before="720"/>
        <w:rPr>
          <w:rFonts w:ascii="Times New Roman" w:hAnsi="Times New Roman"/>
          <w:lang w:val="ru-RU"/>
        </w:rPr>
      </w:pPr>
      <w:r w:rsidRPr="00B0653A">
        <w:rPr>
          <w:rFonts w:ascii="Times New Roman" w:hAnsi="Times New Roman"/>
          <w:lang w:val="ru-RU"/>
        </w:rPr>
        <w:t xml:space="preserve">Глава Тужинского </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муниципального района  Л.В. Бледных</w:t>
      </w:r>
    </w:p>
    <w:p w:rsidR="00B0653A" w:rsidRPr="00B0653A" w:rsidRDefault="00B0653A" w:rsidP="00B0653A">
      <w:pPr>
        <w:pStyle w:val="a4"/>
        <w:ind w:firstLine="5046"/>
        <w:rPr>
          <w:rFonts w:ascii="Times New Roman" w:hAnsi="Times New Roman"/>
          <w:color w:val="000000"/>
        </w:rPr>
      </w:pPr>
      <w:r>
        <w:rPr>
          <w:rFonts w:ascii="Times New Roman" w:hAnsi="Times New Roman"/>
          <w:color w:val="000000"/>
          <w:lang w:val="ru-RU"/>
        </w:rPr>
        <w:t xml:space="preserve">      </w:t>
      </w:r>
      <w:r w:rsidRPr="00B0653A">
        <w:rPr>
          <w:rFonts w:ascii="Times New Roman" w:hAnsi="Times New Roman"/>
          <w:color w:val="000000"/>
        </w:rPr>
        <w:t>Приложение</w:t>
      </w:r>
    </w:p>
    <w:p w:rsidR="00B0653A" w:rsidRPr="00B0653A" w:rsidRDefault="00B0653A" w:rsidP="00B0653A">
      <w:pPr>
        <w:pStyle w:val="a4"/>
        <w:ind w:firstLine="5046"/>
        <w:rPr>
          <w:rFonts w:ascii="Times New Roman" w:hAnsi="Times New Roman"/>
          <w:color w:val="000000"/>
        </w:rPr>
      </w:pPr>
    </w:p>
    <w:p w:rsidR="00B0653A" w:rsidRPr="00B0653A" w:rsidRDefault="00B0653A" w:rsidP="00B0653A">
      <w:pPr>
        <w:pStyle w:val="a4"/>
        <w:ind w:firstLine="5046"/>
        <w:rPr>
          <w:rFonts w:ascii="Times New Roman" w:hAnsi="Times New Roman"/>
        </w:rPr>
      </w:pPr>
      <w:r>
        <w:rPr>
          <w:rFonts w:ascii="Times New Roman" w:hAnsi="Times New Roman"/>
          <w:lang w:val="ru-RU"/>
        </w:rPr>
        <w:t xml:space="preserve">      </w:t>
      </w:r>
      <w:r w:rsidRPr="00B0653A">
        <w:rPr>
          <w:rFonts w:ascii="Times New Roman" w:hAnsi="Times New Roman"/>
        </w:rPr>
        <w:t xml:space="preserve">УТВЕРЖДЕНЫ </w:t>
      </w:r>
    </w:p>
    <w:p w:rsidR="00B0653A" w:rsidRPr="00B0653A" w:rsidRDefault="00B0653A" w:rsidP="00B0653A">
      <w:pPr>
        <w:pStyle w:val="a4"/>
        <w:ind w:firstLine="5046"/>
        <w:rPr>
          <w:rFonts w:ascii="Times New Roman" w:hAnsi="Times New Roman"/>
        </w:rPr>
      </w:pPr>
    </w:p>
    <w:tbl>
      <w:tblPr>
        <w:tblW w:w="5000" w:type="pct"/>
        <w:tblBorders>
          <w:insideH w:val="single" w:sz="4" w:space="0" w:color="auto"/>
        </w:tblBorders>
        <w:tblLook w:val="04A0"/>
      </w:tblPr>
      <w:tblGrid>
        <w:gridCol w:w="5392"/>
        <w:gridCol w:w="4887"/>
      </w:tblGrid>
      <w:tr w:rsidR="00B0653A" w:rsidRPr="00B0653A" w:rsidTr="00B0653A">
        <w:trPr>
          <w:trHeight w:val="1383"/>
        </w:trPr>
        <w:tc>
          <w:tcPr>
            <w:tcW w:w="2623" w:type="pct"/>
          </w:tcPr>
          <w:p w:rsidR="00B0653A" w:rsidRPr="00B0653A" w:rsidRDefault="00B0653A" w:rsidP="00B0653A">
            <w:pPr>
              <w:spacing w:after="480" w:line="240" w:lineRule="auto"/>
              <w:jc w:val="both"/>
              <w:rPr>
                <w:rFonts w:ascii="Times New Roman" w:hAnsi="Times New Roman" w:cs="Times New Roman"/>
                <w:color w:val="000000"/>
              </w:rPr>
            </w:pPr>
          </w:p>
        </w:tc>
        <w:tc>
          <w:tcPr>
            <w:tcW w:w="2377" w:type="pct"/>
            <w:hideMark/>
          </w:tcPr>
          <w:p w:rsidR="00B0653A" w:rsidRPr="00B0653A" w:rsidRDefault="00B0653A" w:rsidP="00B0653A">
            <w:pPr>
              <w:pStyle w:val="a4"/>
              <w:rPr>
                <w:rFonts w:ascii="Times New Roman" w:hAnsi="Times New Roman"/>
                <w:lang w:val="ru-RU"/>
              </w:rPr>
            </w:pPr>
            <w:r w:rsidRPr="00B0653A">
              <w:rPr>
                <w:rFonts w:ascii="Times New Roman" w:hAnsi="Times New Roman"/>
                <w:lang w:val="ru-RU"/>
              </w:rPr>
              <w:t xml:space="preserve">постановлением </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администрации Тужинского муниципального района</w:t>
            </w:r>
          </w:p>
          <w:p w:rsidR="00B0653A" w:rsidRPr="00B0653A" w:rsidRDefault="00B0653A" w:rsidP="00B0653A">
            <w:pPr>
              <w:pStyle w:val="a4"/>
              <w:rPr>
                <w:rFonts w:ascii="Times New Roman" w:hAnsi="Times New Roman"/>
                <w:color w:val="000000"/>
                <w:lang w:val="ru-RU"/>
              </w:rPr>
            </w:pPr>
            <w:r w:rsidRPr="00B0653A">
              <w:rPr>
                <w:rFonts w:ascii="Times New Roman" w:hAnsi="Times New Roman"/>
                <w:lang w:val="ru-RU"/>
              </w:rPr>
              <w:t xml:space="preserve">от </w:t>
            </w:r>
            <w:r>
              <w:rPr>
                <w:rFonts w:ascii="Times New Roman" w:hAnsi="Times New Roman"/>
                <w:lang w:val="ru-RU"/>
              </w:rPr>
              <w:t xml:space="preserve">05.03.2022 </w:t>
            </w:r>
            <w:r w:rsidRPr="00B0653A">
              <w:rPr>
                <w:rFonts w:ascii="Times New Roman" w:hAnsi="Times New Roman"/>
                <w:lang w:val="ru-RU"/>
              </w:rPr>
              <w:t xml:space="preserve">№  </w:t>
            </w:r>
            <w:r>
              <w:rPr>
                <w:rFonts w:ascii="Times New Roman" w:hAnsi="Times New Roman"/>
                <w:lang w:val="ru-RU"/>
              </w:rPr>
              <w:t>79</w:t>
            </w:r>
          </w:p>
        </w:tc>
      </w:tr>
    </w:tbl>
    <w:p w:rsidR="00B0653A" w:rsidRPr="00B0653A" w:rsidRDefault="00B0653A" w:rsidP="00B0653A">
      <w:pPr>
        <w:spacing w:after="0" w:line="240" w:lineRule="auto"/>
        <w:jc w:val="center"/>
        <w:rPr>
          <w:rFonts w:ascii="Times New Roman" w:hAnsi="Times New Roman" w:cs="Times New Roman"/>
          <w:b/>
          <w:color w:val="000000"/>
        </w:rPr>
      </w:pPr>
      <w:r w:rsidRPr="00B0653A">
        <w:rPr>
          <w:rFonts w:ascii="Times New Roman" w:hAnsi="Times New Roman" w:cs="Times New Roman"/>
          <w:b/>
          <w:color w:val="000000"/>
        </w:rPr>
        <w:t>ИЗМЕНЕНИЯ</w:t>
      </w:r>
    </w:p>
    <w:p w:rsidR="00B0653A" w:rsidRDefault="00B0653A" w:rsidP="00B0653A">
      <w:pPr>
        <w:spacing w:after="0" w:line="240" w:lineRule="auto"/>
        <w:jc w:val="center"/>
        <w:rPr>
          <w:rFonts w:ascii="Times New Roman" w:hAnsi="Times New Roman" w:cs="Times New Roman"/>
          <w:b/>
          <w:color w:val="000000"/>
        </w:rPr>
      </w:pPr>
      <w:r w:rsidRPr="00B0653A">
        <w:rPr>
          <w:rFonts w:ascii="Times New Roman" w:hAnsi="Times New Roman" w:cs="Times New Roman"/>
          <w:b/>
          <w:color w:val="000000"/>
        </w:rPr>
        <w:t xml:space="preserve">в муниципальную  программу Тужинского муниципального района «Развитие образования» </w:t>
      </w:r>
    </w:p>
    <w:p w:rsidR="00B0653A" w:rsidRDefault="00B0653A" w:rsidP="00B0653A">
      <w:pPr>
        <w:spacing w:after="0" w:line="240" w:lineRule="auto"/>
        <w:jc w:val="center"/>
        <w:rPr>
          <w:rFonts w:ascii="Times New Roman" w:hAnsi="Times New Roman" w:cs="Times New Roman"/>
          <w:b/>
          <w:color w:val="000000"/>
        </w:rPr>
      </w:pPr>
      <w:r w:rsidRPr="00B0653A">
        <w:rPr>
          <w:rFonts w:ascii="Times New Roman" w:hAnsi="Times New Roman" w:cs="Times New Roman"/>
          <w:b/>
          <w:color w:val="000000"/>
        </w:rPr>
        <w:t>на 2020-2025 годы</w:t>
      </w:r>
    </w:p>
    <w:p w:rsidR="00B0653A" w:rsidRDefault="00B0653A" w:rsidP="00B0653A">
      <w:pPr>
        <w:spacing w:after="0" w:line="240" w:lineRule="auto"/>
        <w:jc w:val="center"/>
        <w:rPr>
          <w:rFonts w:ascii="Times New Roman" w:hAnsi="Times New Roman" w:cs="Times New Roman"/>
          <w:b/>
          <w:color w:val="000000"/>
        </w:rPr>
      </w:pPr>
    </w:p>
    <w:p w:rsidR="00B0653A" w:rsidRPr="00B0653A" w:rsidRDefault="00B0653A" w:rsidP="00B0653A">
      <w:pPr>
        <w:spacing w:after="0" w:line="240" w:lineRule="auto"/>
        <w:jc w:val="center"/>
        <w:rPr>
          <w:rFonts w:ascii="Times New Roman" w:hAnsi="Times New Roman" w:cs="Times New Roman"/>
          <w:b/>
          <w:color w:val="000000"/>
        </w:rPr>
      </w:pPr>
    </w:p>
    <w:p w:rsidR="00B0653A" w:rsidRPr="00B0653A" w:rsidRDefault="00B0653A" w:rsidP="00B0653A">
      <w:pPr>
        <w:spacing w:after="120" w:line="240" w:lineRule="auto"/>
        <w:ind w:firstLine="708"/>
        <w:jc w:val="both"/>
        <w:rPr>
          <w:rFonts w:ascii="Times New Roman" w:hAnsi="Times New Roman" w:cs="Times New Roman"/>
          <w:color w:val="000000"/>
        </w:rPr>
      </w:pPr>
      <w:r w:rsidRPr="00B0653A">
        <w:rPr>
          <w:rFonts w:ascii="Times New Roman" w:hAnsi="Times New Roman" w:cs="Times New Roman"/>
          <w:color w:val="000000"/>
        </w:rPr>
        <w:t>1. Строку «Объем финансового обеспечения муниципальной программы» паспорта муниципальной программы изложить в новой редакции следующего содержания:</w:t>
      </w:r>
    </w:p>
    <w:tbl>
      <w:tblPr>
        <w:tblW w:w="5000" w:type="pct"/>
        <w:tblCellMar>
          <w:left w:w="10" w:type="dxa"/>
          <w:right w:w="10" w:type="dxa"/>
        </w:tblCellMar>
        <w:tblLook w:val="04A0"/>
      </w:tblPr>
      <w:tblGrid>
        <w:gridCol w:w="2061"/>
        <w:gridCol w:w="8022"/>
      </w:tblGrid>
      <w:tr w:rsidR="00B0653A" w:rsidRPr="00B0653A" w:rsidTr="00B0653A">
        <w:trPr>
          <w:trHeight w:val="1433"/>
        </w:trPr>
        <w:tc>
          <w:tcPr>
            <w:tcW w:w="102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after="0" w:line="240" w:lineRule="auto"/>
              <w:rPr>
                <w:rFonts w:ascii="Times New Roman" w:hAnsi="Times New Roman" w:cs="Times New Roman"/>
              </w:rPr>
            </w:pPr>
            <w:r w:rsidRPr="00B0653A">
              <w:rPr>
                <w:rFonts w:ascii="Times New Roman" w:hAnsi="Times New Roman" w:cs="Times New Roman"/>
              </w:rPr>
              <w:t>«Объем финансового обеспечения муниципальной программы</w:t>
            </w:r>
          </w:p>
        </w:tc>
        <w:tc>
          <w:tcPr>
            <w:tcW w:w="39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after="0" w:line="240" w:lineRule="auto"/>
              <w:ind w:firstLine="272"/>
              <w:rPr>
                <w:rFonts w:ascii="Times New Roman" w:eastAsia="Times New Roman" w:hAnsi="Times New Roman" w:cs="Times New Roman"/>
              </w:rPr>
            </w:pPr>
            <w:r w:rsidRPr="00B0653A">
              <w:rPr>
                <w:rFonts w:ascii="Times New Roman" w:hAnsi="Times New Roman" w:cs="Times New Roman"/>
              </w:rPr>
              <w:t>Источники финансирования</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t>Бюджет муниципального района</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2020 г. – 15 841,15694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2021 г. – 16 467,09868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 xml:space="preserve">2022 г. –16 884,64288 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2023 г. – 15 446,06827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2024 г. – 14 927,92727тыс.руб.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 xml:space="preserve">2025 г. – 15 278,700 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t xml:space="preserve">Всего: 94 845,59404тыс.руб.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t>Областной бюджет</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2020 г. – 16 342,008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2021 г. – 19 594,800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2022 г. – 19502,255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2023 г. – 19 068,700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2024 г. – 19 130,5 00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2025 г. – 23 838,500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t>Всего: 117 476,763тыс.руб.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t>ИТОГО</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2020 г. – 32 183,16494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2021 г. – 36 061,89868 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 xml:space="preserve">2022 г. – 36 386,89788 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 xml:space="preserve">2023 г. – 34 514,76827 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 xml:space="preserve">2024 г. – 34 058,42727 тыс.руб. </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rPr>
            </w:pPr>
            <w:r w:rsidRPr="00B0653A">
              <w:rPr>
                <w:rFonts w:ascii="Times New Roman" w:hAnsi="Times New Roman" w:cs="Times New Roman"/>
              </w:rPr>
              <w:t>2025 г. – 39 117,2 00тыс.руб.</w:t>
            </w:r>
          </w:p>
          <w:p w:rsidR="00B0653A" w:rsidRPr="00B0653A" w:rsidRDefault="00B0653A" w:rsidP="00B0653A">
            <w:pPr>
              <w:autoSpaceDE w:val="0"/>
              <w:autoSpaceDN w:val="0"/>
              <w:adjustRightInd w:val="0"/>
              <w:spacing w:after="0" w:line="240" w:lineRule="auto"/>
              <w:ind w:firstLine="272"/>
              <w:rPr>
                <w:rFonts w:ascii="Times New Roman" w:hAnsi="Times New Roman" w:cs="Times New Roman"/>
                <w:b/>
              </w:rPr>
            </w:pPr>
            <w:r w:rsidRPr="00B0653A">
              <w:rPr>
                <w:rFonts w:ascii="Times New Roman" w:hAnsi="Times New Roman" w:cs="Times New Roman"/>
                <w:b/>
              </w:rPr>
              <w:lastRenderedPageBreak/>
              <w:t xml:space="preserve">Всего: 212 322,35704 тыс.руб. »                                                                                           </w:t>
            </w:r>
          </w:p>
        </w:tc>
      </w:tr>
    </w:tbl>
    <w:p w:rsidR="00B0653A" w:rsidRPr="00B0653A" w:rsidRDefault="00B0653A" w:rsidP="00B0653A">
      <w:pPr>
        <w:spacing w:after="0" w:line="240" w:lineRule="auto"/>
        <w:jc w:val="center"/>
        <w:rPr>
          <w:rFonts w:ascii="Times New Roman" w:hAnsi="Times New Roman" w:cs="Times New Roman"/>
          <w:color w:val="000000"/>
        </w:rPr>
      </w:pPr>
    </w:p>
    <w:p w:rsidR="00B0653A" w:rsidRPr="00B0653A" w:rsidRDefault="00B0653A" w:rsidP="00B0653A">
      <w:pPr>
        <w:spacing w:line="240" w:lineRule="auto"/>
        <w:ind w:firstLine="708"/>
        <w:jc w:val="both"/>
        <w:rPr>
          <w:rFonts w:ascii="Times New Roman" w:hAnsi="Times New Roman" w:cs="Times New Roman"/>
          <w:color w:val="000000"/>
        </w:rPr>
      </w:pPr>
      <w:r w:rsidRPr="00B0653A">
        <w:rPr>
          <w:rFonts w:ascii="Times New Roman" w:hAnsi="Times New Roman" w:cs="Times New Roman"/>
          <w:color w:val="000000"/>
        </w:rPr>
        <w:t>2. Ожидаемые конечные результаты реализации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tbl>
      <w:tblPr>
        <w:tblW w:w="5000" w:type="pct"/>
        <w:tblCellMar>
          <w:left w:w="10" w:type="dxa"/>
          <w:right w:w="10" w:type="dxa"/>
        </w:tblCellMar>
        <w:tblLook w:val="04A0"/>
      </w:tblPr>
      <w:tblGrid>
        <w:gridCol w:w="2002"/>
        <w:gridCol w:w="8081"/>
      </w:tblGrid>
      <w:tr w:rsidR="00B0653A" w:rsidRPr="00B0653A" w:rsidTr="00B0653A">
        <w:trPr>
          <w:trHeight w:val="1433"/>
        </w:trPr>
        <w:tc>
          <w:tcPr>
            <w:tcW w:w="993"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Ожидаемые конечные результаты реализации муниципальной программы</w:t>
            </w:r>
          </w:p>
        </w:tc>
        <w:tc>
          <w:tcPr>
            <w:tcW w:w="400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firstLine="272"/>
              <w:rPr>
                <w:rFonts w:ascii="Times New Roman" w:eastAsia="Times New Roman" w:hAnsi="Times New Roman" w:cs="Times New Roman"/>
              </w:rPr>
            </w:pPr>
            <w:r w:rsidRPr="00B0653A">
              <w:rPr>
                <w:rFonts w:ascii="Times New Roman" w:hAnsi="Times New Roman" w:cs="Times New Roman"/>
              </w:rPr>
              <w:t>-сохранить охват детей в возрасте от 1,5 до 7 лет системой дошкольного образования на уровне 100%;</w:t>
            </w:r>
          </w:p>
          <w:p w:rsidR="00B0653A" w:rsidRPr="00B0653A" w:rsidRDefault="00B0653A" w:rsidP="00B0653A">
            <w:pPr>
              <w:autoSpaceDE w:val="0"/>
              <w:autoSpaceDN w:val="0"/>
              <w:adjustRightInd w:val="0"/>
              <w:spacing w:line="240" w:lineRule="auto"/>
              <w:ind w:firstLine="272"/>
              <w:rPr>
                <w:rFonts w:ascii="Times New Roman" w:hAnsi="Times New Roman" w:cs="Times New Roman"/>
              </w:rPr>
            </w:pPr>
            <w:r w:rsidRPr="00B0653A">
              <w:rPr>
                <w:rFonts w:ascii="Times New Roman" w:hAnsi="Times New Roman" w:cs="Times New Roman"/>
              </w:rPr>
              <w:t>-сохранить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18,5%;</w:t>
            </w:r>
          </w:p>
          <w:p w:rsidR="00B0653A" w:rsidRPr="00B0653A" w:rsidRDefault="00B0653A" w:rsidP="00B0653A">
            <w:pPr>
              <w:autoSpaceDE w:val="0"/>
              <w:autoSpaceDN w:val="0"/>
              <w:adjustRightInd w:val="0"/>
              <w:spacing w:line="240" w:lineRule="auto"/>
              <w:ind w:firstLine="272"/>
              <w:rPr>
                <w:rFonts w:ascii="Times New Roman" w:hAnsi="Times New Roman" w:cs="Times New Roman"/>
              </w:rPr>
            </w:pPr>
            <w:r w:rsidRPr="00B0653A">
              <w:rPr>
                <w:rFonts w:ascii="Times New Roman" w:hAnsi="Times New Roman" w:cs="Times New Roman"/>
              </w:rPr>
              <w:t>-сохранить количество обучающихся, занятых в сфере дополнительного образования -550;</w:t>
            </w:r>
          </w:p>
          <w:p w:rsidR="00B0653A" w:rsidRPr="00B0653A" w:rsidRDefault="00B0653A" w:rsidP="00B0653A">
            <w:pPr>
              <w:autoSpaceDE w:val="0"/>
              <w:autoSpaceDN w:val="0"/>
              <w:adjustRightInd w:val="0"/>
              <w:spacing w:line="240" w:lineRule="auto"/>
              <w:ind w:firstLine="272"/>
              <w:rPr>
                <w:rFonts w:ascii="Times New Roman" w:hAnsi="Times New Roman" w:cs="Times New Roman"/>
              </w:rPr>
            </w:pPr>
            <w:r w:rsidRPr="00B0653A">
              <w:rPr>
                <w:rFonts w:ascii="Times New Roman" w:hAnsi="Times New Roman" w:cs="Times New Roman"/>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B0653A" w:rsidRPr="00B0653A" w:rsidRDefault="00B0653A" w:rsidP="00B0653A">
            <w:pPr>
              <w:autoSpaceDE w:val="0"/>
              <w:autoSpaceDN w:val="0"/>
              <w:adjustRightInd w:val="0"/>
              <w:spacing w:line="240" w:lineRule="auto"/>
              <w:ind w:firstLine="272"/>
              <w:rPr>
                <w:rFonts w:ascii="Times New Roman" w:hAnsi="Times New Roman" w:cs="Times New Roman"/>
              </w:rPr>
            </w:pPr>
            <w:r w:rsidRPr="00B0653A">
              <w:rPr>
                <w:rFonts w:ascii="Times New Roman" w:hAnsi="Times New Roman" w:cs="Times New Roman"/>
              </w:rPr>
              <w:t xml:space="preserve"> -количество детей – сирот, получивших жильё - 1 человек;</w:t>
            </w:r>
          </w:p>
          <w:p w:rsidR="00B0653A" w:rsidRPr="00B0653A" w:rsidRDefault="00B0653A" w:rsidP="00B0653A">
            <w:pPr>
              <w:autoSpaceDE w:val="0"/>
              <w:autoSpaceDN w:val="0"/>
              <w:adjustRightInd w:val="0"/>
              <w:spacing w:line="240" w:lineRule="auto"/>
              <w:ind w:firstLine="272"/>
              <w:rPr>
                <w:rFonts w:ascii="Times New Roman" w:hAnsi="Times New Roman" w:cs="Times New Roman"/>
                <w:highlight w:val="yellow"/>
              </w:rPr>
            </w:pPr>
            <w:r w:rsidRPr="00B0653A">
              <w:rPr>
                <w:rFonts w:ascii="Times New Roman" w:hAnsi="Times New Roman" w:cs="Times New Roman"/>
              </w:rPr>
              <w:t>-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эксплуатации-1;</w:t>
            </w:r>
          </w:p>
        </w:tc>
      </w:tr>
    </w:tbl>
    <w:p w:rsidR="00B0653A" w:rsidRPr="00B0653A" w:rsidRDefault="00B0653A" w:rsidP="00B0653A">
      <w:pPr>
        <w:spacing w:line="240" w:lineRule="auto"/>
        <w:ind w:firstLine="540"/>
        <w:jc w:val="both"/>
        <w:rPr>
          <w:rFonts w:ascii="Times New Roman" w:hAnsi="Times New Roman" w:cs="Times New Roman"/>
          <w:color w:val="000000"/>
        </w:rPr>
      </w:pPr>
    </w:p>
    <w:p w:rsidR="00B0653A" w:rsidRPr="00B0653A" w:rsidRDefault="00B0653A" w:rsidP="00B0653A">
      <w:pPr>
        <w:spacing w:after="0" w:line="240" w:lineRule="auto"/>
        <w:ind w:firstLine="540"/>
        <w:jc w:val="both"/>
        <w:rPr>
          <w:rFonts w:ascii="Times New Roman" w:hAnsi="Times New Roman" w:cs="Times New Roman"/>
          <w:color w:val="000000"/>
        </w:rPr>
      </w:pPr>
      <w:r w:rsidRPr="00B0653A">
        <w:rPr>
          <w:rFonts w:ascii="Times New Roman" w:hAnsi="Times New Roman" w:cs="Times New Roman"/>
          <w:color w:val="000000"/>
        </w:rPr>
        <w:t>3. Раздел 5  «Ресурсное обеспечение Муниципальной программы» изложить в новой редакции следующего содержания:</w:t>
      </w:r>
    </w:p>
    <w:p w:rsidR="00B0653A" w:rsidRPr="00B0653A" w:rsidRDefault="00B0653A" w:rsidP="00B0653A">
      <w:pPr>
        <w:widowControl w:val="0"/>
        <w:suppressAutoHyphens/>
        <w:autoSpaceDE w:val="0"/>
        <w:autoSpaceDN w:val="0"/>
        <w:adjustRightInd w:val="0"/>
        <w:spacing w:after="0" w:line="240" w:lineRule="auto"/>
        <w:ind w:firstLine="540"/>
        <w:jc w:val="both"/>
        <w:rPr>
          <w:rFonts w:ascii="Times New Roman" w:hAnsi="Times New Roman" w:cs="Times New Roman"/>
        </w:rPr>
      </w:pPr>
      <w:r w:rsidRPr="00B0653A">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B0653A" w:rsidRPr="00B0653A" w:rsidRDefault="00B0653A" w:rsidP="00B0653A">
      <w:pPr>
        <w:widowControl w:val="0"/>
        <w:suppressAutoHyphens/>
        <w:autoSpaceDE w:val="0"/>
        <w:autoSpaceDN w:val="0"/>
        <w:adjustRightInd w:val="0"/>
        <w:spacing w:after="0" w:line="240" w:lineRule="auto"/>
        <w:ind w:firstLine="709"/>
        <w:jc w:val="both"/>
        <w:rPr>
          <w:rFonts w:ascii="Times New Roman" w:hAnsi="Times New Roman" w:cs="Times New Roman"/>
        </w:rPr>
      </w:pPr>
      <w:r w:rsidRPr="00B0653A">
        <w:rPr>
          <w:rFonts w:ascii="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B0653A" w:rsidRPr="00B0653A" w:rsidRDefault="00B0653A" w:rsidP="00B0653A">
      <w:pPr>
        <w:widowControl w:val="0"/>
        <w:suppressAutoHyphens/>
        <w:autoSpaceDE w:val="0"/>
        <w:autoSpaceDN w:val="0"/>
        <w:adjustRightInd w:val="0"/>
        <w:spacing w:after="0" w:line="240" w:lineRule="auto"/>
        <w:ind w:firstLine="709"/>
        <w:jc w:val="both"/>
        <w:rPr>
          <w:rFonts w:ascii="Times New Roman" w:hAnsi="Times New Roman" w:cs="Times New Roman"/>
        </w:rPr>
      </w:pPr>
      <w:r w:rsidRPr="00B0653A">
        <w:rPr>
          <w:rFonts w:ascii="Times New Roman" w:hAnsi="Times New Roman" w:cs="Times New Roman"/>
        </w:rPr>
        <w:t>Общий объем финансирования Муниципальной программы составляет 212 322,35704 тыс. рублей, в том числе за счет средств областного бюджета – 117 476,763 тыс. рублей, бюджета муниципального района –94 845,59404</w:t>
      </w:r>
      <w:r w:rsidRPr="00B0653A">
        <w:rPr>
          <w:rFonts w:ascii="Times New Roman" w:hAnsi="Times New Roman" w:cs="Times New Roman"/>
          <w:b/>
        </w:rPr>
        <w:t xml:space="preserve"> </w:t>
      </w:r>
      <w:r w:rsidRPr="00B0653A">
        <w:rPr>
          <w:rFonts w:ascii="Times New Roman" w:hAnsi="Times New Roman" w:cs="Times New Roman"/>
        </w:rPr>
        <w:t>тыс. рублей.</w:t>
      </w:r>
    </w:p>
    <w:p w:rsidR="00B0653A" w:rsidRPr="00B0653A" w:rsidRDefault="00B0653A" w:rsidP="00B0653A">
      <w:pPr>
        <w:widowControl w:val="0"/>
        <w:suppressAutoHyphens/>
        <w:autoSpaceDE w:val="0"/>
        <w:autoSpaceDN w:val="0"/>
        <w:adjustRightInd w:val="0"/>
        <w:spacing w:line="240" w:lineRule="auto"/>
        <w:ind w:firstLine="709"/>
        <w:jc w:val="both"/>
        <w:rPr>
          <w:rFonts w:ascii="Times New Roman" w:hAnsi="Times New Roman" w:cs="Times New Roman"/>
        </w:rPr>
      </w:pPr>
      <w:r w:rsidRPr="00B0653A">
        <w:rPr>
          <w:rFonts w:ascii="Times New Roman" w:hAnsi="Times New Roman" w:cs="Times New Roman"/>
        </w:rPr>
        <w:t>Объем финансирования Муниципальной программы по годам представлен в таблице 1.</w:t>
      </w:r>
    </w:p>
    <w:p w:rsidR="00B0653A" w:rsidRPr="00B0653A" w:rsidRDefault="00B0653A" w:rsidP="00B0653A">
      <w:pPr>
        <w:widowControl w:val="0"/>
        <w:suppressAutoHyphens/>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                                                                                                             </w:t>
      </w:r>
      <w:r>
        <w:rPr>
          <w:rFonts w:ascii="Times New Roman" w:hAnsi="Times New Roman" w:cs="Times New Roman"/>
        </w:rPr>
        <w:t xml:space="preserve">                                   </w:t>
      </w:r>
      <w:r w:rsidRPr="00B0653A">
        <w:rPr>
          <w:rFonts w:ascii="Times New Roman" w:hAnsi="Times New Roman" w:cs="Times New Roman"/>
        </w:rPr>
        <w:t>Таблица 1</w:t>
      </w:r>
    </w:p>
    <w:tbl>
      <w:tblPr>
        <w:tblW w:w="5000" w:type="pct"/>
        <w:tblCellMar>
          <w:left w:w="10" w:type="dxa"/>
          <w:right w:w="10" w:type="dxa"/>
        </w:tblCellMar>
        <w:tblLook w:val="04A0"/>
      </w:tblPr>
      <w:tblGrid>
        <w:gridCol w:w="2078"/>
        <w:gridCol w:w="1285"/>
        <w:gridCol w:w="1230"/>
        <w:gridCol w:w="1230"/>
        <w:gridCol w:w="1175"/>
        <w:gridCol w:w="1175"/>
        <w:gridCol w:w="1175"/>
        <w:gridCol w:w="735"/>
      </w:tblGrid>
      <w:tr w:rsidR="00B0653A" w:rsidRPr="00B0653A" w:rsidTr="00B0653A">
        <w:trPr>
          <w:trHeight w:val="800"/>
        </w:trPr>
        <w:tc>
          <w:tcPr>
            <w:tcW w:w="1103"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Источники финансирования Муниципальной программы</w:t>
            </w:r>
          </w:p>
        </w:tc>
        <w:tc>
          <w:tcPr>
            <w:tcW w:w="3897" w:type="pct"/>
            <w:gridSpan w:val="7"/>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Объем финансирования Муниципальной программы в 2020- 2025 годах (тыс. рублей)</w:t>
            </w:r>
          </w:p>
        </w:tc>
      </w:tr>
      <w:tr w:rsidR="00B0653A" w:rsidRPr="00B0653A" w:rsidTr="00B0653A">
        <w:trPr>
          <w:trHeight w:val="291"/>
        </w:trPr>
        <w:tc>
          <w:tcPr>
            <w:tcW w:w="1103"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всего</w:t>
            </w:r>
          </w:p>
        </w:tc>
        <w:tc>
          <w:tcPr>
            <w:tcW w:w="3383" w:type="pct"/>
            <w:gridSpan w:val="6"/>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в том числе</w:t>
            </w:r>
          </w:p>
        </w:tc>
      </w:tr>
      <w:tr w:rsidR="00B0653A" w:rsidRPr="00B0653A" w:rsidTr="00B0653A">
        <w:tc>
          <w:tcPr>
            <w:tcW w:w="1103"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14"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2020 год</w:t>
            </w:r>
          </w:p>
        </w:tc>
        <w:tc>
          <w:tcPr>
            <w:tcW w:w="515"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2021 год</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2022 год</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2023 год</w:t>
            </w:r>
          </w:p>
        </w:tc>
        <w:tc>
          <w:tcPr>
            <w:tcW w:w="661"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2024 год</w:t>
            </w:r>
          </w:p>
        </w:tc>
        <w:tc>
          <w:tcPr>
            <w:tcW w:w="515"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2025 год</w:t>
            </w:r>
          </w:p>
        </w:tc>
      </w:tr>
      <w:tr w:rsidR="00B0653A" w:rsidRPr="00B0653A" w:rsidTr="00B0653A">
        <w:tc>
          <w:tcPr>
            <w:tcW w:w="1103"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Областной бюджет</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117476,763</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16 342,008</w:t>
            </w:r>
          </w:p>
        </w:tc>
        <w:tc>
          <w:tcPr>
            <w:tcW w:w="515"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19594,8</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19502,255</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19068,7</w:t>
            </w:r>
          </w:p>
        </w:tc>
        <w:tc>
          <w:tcPr>
            <w:tcW w:w="661"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19130,5</w:t>
            </w:r>
          </w:p>
        </w:tc>
        <w:tc>
          <w:tcPr>
            <w:tcW w:w="515"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23838,5</w:t>
            </w:r>
          </w:p>
        </w:tc>
      </w:tr>
      <w:tr w:rsidR="00B0653A" w:rsidRPr="00B0653A" w:rsidTr="00B0653A">
        <w:tc>
          <w:tcPr>
            <w:tcW w:w="1103"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Бюджет муниципального района</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94845,59404</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15 841,15694</w:t>
            </w:r>
          </w:p>
        </w:tc>
        <w:tc>
          <w:tcPr>
            <w:tcW w:w="515"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16 467,09868</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16884,64288</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15446,06827</w:t>
            </w:r>
          </w:p>
        </w:tc>
        <w:tc>
          <w:tcPr>
            <w:tcW w:w="661"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14927,92727</w:t>
            </w:r>
          </w:p>
        </w:tc>
        <w:tc>
          <w:tcPr>
            <w:tcW w:w="515"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15278,7</w:t>
            </w:r>
          </w:p>
        </w:tc>
      </w:tr>
      <w:tr w:rsidR="00B0653A" w:rsidRPr="00B0653A" w:rsidTr="00B0653A">
        <w:tc>
          <w:tcPr>
            <w:tcW w:w="1103"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Итого</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212322,35704</w:t>
            </w:r>
          </w:p>
        </w:tc>
        <w:tc>
          <w:tcPr>
            <w:tcW w:w="514"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32 183,16494</w:t>
            </w:r>
          </w:p>
        </w:tc>
        <w:tc>
          <w:tcPr>
            <w:tcW w:w="515"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color w:val="000000"/>
              </w:rPr>
            </w:pPr>
            <w:r w:rsidRPr="00B0653A">
              <w:rPr>
                <w:rFonts w:ascii="Times New Roman" w:hAnsi="Times New Roman" w:cs="Times New Roman"/>
                <w:color w:val="000000"/>
              </w:rPr>
              <w:t>36061,89868</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color w:val="000000"/>
              </w:rPr>
            </w:pPr>
            <w:r w:rsidRPr="00B0653A">
              <w:rPr>
                <w:rFonts w:ascii="Times New Roman" w:hAnsi="Times New Roman" w:cs="Times New Roman"/>
                <w:color w:val="000000"/>
              </w:rPr>
              <w:t>36386,89788</w:t>
            </w:r>
          </w:p>
        </w:tc>
        <w:tc>
          <w:tcPr>
            <w:tcW w:w="588"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34514,76827</w:t>
            </w:r>
          </w:p>
        </w:tc>
        <w:tc>
          <w:tcPr>
            <w:tcW w:w="661"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34058,42727</w:t>
            </w:r>
          </w:p>
        </w:tc>
        <w:tc>
          <w:tcPr>
            <w:tcW w:w="515"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39117,2</w:t>
            </w:r>
          </w:p>
        </w:tc>
      </w:tr>
    </w:tbl>
    <w:p w:rsidR="00B0653A" w:rsidRPr="00B0653A" w:rsidRDefault="00B0653A" w:rsidP="00B0653A">
      <w:pPr>
        <w:widowControl w:val="0"/>
        <w:suppressAutoHyphens/>
        <w:autoSpaceDE w:val="0"/>
        <w:autoSpaceDN w:val="0"/>
        <w:adjustRightInd w:val="0"/>
        <w:spacing w:after="0" w:line="240" w:lineRule="auto"/>
        <w:ind w:firstLine="709"/>
        <w:jc w:val="both"/>
        <w:rPr>
          <w:rFonts w:ascii="Times New Roman" w:hAnsi="Times New Roman" w:cs="Times New Roman"/>
        </w:rPr>
      </w:pPr>
      <w:r w:rsidRPr="00B0653A">
        <w:rPr>
          <w:rFonts w:ascii="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B0653A">
        <w:rPr>
          <w:rFonts w:ascii="Times New Roman" w:hAnsi="Times New Roman" w:cs="Times New Roman"/>
          <w:color w:val="000000"/>
        </w:rPr>
        <w:t>3</w:t>
      </w:r>
      <w:r w:rsidRPr="00B0653A">
        <w:rPr>
          <w:rFonts w:ascii="Times New Roman" w:hAnsi="Times New Roman" w:cs="Times New Roman"/>
        </w:rPr>
        <w:t>.</w:t>
      </w:r>
    </w:p>
    <w:p w:rsidR="00B0653A" w:rsidRPr="00B0653A" w:rsidRDefault="00B0653A" w:rsidP="00B0653A">
      <w:pPr>
        <w:widowControl w:val="0"/>
        <w:suppressAutoHyphens/>
        <w:autoSpaceDE w:val="0"/>
        <w:autoSpaceDN w:val="0"/>
        <w:adjustRightInd w:val="0"/>
        <w:spacing w:after="0" w:line="240" w:lineRule="auto"/>
        <w:ind w:firstLine="709"/>
        <w:jc w:val="both"/>
        <w:rPr>
          <w:rFonts w:ascii="Times New Roman" w:hAnsi="Times New Roman" w:cs="Times New Roman"/>
        </w:rPr>
      </w:pPr>
      <w:r w:rsidRPr="00B0653A">
        <w:rPr>
          <w:rFonts w:ascii="Times New Roman" w:hAnsi="Times New Roman" w:cs="Times New Roman"/>
        </w:rPr>
        <w:t xml:space="preserve">Прогнозная </w:t>
      </w:r>
      <w:r w:rsidRPr="00B0653A">
        <w:rPr>
          <w:rFonts w:ascii="Times New Roman" w:hAnsi="Times New Roman" w:cs="Times New Roman"/>
          <w:color w:val="000000"/>
        </w:rPr>
        <w:t>оценка</w:t>
      </w:r>
      <w:r w:rsidRPr="00B0653A">
        <w:rPr>
          <w:rFonts w:ascii="Times New Roman" w:hAnsi="Times New Roman" w:cs="Times New Roman"/>
        </w:rPr>
        <w:t xml:space="preserve"> ресурсного обеспечения реализации Муниципальной программы за счёт всех </w:t>
      </w:r>
      <w:r w:rsidRPr="00B0653A">
        <w:rPr>
          <w:rFonts w:ascii="Times New Roman" w:hAnsi="Times New Roman" w:cs="Times New Roman"/>
          <w:color w:val="000000"/>
        </w:rPr>
        <w:t>источников</w:t>
      </w:r>
      <w:r w:rsidRPr="00B0653A">
        <w:rPr>
          <w:rFonts w:ascii="Times New Roman" w:hAnsi="Times New Roman" w:cs="Times New Roman"/>
        </w:rPr>
        <w:t xml:space="preserve"> финансирования приведена в Приложении № 4.».</w:t>
      </w:r>
    </w:p>
    <w:p w:rsidR="00B0653A" w:rsidRPr="00B0653A" w:rsidRDefault="00B0653A" w:rsidP="00B0653A">
      <w:pPr>
        <w:autoSpaceDE w:val="0"/>
        <w:autoSpaceDN w:val="0"/>
        <w:adjustRightInd w:val="0"/>
        <w:spacing w:after="120" w:line="240" w:lineRule="auto"/>
        <w:ind w:firstLine="720"/>
        <w:jc w:val="both"/>
        <w:rPr>
          <w:rFonts w:ascii="Times New Roman" w:hAnsi="Times New Roman" w:cs="Times New Roman"/>
        </w:rPr>
      </w:pPr>
      <w:r w:rsidRPr="00B0653A">
        <w:rPr>
          <w:rFonts w:ascii="Times New Roman" w:hAnsi="Times New Roman" w:cs="Times New Roman"/>
        </w:rPr>
        <w:t>4. Приложение № 1 к муниципальной программе «Сведения о целевых показателях эффективности реализации муниципальной программы» изложить в новой редакции следующего содержания:</w:t>
      </w:r>
    </w:p>
    <w:tbl>
      <w:tblPr>
        <w:tblW w:w="5066" w:type="pct"/>
        <w:tblLayout w:type="fixed"/>
        <w:tblCellMar>
          <w:left w:w="10" w:type="dxa"/>
          <w:right w:w="10" w:type="dxa"/>
        </w:tblCellMar>
        <w:tblLook w:val="04A0"/>
      </w:tblPr>
      <w:tblGrid>
        <w:gridCol w:w="521"/>
        <w:gridCol w:w="3600"/>
        <w:gridCol w:w="1277"/>
        <w:gridCol w:w="993"/>
        <w:gridCol w:w="709"/>
        <w:gridCol w:w="709"/>
        <w:gridCol w:w="707"/>
        <w:gridCol w:w="568"/>
        <w:gridCol w:w="566"/>
        <w:gridCol w:w="566"/>
      </w:tblGrid>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№п/п</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Наименование муниципальной программы, подпрограммы, отдельного мероприятия, наименование показателя</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57"/>
              <w:jc w:val="center"/>
              <w:rPr>
                <w:rFonts w:ascii="Times New Roman" w:eastAsia="Times New Roman" w:hAnsi="Times New Roman" w:cs="Times New Roman"/>
              </w:rPr>
            </w:pPr>
            <w:r w:rsidRPr="00B0653A">
              <w:rPr>
                <w:rFonts w:ascii="Times New Roman" w:hAnsi="Times New Roman" w:cs="Times New Roman"/>
              </w:rPr>
              <w:t>Ед.</w:t>
            </w:r>
          </w:p>
          <w:p w:rsidR="00B0653A" w:rsidRPr="00B0653A" w:rsidRDefault="00B0653A" w:rsidP="00B0653A">
            <w:pPr>
              <w:autoSpaceDE w:val="0"/>
              <w:autoSpaceDN w:val="0"/>
              <w:adjustRightInd w:val="0"/>
              <w:spacing w:line="240" w:lineRule="auto"/>
              <w:ind w:left="-57"/>
              <w:jc w:val="center"/>
              <w:rPr>
                <w:rFonts w:ascii="Times New Roman" w:hAnsi="Times New Roman" w:cs="Times New Roman"/>
              </w:rPr>
            </w:pPr>
            <w:r w:rsidRPr="00B0653A">
              <w:rPr>
                <w:rFonts w:ascii="Times New Roman" w:hAnsi="Times New Roman" w:cs="Times New Roman"/>
              </w:rPr>
              <w:t>Изм.</w:t>
            </w:r>
          </w:p>
        </w:tc>
        <w:tc>
          <w:tcPr>
            <w:tcW w:w="2358" w:type="pct"/>
            <w:gridSpan w:val="7"/>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Значение показателя эффективности (прогноз, факт)</w:t>
            </w:r>
          </w:p>
        </w:tc>
      </w:tr>
      <w:tr w:rsidR="00B0653A" w:rsidRPr="00B0653A" w:rsidTr="00B0653A">
        <w:tc>
          <w:tcPr>
            <w:tcW w:w="255"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176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25"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Базовый 2016 год</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2020 год</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2021 год</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2022 год</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2023 год</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2024 год</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57" w:right="-57"/>
              <w:jc w:val="center"/>
              <w:rPr>
                <w:rFonts w:ascii="Times New Roman" w:hAnsi="Times New Roman" w:cs="Times New Roman"/>
              </w:rPr>
            </w:pPr>
            <w:r w:rsidRPr="00B0653A">
              <w:rPr>
                <w:rFonts w:ascii="Times New Roman" w:hAnsi="Times New Roman" w:cs="Times New Roman"/>
              </w:rPr>
              <w:t>2025 год</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1</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both"/>
              <w:rPr>
                <w:rFonts w:ascii="Times New Roman" w:hAnsi="Times New Roman" w:cs="Times New Roman"/>
              </w:rPr>
            </w:pPr>
            <w:r w:rsidRPr="00B0653A">
              <w:rPr>
                <w:rFonts w:ascii="Times New Roman" w:hAnsi="Times New Roman" w:cs="Times New Roman"/>
              </w:rPr>
              <w:t xml:space="preserve">Охват детей в возрасте от 1,5 до 7 лет системой дошкольного образования </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100</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2</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both"/>
              <w:rPr>
                <w:rFonts w:ascii="Times New Roman" w:hAnsi="Times New Roman" w:cs="Times New Roman"/>
              </w:rPr>
            </w:pPr>
            <w:r w:rsidRPr="00B0653A">
              <w:rPr>
                <w:rFonts w:ascii="Times New Roman" w:hAnsi="Times New Roman" w:cs="Times New Roman"/>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53</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18,5</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18,5</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18,5</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18,5</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18,5</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3</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both"/>
              <w:rPr>
                <w:rFonts w:ascii="Times New Roman" w:hAnsi="Times New Roman" w:cs="Times New Roman"/>
              </w:rPr>
            </w:pPr>
            <w:r w:rsidRPr="00B0653A">
              <w:rPr>
                <w:rFonts w:ascii="Times New Roman" w:hAnsi="Times New Roman" w:cs="Times New Roman"/>
              </w:rPr>
              <w:t>Количество школьников, занятых в сфере дополнительного образования</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Чел.</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629</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576</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626</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584</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584</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584</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584</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4</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both"/>
              <w:rPr>
                <w:rFonts w:ascii="Times New Roman" w:hAnsi="Times New Roman" w:cs="Times New Roman"/>
              </w:rPr>
            </w:pPr>
            <w:r w:rsidRPr="00B0653A">
              <w:rPr>
                <w:rFonts w:ascii="Times New Roman" w:hAnsi="Times New Roman" w:cs="Times New Roman"/>
              </w:rPr>
              <w:t>Количество детей, оставшихся без попечения родителей, переданных на воспитание в семьи Тужинского района;</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Чел.</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5</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right="72"/>
              <w:jc w:val="both"/>
              <w:rPr>
                <w:rFonts w:ascii="Times New Roman" w:hAnsi="Times New Roman" w:cs="Times New Roman"/>
              </w:rPr>
            </w:pPr>
            <w:r w:rsidRPr="00B0653A">
              <w:rPr>
                <w:rFonts w:ascii="Times New Roman" w:hAnsi="Times New Roman" w:cs="Times New Roman"/>
              </w:rPr>
              <w:t>Количество детей-сирот, получивших жилье</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Чел.</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r>
      <w:tr w:rsidR="00B0653A" w:rsidRPr="00B0653A" w:rsidTr="00B0653A">
        <w:tc>
          <w:tcPr>
            <w:tcW w:w="25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bCs/>
              </w:rPr>
            </w:pPr>
            <w:r w:rsidRPr="00B0653A">
              <w:rPr>
                <w:rFonts w:ascii="Times New Roman" w:hAnsi="Times New Roman" w:cs="Times New Roman"/>
                <w:bCs/>
              </w:rPr>
              <w:t>6</w:t>
            </w:r>
          </w:p>
        </w:tc>
        <w:tc>
          <w:tcPr>
            <w:tcW w:w="176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right="72"/>
              <w:jc w:val="both"/>
              <w:rPr>
                <w:rFonts w:ascii="Times New Roman" w:hAnsi="Times New Roman" w:cs="Times New Roman"/>
              </w:rPr>
            </w:pPr>
            <w:r w:rsidRPr="00B0653A">
              <w:rPr>
                <w:rFonts w:ascii="Times New Roman" w:hAnsi="Times New Roman" w:cs="Times New Roman"/>
              </w:rPr>
              <w:t>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tc>
        <w:tc>
          <w:tcPr>
            <w:tcW w:w="62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Кол-во образовательных организаций</w:t>
            </w:r>
          </w:p>
        </w:tc>
        <w:tc>
          <w:tcPr>
            <w:tcW w:w="486"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347"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w:t>
            </w:r>
          </w:p>
        </w:tc>
        <w:tc>
          <w:tcPr>
            <w:tcW w:w="346"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w:t>
            </w:r>
          </w:p>
        </w:tc>
        <w:tc>
          <w:tcPr>
            <w:tcW w:w="278"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277"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c>
          <w:tcPr>
            <w:tcW w:w="278" w:type="pc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w:t>
            </w:r>
          </w:p>
        </w:tc>
      </w:tr>
    </w:tbl>
    <w:p w:rsidR="00B0653A" w:rsidRPr="00B0653A" w:rsidRDefault="00B0653A" w:rsidP="00B0653A">
      <w:pPr>
        <w:autoSpaceDE w:val="0"/>
        <w:autoSpaceDN w:val="0"/>
        <w:adjustRightInd w:val="0"/>
        <w:spacing w:before="120" w:after="120" w:line="240" w:lineRule="auto"/>
        <w:ind w:firstLine="708"/>
        <w:jc w:val="both"/>
        <w:rPr>
          <w:rFonts w:ascii="Times New Roman" w:hAnsi="Times New Roman" w:cs="Times New Roman"/>
        </w:rPr>
      </w:pPr>
      <w:r w:rsidRPr="00B0653A">
        <w:rPr>
          <w:rFonts w:ascii="Times New Roman" w:hAnsi="Times New Roman" w:cs="Times New Roman"/>
        </w:rPr>
        <w:t>5. Приложение № 3 к муниципальной программе «Расходы на реализацию муниципальной программы за счет средств бюджета муниципального района» изложить в новой редакции следующего содержания:</w:t>
      </w:r>
    </w:p>
    <w:p w:rsidR="00B0653A" w:rsidRPr="00B0653A" w:rsidRDefault="00B0653A" w:rsidP="00B0653A">
      <w:pPr>
        <w:tabs>
          <w:tab w:val="left" w:pos="8940"/>
          <w:tab w:val="right" w:pos="10772"/>
        </w:tabs>
        <w:autoSpaceDE w:val="0"/>
        <w:autoSpaceDN w:val="0"/>
        <w:adjustRightInd w:val="0"/>
        <w:spacing w:after="0" w:line="240" w:lineRule="auto"/>
        <w:jc w:val="right"/>
        <w:rPr>
          <w:rFonts w:ascii="Times New Roman" w:hAnsi="Times New Roman" w:cs="Times New Roman"/>
        </w:rPr>
      </w:pPr>
      <w:r w:rsidRPr="00B0653A">
        <w:rPr>
          <w:rFonts w:ascii="Times New Roman" w:hAnsi="Times New Roman" w:cs="Times New Roman"/>
        </w:rPr>
        <w:t>«Приложение № 3</w:t>
      </w:r>
    </w:p>
    <w:p w:rsidR="00B0653A" w:rsidRPr="00B0653A" w:rsidRDefault="00B0653A" w:rsidP="00B0653A">
      <w:pPr>
        <w:autoSpaceDE w:val="0"/>
        <w:autoSpaceDN w:val="0"/>
        <w:adjustRightInd w:val="0"/>
        <w:spacing w:after="0" w:line="240" w:lineRule="auto"/>
        <w:ind w:firstLine="720"/>
        <w:jc w:val="right"/>
        <w:rPr>
          <w:rFonts w:ascii="Times New Roman" w:hAnsi="Times New Roman" w:cs="Times New Roman"/>
        </w:rPr>
      </w:pPr>
      <w:r w:rsidRPr="00B0653A">
        <w:rPr>
          <w:rFonts w:ascii="Times New Roman" w:hAnsi="Times New Roman" w:cs="Times New Roman"/>
        </w:rPr>
        <w:t>к Муниципальной программе</w:t>
      </w:r>
    </w:p>
    <w:p w:rsidR="00B0653A" w:rsidRPr="00B0653A" w:rsidRDefault="00B0653A" w:rsidP="00B0653A">
      <w:pPr>
        <w:autoSpaceDE w:val="0"/>
        <w:autoSpaceDN w:val="0"/>
        <w:adjustRightInd w:val="0"/>
        <w:spacing w:line="240" w:lineRule="auto"/>
        <w:ind w:firstLine="720"/>
        <w:jc w:val="center"/>
        <w:rPr>
          <w:rFonts w:ascii="Times New Roman" w:hAnsi="Times New Roman" w:cs="Times New Roman"/>
        </w:rPr>
      </w:pPr>
    </w:p>
    <w:p w:rsidR="00B0653A" w:rsidRPr="00B0653A" w:rsidRDefault="00B0653A" w:rsidP="00B0653A">
      <w:pPr>
        <w:pStyle w:val="ConsPlusNonformat"/>
        <w:spacing w:before="280"/>
        <w:jc w:val="center"/>
        <w:rPr>
          <w:rFonts w:ascii="Times New Roman" w:hAnsi="Times New Roman" w:cs="Times New Roman"/>
          <w:b/>
          <w:sz w:val="22"/>
          <w:szCs w:val="22"/>
        </w:rPr>
      </w:pPr>
      <w:r w:rsidRPr="00B0653A">
        <w:rPr>
          <w:rFonts w:ascii="Times New Roman" w:hAnsi="Times New Roman" w:cs="Times New Roman"/>
          <w:b/>
          <w:sz w:val="22"/>
          <w:szCs w:val="22"/>
        </w:rPr>
        <w:lastRenderedPageBreak/>
        <w:t>РАСХОДЫ НА РЕАЛИЗАЦИЮ МУНИЦИПАЛЬНОЙ ПРОГРАММЫ</w:t>
      </w:r>
    </w:p>
    <w:p w:rsidR="00B0653A" w:rsidRPr="00B0653A" w:rsidRDefault="00B0653A" w:rsidP="00B0653A">
      <w:pPr>
        <w:pStyle w:val="ConsPlusNonformat"/>
        <w:jc w:val="center"/>
        <w:rPr>
          <w:rFonts w:ascii="Times New Roman" w:hAnsi="Times New Roman" w:cs="Times New Roman"/>
          <w:b/>
          <w:sz w:val="22"/>
          <w:szCs w:val="22"/>
        </w:rPr>
      </w:pPr>
      <w:r w:rsidRPr="00B0653A">
        <w:rPr>
          <w:rFonts w:ascii="Times New Roman" w:hAnsi="Times New Roman" w:cs="Times New Roman"/>
          <w:b/>
          <w:sz w:val="22"/>
          <w:szCs w:val="22"/>
        </w:rPr>
        <w:t xml:space="preserve"> ЗА СЧЁТ СРЕДСТВ БЮДЖЕТА МУНИЦИРАЛЬНОГО РАЙОНА</w:t>
      </w:r>
    </w:p>
    <w:tbl>
      <w:tblPr>
        <w:tblW w:w="5000" w:type="pct"/>
        <w:tblLayout w:type="fixed"/>
        <w:tblCellMar>
          <w:left w:w="10" w:type="dxa"/>
          <w:right w:w="10" w:type="dxa"/>
        </w:tblCellMar>
        <w:tblLook w:val="04A0"/>
      </w:tblPr>
      <w:tblGrid>
        <w:gridCol w:w="291"/>
        <w:gridCol w:w="1270"/>
        <w:gridCol w:w="1896"/>
        <w:gridCol w:w="1228"/>
        <w:gridCol w:w="710"/>
        <w:gridCol w:w="851"/>
        <w:gridCol w:w="992"/>
        <w:gridCol w:w="992"/>
        <w:gridCol w:w="851"/>
        <w:gridCol w:w="962"/>
        <w:gridCol w:w="40"/>
      </w:tblGrid>
      <w:tr w:rsidR="00B0653A" w:rsidRPr="00B0653A" w:rsidTr="00B0653A">
        <w:trPr>
          <w:gridAfter w:val="1"/>
          <w:wAfter w:w="20" w:type="pct"/>
          <w:trHeight w:val="400"/>
        </w:trPr>
        <w:tc>
          <w:tcPr>
            <w:tcW w:w="145"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 п/п</w:t>
            </w:r>
          </w:p>
        </w:tc>
        <w:tc>
          <w:tcPr>
            <w:tcW w:w="630"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Статус</w:t>
            </w:r>
          </w:p>
        </w:tc>
        <w:tc>
          <w:tcPr>
            <w:tcW w:w="940"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70" w:right="-170"/>
              <w:jc w:val="center"/>
              <w:rPr>
                <w:rFonts w:ascii="Times New Roman" w:hAnsi="Times New Roman" w:cs="Times New Roman"/>
              </w:rPr>
            </w:pPr>
            <w:r w:rsidRPr="00B0653A">
              <w:rPr>
                <w:rFonts w:ascii="Times New Roman" w:hAnsi="Times New Roman" w:cs="Times New Roman"/>
              </w:rPr>
              <w:t>Наименование муниципальной программы, подпрограммы, отдельного мероприятия</w:t>
            </w: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eastAsia="Times New Roman" w:hAnsi="Times New Roman" w:cs="Times New Roman"/>
              </w:rPr>
            </w:pPr>
            <w:r w:rsidRPr="00B0653A">
              <w:rPr>
                <w:rFonts w:ascii="Times New Roman" w:hAnsi="Times New Roman" w:cs="Times New Roman"/>
              </w:rPr>
              <w:t>Главный распорядитель бюджетных средств,</w:t>
            </w: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ответственный соисполнитель</w:t>
            </w:r>
          </w:p>
        </w:tc>
        <w:tc>
          <w:tcPr>
            <w:tcW w:w="2656" w:type="pct"/>
            <w:gridSpan w:val="6"/>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Расходы, тыс. рублей</w:t>
            </w:r>
          </w:p>
        </w:tc>
      </w:tr>
      <w:tr w:rsidR="00B0653A" w:rsidRPr="00B0653A" w:rsidTr="00B0653A">
        <w:trPr>
          <w:gridAfter w:val="1"/>
          <w:wAfter w:w="20" w:type="pct"/>
          <w:trHeight w:val="318"/>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after="0" w:line="240" w:lineRule="auto"/>
              <w:rPr>
                <w:rFonts w:ascii="Times New Roman" w:hAnsi="Times New Roman" w:cs="Times New Roman"/>
              </w:rPr>
            </w:pPr>
          </w:p>
        </w:tc>
        <w:tc>
          <w:tcPr>
            <w:tcW w:w="63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after="0" w:line="240" w:lineRule="auto"/>
              <w:rPr>
                <w:rFonts w:ascii="Times New Roman" w:hAnsi="Times New Roman" w:cs="Times New Roman"/>
              </w:rPr>
            </w:pPr>
          </w:p>
        </w:tc>
        <w:tc>
          <w:tcPr>
            <w:tcW w:w="94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after="0"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after="0" w:line="240" w:lineRule="auto"/>
              <w:rPr>
                <w:rFonts w:ascii="Times New Roman" w:hAnsi="Times New Roman" w:cs="Times New Roman"/>
              </w:rPr>
            </w:pPr>
          </w:p>
        </w:tc>
        <w:tc>
          <w:tcPr>
            <w:tcW w:w="352" w:type="pct"/>
            <w:tcBorders>
              <w:top w:val="nil"/>
              <w:left w:val="single" w:sz="6" w:space="0" w:color="000000"/>
              <w:bottom w:val="single" w:sz="6" w:space="0" w:color="000000"/>
              <w:right w:val="single" w:sz="4" w:space="0" w:color="auto"/>
            </w:tcBorders>
            <w:hideMark/>
          </w:tcPr>
          <w:p w:rsid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2020</w:t>
            </w:r>
          </w:p>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 xml:space="preserve"> год</w:t>
            </w:r>
          </w:p>
        </w:tc>
        <w:tc>
          <w:tcPr>
            <w:tcW w:w="422" w:type="pct"/>
            <w:tcBorders>
              <w:top w:val="nil"/>
              <w:left w:val="single" w:sz="4" w:space="0" w:color="auto"/>
              <w:bottom w:val="single" w:sz="6" w:space="0" w:color="000000"/>
              <w:right w:val="single" w:sz="4" w:space="0" w:color="auto"/>
            </w:tcBorders>
            <w:hideMark/>
          </w:tcPr>
          <w:p w:rsid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 xml:space="preserve">2021 </w:t>
            </w:r>
          </w:p>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год</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2022 год</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2023 год</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2024 год</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after="0" w:line="240" w:lineRule="auto"/>
              <w:ind w:left="-113" w:right="-113"/>
              <w:jc w:val="center"/>
              <w:rPr>
                <w:rFonts w:ascii="Times New Roman" w:hAnsi="Times New Roman" w:cs="Times New Roman"/>
              </w:rPr>
            </w:pPr>
            <w:r w:rsidRPr="00B0653A">
              <w:rPr>
                <w:rFonts w:ascii="Times New Roman" w:hAnsi="Times New Roman" w:cs="Times New Roman"/>
              </w:rPr>
              <w:t>2025 год</w:t>
            </w:r>
          </w:p>
        </w:tc>
      </w:tr>
      <w:tr w:rsidR="00B0653A" w:rsidRPr="00B0653A" w:rsidTr="00B0653A">
        <w:trPr>
          <w:gridAfter w:val="1"/>
          <w:wAfter w:w="20" w:type="pct"/>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after="0" w:line="240" w:lineRule="auto"/>
              <w:rPr>
                <w:rFonts w:ascii="Times New Roman" w:hAnsi="Times New Roman" w:cs="Times New Roman"/>
              </w:rPr>
            </w:pPr>
          </w:p>
        </w:tc>
        <w:tc>
          <w:tcPr>
            <w:tcW w:w="630"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Муниципальная программа</w:t>
            </w:r>
          </w:p>
        </w:tc>
        <w:tc>
          <w:tcPr>
            <w:tcW w:w="940"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«Развитие образования» на 2020 - 2025 годы </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15841,15694</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16 467,09868</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16884,64288</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15446,06827</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14927,92727</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15278,7</w:t>
            </w:r>
          </w:p>
        </w:tc>
      </w:tr>
      <w:tr w:rsidR="00B0653A" w:rsidRPr="00B0653A" w:rsidTr="00B0653A">
        <w:trPr>
          <w:gridAfter w:val="1"/>
          <w:wAfter w:w="20" w:type="pct"/>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3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94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eastAsia="Times New Roman" w:hAnsi="Times New Roman" w:cs="Times New Roman"/>
              </w:rPr>
            </w:pPr>
            <w:r w:rsidRPr="00B0653A">
              <w:rPr>
                <w:rFonts w:ascii="Times New Roman" w:hAnsi="Times New Roman" w:cs="Times New Roman"/>
              </w:rPr>
              <w:t>МКУ «Управление образования администрации Тужинского муниципального  района»</w:t>
            </w:r>
          </w:p>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МКУ ДО ДЮСШ пгт Тужа;</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МКУ ДО ДДТ пгт Тужа;</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МКДОУ детский сад «Сказка» пгт Тужа Кировской области;</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МКДОУ детский сад «Родничок» пгт Тужа Кировской области.</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15841,15694</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16 467,09868</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16884,64288</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15446,06827</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14927,92727</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15278,7</w:t>
            </w:r>
          </w:p>
        </w:tc>
      </w:tr>
      <w:tr w:rsidR="00B0653A" w:rsidRPr="00B0653A" w:rsidTr="00B0653A">
        <w:trPr>
          <w:gridAfter w:val="1"/>
          <w:wAfter w:w="20" w:type="pct"/>
          <w:trHeight w:val="400"/>
        </w:trPr>
        <w:tc>
          <w:tcPr>
            <w:tcW w:w="145"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w:t>
            </w:r>
          </w:p>
        </w:tc>
        <w:tc>
          <w:tcPr>
            <w:tcW w:w="630"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«Предоставление детям дошкольного возраста равных возможностей для получения качественного дошкольного образования»</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всего</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9322,73925</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9870,46662</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10336,90961</w:t>
            </w:r>
          </w:p>
        </w:tc>
        <w:tc>
          <w:tcPr>
            <w:tcW w:w="492" w:type="pct"/>
            <w:tcBorders>
              <w:top w:val="nil"/>
              <w:left w:val="single" w:sz="4" w:space="0" w:color="auto"/>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9848,2</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9417,0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9 242,8</w:t>
            </w:r>
          </w:p>
        </w:tc>
      </w:tr>
      <w:tr w:rsidR="00B0653A" w:rsidRPr="00B0653A" w:rsidTr="00B0653A">
        <w:trPr>
          <w:gridAfter w:val="1"/>
          <w:wAfter w:w="20" w:type="pct"/>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3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МКУ «Управление образования администрации Тужинского муниципального  района» </w:t>
            </w:r>
            <w:r w:rsidRPr="00B0653A">
              <w:rPr>
                <w:rFonts w:ascii="Times New Roman" w:hAnsi="Times New Roman" w:cs="Times New Roman"/>
              </w:rPr>
              <w:lastRenderedPageBreak/>
              <w:t>(МКДОУ детский сад «Сказка» пгт Тужа Кировской области; МКДОУ детский сад «Родничок» пгт Тужа Кировской области).</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lastRenderedPageBreak/>
              <w:t>9322,73925</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9870,46662</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10336,90961</w:t>
            </w:r>
          </w:p>
        </w:tc>
        <w:tc>
          <w:tcPr>
            <w:tcW w:w="492" w:type="pct"/>
            <w:tcBorders>
              <w:top w:val="nil"/>
              <w:left w:val="single" w:sz="4" w:space="0" w:color="auto"/>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9848,2</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9417,0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9 242,8</w:t>
            </w:r>
          </w:p>
        </w:tc>
      </w:tr>
      <w:tr w:rsidR="00B0653A" w:rsidRPr="00B0653A" w:rsidTr="00B0653A">
        <w:trPr>
          <w:gridAfter w:val="1"/>
          <w:wAfter w:w="20" w:type="pct"/>
          <w:trHeight w:val="516"/>
        </w:trPr>
        <w:tc>
          <w:tcPr>
            <w:tcW w:w="145"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2.</w:t>
            </w:r>
          </w:p>
        </w:tc>
        <w:tc>
          <w:tcPr>
            <w:tcW w:w="630"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4789,38753</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4825,01078</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4861,27</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4142,8</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rPr>
                <w:rFonts w:ascii="Times New Roman" w:hAnsi="Times New Roman" w:cs="Times New Roman"/>
              </w:rPr>
            </w:pPr>
            <w:r w:rsidRPr="00B0653A">
              <w:rPr>
                <w:rFonts w:ascii="Times New Roman" w:hAnsi="Times New Roman" w:cs="Times New Roman"/>
              </w:rPr>
              <w:t>44161,4</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4 185,3</w:t>
            </w:r>
          </w:p>
        </w:tc>
      </w:tr>
      <w:tr w:rsidR="00B0653A" w:rsidRPr="00B0653A" w:rsidTr="00B0653A">
        <w:trPr>
          <w:gridAfter w:val="1"/>
          <w:wAfter w:w="20" w:type="pct"/>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30"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МКУ «Управление образования администрации Тужинского муниципального района» (МКУ ДО ДЮСШ пгт Тужа; МКУ ДО ДДТ пгт Тужа).</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4789,38753</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4825,01078</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4861,27</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4142,8</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4161,4</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4 185,3</w:t>
            </w:r>
          </w:p>
        </w:tc>
      </w:tr>
      <w:tr w:rsidR="00B0653A" w:rsidRPr="00B0653A" w:rsidTr="00B0653A">
        <w:trPr>
          <w:gridAfter w:val="1"/>
          <w:wAfter w:w="20" w:type="pct"/>
          <w:trHeight w:val="413"/>
        </w:trPr>
        <w:tc>
          <w:tcPr>
            <w:tcW w:w="145"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3.</w:t>
            </w:r>
          </w:p>
        </w:tc>
        <w:tc>
          <w:tcPr>
            <w:tcW w:w="63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«Обеспечение детей различными формами отдыха в каникулярное время»</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1,31818</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42,405</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42,32727</w:t>
            </w:r>
          </w:p>
        </w:tc>
        <w:tc>
          <w:tcPr>
            <w:tcW w:w="492" w:type="pct"/>
            <w:tcBorders>
              <w:top w:val="nil"/>
              <w:left w:val="single" w:sz="4" w:space="0" w:color="auto"/>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42,32727</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ind w:left="-113" w:right="-113"/>
              <w:jc w:val="center"/>
              <w:rPr>
                <w:rFonts w:ascii="Times New Roman" w:hAnsi="Times New Roman" w:cs="Times New Roman"/>
              </w:rPr>
            </w:pPr>
            <w:r w:rsidRPr="00B0653A">
              <w:rPr>
                <w:rFonts w:ascii="Times New Roman" w:hAnsi="Times New Roman" w:cs="Times New Roman"/>
              </w:rPr>
              <w:t>42,32727</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ind w:left="-113" w:right="-113"/>
              <w:jc w:val="center"/>
              <w:rPr>
                <w:rFonts w:ascii="Times New Roman" w:hAnsi="Times New Roman" w:cs="Times New Roman"/>
              </w:rPr>
            </w:pPr>
            <w:r w:rsidRPr="00B0653A">
              <w:rPr>
                <w:rFonts w:ascii="Times New Roman" w:hAnsi="Times New Roman" w:cs="Times New Roman"/>
              </w:rPr>
              <w:t>74,2</w:t>
            </w:r>
          </w:p>
        </w:tc>
      </w:tr>
      <w:tr w:rsidR="00B0653A" w:rsidRPr="00B0653A" w:rsidTr="00B0653A">
        <w:trPr>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3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eastAsia="Times New Roman" w:hAnsi="Times New Roman" w:cs="Times New Roman"/>
              </w:rPr>
            </w:pPr>
            <w:r w:rsidRPr="00B0653A">
              <w:rPr>
                <w:rFonts w:ascii="Times New Roman" w:hAnsi="Times New Roman" w:cs="Times New Roman"/>
              </w:rPr>
              <w:t>МКУ «Управление образования администрации Тужинского муниципального района» (МКУ ДО ДЮСШ пгт Тужа;</w:t>
            </w:r>
          </w:p>
          <w:p w:rsidR="00B0653A" w:rsidRPr="00B0653A" w:rsidRDefault="00B0653A" w:rsidP="00B0653A">
            <w:pPr>
              <w:pStyle w:val="a4"/>
              <w:rPr>
                <w:rFonts w:ascii="Times New Roman" w:hAnsi="Times New Roman"/>
                <w:lang w:val="ru-RU"/>
              </w:rPr>
            </w:pPr>
            <w:r w:rsidRPr="00B0653A">
              <w:rPr>
                <w:rFonts w:ascii="Times New Roman" w:hAnsi="Times New Roman"/>
                <w:lang w:val="ru-RU"/>
              </w:rPr>
              <w:t>МКУ ДО ДДТ пгт Тужа).</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1,31818</w:t>
            </w:r>
          </w:p>
        </w:tc>
        <w:tc>
          <w:tcPr>
            <w:tcW w:w="42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42,405</w:t>
            </w:r>
          </w:p>
        </w:tc>
        <w:tc>
          <w:tcPr>
            <w:tcW w:w="492" w:type="pct"/>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42,32727</w:t>
            </w:r>
          </w:p>
        </w:tc>
        <w:tc>
          <w:tcPr>
            <w:tcW w:w="492" w:type="pct"/>
            <w:tcBorders>
              <w:top w:val="nil"/>
              <w:left w:val="single" w:sz="4" w:space="0" w:color="auto"/>
              <w:bottom w:val="single" w:sz="6" w:space="0" w:color="000000"/>
              <w:right w:val="nil"/>
            </w:tcBorders>
            <w:hideMark/>
          </w:tcPr>
          <w:p w:rsidR="00B0653A" w:rsidRPr="00B0653A" w:rsidRDefault="00B0653A" w:rsidP="00B0653A">
            <w:pPr>
              <w:spacing w:line="240" w:lineRule="auto"/>
              <w:rPr>
                <w:rFonts w:ascii="Times New Roman" w:hAnsi="Times New Roman" w:cs="Times New Roman"/>
              </w:rPr>
            </w:pPr>
            <w:r w:rsidRPr="00B0653A">
              <w:rPr>
                <w:rFonts w:ascii="Times New Roman" w:hAnsi="Times New Roman" w:cs="Times New Roman"/>
              </w:rPr>
              <w:t>42,32727</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ind w:left="-113" w:right="-113"/>
              <w:rPr>
                <w:rFonts w:ascii="Times New Roman" w:hAnsi="Times New Roman" w:cs="Times New Roman"/>
              </w:rPr>
            </w:pPr>
            <w:r w:rsidRPr="00B0653A">
              <w:rPr>
                <w:rFonts w:ascii="Times New Roman" w:hAnsi="Times New Roman" w:cs="Times New Roman"/>
              </w:rPr>
              <w:t>42,32727</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ind w:left="-113" w:right="-113"/>
              <w:jc w:val="center"/>
              <w:rPr>
                <w:rFonts w:ascii="Times New Roman" w:hAnsi="Times New Roman" w:cs="Times New Roman"/>
              </w:rPr>
            </w:pPr>
            <w:r w:rsidRPr="00B0653A">
              <w:rPr>
                <w:rFonts w:ascii="Times New Roman" w:hAnsi="Times New Roman" w:cs="Times New Roman"/>
              </w:rPr>
              <w:t>74,2</w:t>
            </w:r>
          </w:p>
        </w:tc>
        <w:tc>
          <w:tcPr>
            <w:tcW w:w="20" w:type="pct"/>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53"/>
        </w:trPr>
        <w:tc>
          <w:tcPr>
            <w:tcW w:w="145" w:type="pc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4.</w:t>
            </w:r>
          </w:p>
        </w:tc>
        <w:tc>
          <w:tcPr>
            <w:tcW w:w="63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w:t>
            </w:r>
            <w:r w:rsidRPr="00B0653A">
              <w:rPr>
                <w:rFonts w:ascii="Times New Roman" w:hAnsi="Times New Roman" w:cs="Times New Roman"/>
              </w:rPr>
              <w:lastRenderedPageBreak/>
              <w:t xml:space="preserve">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1727,23698</w:t>
            </w:r>
          </w:p>
        </w:tc>
        <w:tc>
          <w:tcPr>
            <w:tcW w:w="422" w:type="pct"/>
            <w:tcBorders>
              <w:top w:val="nil"/>
              <w:left w:val="single" w:sz="4" w:space="0" w:color="auto"/>
              <w:bottom w:val="single" w:sz="6" w:space="0" w:color="000000"/>
              <w:right w:val="nil"/>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1638,3034</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1527,55</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1308,6</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1 307,2</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1 776,4</w:t>
            </w:r>
          </w:p>
        </w:tc>
        <w:tc>
          <w:tcPr>
            <w:tcW w:w="20" w:type="pct"/>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63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Муниципальное казённое учреждение «Управлени</w:t>
            </w:r>
            <w:r w:rsidRPr="00B0653A">
              <w:rPr>
                <w:rFonts w:ascii="Times New Roman" w:hAnsi="Times New Roman" w:cs="Times New Roman"/>
              </w:rPr>
              <w:lastRenderedPageBreak/>
              <w:t>е образования администрации Тужинского муниципального района»</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lastRenderedPageBreak/>
              <w:t>1727,23698</w:t>
            </w:r>
          </w:p>
        </w:tc>
        <w:tc>
          <w:tcPr>
            <w:tcW w:w="422" w:type="pct"/>
            <w:tcBorders>
              <w:top w:val="nil"/>
              <w:left w:val="single" w:sz="4" w:space="0" w:color="auto"/>
              <w:bottom w:val="single" w:sz="6" w:space="0" w:color="000000"/>
              <w:right w:val="nil"/>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1638,3034</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1527,55</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1308,6</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1 307,2</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1 776,4</w:t>
            </w:r>
          </w:p>
        </w:tc>
      </w:tr>
      <w:tr w:rsidR="00B0653A" w:rsidRPr="00B0653A" w:rsidTr="00B0653A">
        <w:trPr>
          <w:gridAfter w:val="1"/>
          <w:wAfter w:w="20" w:type="pct"/>
          <w:trHeight w:val="400"/>
        </w:trPr>
        <w:tc>
          <w:tcPr>
            <w:tcW w:w="145"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5.</w:t>
            </w:r>
          </w:p>
        </w:tc>
        <w:tc>
          <w:tcPr>
            <w:tcW w:w="63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том числе:         </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7,5</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11,90</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gridAfter w:val="1"/>
          <w:wAfter w:w="20" w:type="pct"/>
          <w:trHeight w:val="400"/>
        </w:trPr>
        <w:tc>
          <w:tcPr>
            <w:tcW w:w="145"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eastAsia="Times New Roman" w:hAnsi="Times New Roman" w:cs="Times New Roman"/>
              </w:rPr>
            </w:pPr>
            <w:r w:rsidRPr="00B0653A">
              <w:rPr>
                <w:rFonts w:ascii="Times New Roman" w:hAnsi="Times New Roman" w:cs="Times New Roman"/>
              </w:rPr>
              <w:t>МКУ «Управление образования администрации Тужинского муниципального  района»</w:t>
            </w:r>
          </w:p>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(МКДОУ детский сад «Сказка» пгт Тужа Кировской области).</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7,5</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11,90</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gridAfter w:val="1"/>
          <w:wAfter w:w="20" w:type="pct"/>
          <w:trHeight w:val="400"/>
        </w:trPr>
        <w:tc>
          <w:tcPr>
            <w:tcW w:w="145"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 здание МКДОУ детский сад «Сказка» пгт Тужа Кировской области</w:t>
            </w: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7,5</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rPr>
                <w:rFonts w:ascii="Times New Roman" w:hAnsi="Times New Roman" w:cs="Times New Roman"/>
              </w:rPr>
            </w:pPr>
            <w:r w:rsidRPr="00B0653A">
              <w:rPr>
                <w:rFonts w:ascii="Times New Roman" w:hAnsi="Times New Roman" w:cs="Times New Roman"/>
              </w:rPr>
              <w:t>111,90</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gridAfter w:val="1"/>
          <w:wAfter w:w="20" w:type="pct"/>
          <w:trHeight w:val="400"/>
        </w:trPr>
        <w:tc>
          <w:tcPr>
            <w:tcW w:w="145"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МКУ «Управление образования администрации Тужинского муниципального  района» (МКДОУ детский сад «Сказка» пгт Тужа Кировской области).</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7,5</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11,90</w:t>
            </w:r>
          </w:p>
        </w:tc>
        <w:tc>
          <w:tcPr>
            <w:tcW w:w="492"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22"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c>
          <w:tcPr>
            <w:tcW w:w="477" w:type="pct"/>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gridAfter w:val="1"/>
          <w:wAfter w:w="20" w:type="pct"/>
          <w:trHeight w:val="400"/>
        </w:trPr>
        <w:tc>
          <w:tcPr>
            <w:tcW w:w="145"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w:t>
            </w:r>
          </w:p>
        </w:tc>
        <w:tc>
          <w:tcPr>
            <w:tcW w:w="63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«Подготовка и повышение квалификации лиц, замещающих муниципальные должности, и муниципальных </w:t>
            </w:r>
            <w:r w:rsidRPr="00B0653A">
              <w:rPr>
                <w:rFonts w:ascii="Times New Roman" w:hAnsi="Times New Roman" w:cs="Times New Roman"/>
              </w:rPr>
              <w:lastRenderedPageBreak/>
              <w:t>служащих»</w:t>
            </w: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 xml:space="preserve">всего          </w:t>
            </w:r>
          </w:p>
        </w:tc>
        <w:tc>
          <w:tcPr>
            <w:tcW w:w="352" w:type="pct"/>
            <w:tcBorders>
              <w:top w:val="single" w:sz="6" w:space="0" w:color="000000"/>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0,475</w:t>
            </w:r>
          </w:p>
        </w:tc>
        <w:tc>
          <w:tcPr>
            <w:tcW w:w="42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0,0</w:t>
            </w: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0,545</w:t>
            </w:r>
          </w:p>
        </w:tc>
        <w:tc>
          <w:tcPr>
            <w:tcW w:w="49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352" w:type="pct"/>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0,475</w:t>
            </w:r>
          </w:p>
        </w:tc>
        <w:tc>
          <w:tcPr>
            <w:tcW w:w="42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492" w:type="pct"/>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0,545</w:t>
            </w:r>
          </w:p>
        </w:tc>
        <w:tc>
          <w:tcPr>
            <w:tcW w:w="492" w:type="pc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nil"/>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nil"/>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Администрация муниципального образования Тужинский муниципальный район</w:t>
            </w: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single" w:sz="6" w:space="0" w:color="000000"/>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0,255</w:t>
            </w:r>
          </w:p>
        </w:tc>
        <w:tc>
          <w:tcPr>
            <w:tcW w:w="422" w:type="pct"/>
            <w:tcBorders>
              <w:top w:val="single" w:sz="6" w:space="0" w:color="000000"/>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0,445</w:t>
            </w:r>
          </w:p>
        </w:tc>
        <w:tc>
          <w:tcPr>
            <w:tcW w:w="49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352" w:type="pct"/>
            <w:tcBorders>
              <w:top w:val="single" w:sz="6" w:space="0" w:color="000000"/>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0,255</w:t>
            </w:r>
          </w:p>
        </w:tc>
        <w:tc>
          <w:tcPr>
            <w:tcW w:w="42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0,445</w:t>
            </w:r>
          </w:p>
        </w:tc>
        <w:tc>
          <w:tcPr>
            <w:tcW w:w="49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МКУ Финансовое управление администрации Тужинского муниципального района</w:t>
            </w: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single" w:sz="6" w:space="0" w:color="000000"/>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0,22</w:t>
            </w:r>
          </w:p>
        </w:tc>
        <w:tc>
          <w:tcPr>
            <w:tcW w:w="422" w:type="pct"/>
            <w:tcBorders>
              <w:top w:val="single" w:sz="6" w:space="0" w:color="000000"/>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49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352" w:type="pct"/>
            <w:tcBorders>
              <w:top w:val="single" w:sz="6" w:space="0" w:color="000000"/>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0,22</w:t>
            </w:r>
          </w:p>
        </w:tc>
        <w:tc>
          <w:tcPr>
            <w:tcW w:w="42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492" w:type="pct"/>
            <w:tcBorders>
              <w:top w:val="single" w:sz="6" w:space="0" w:color="000000"/>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gridAfter w:val="1"/>
          <w:wAfter w:w="20" w:type="pct"/>
          <w:trHeight w:val="308"/>
        </w:trPr>
        <w:tc>
          <w:tcPr>
            <w:tcW w:w="145"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w:t>
            </w:r>
          </w:p>
        </w:tc>
        <w:tc>
          <w:tcPr>
            <w:tcW w:w="63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940" w:type="pct"/>
            <w:vMerge w:val="restar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«Обеспечение персонифицированного финансирования дополнительного образования детей</w:t>
            </w: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352" w:type="pct"/>
            <w:tcBorders>
              <w:top w:val="single" w:sz="6" w:space="0" w:color="000000"/>
              <w:left w:val="single" w:sz="6" w:space="0" w:color="000000"/>
              <w:bottom w:val="single" w:sz="6" w:space="0" w:color="000000"/>
              <w:right w:val="single" w:sz="4" w:space="0" w:color="auto"/>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83,31288</w:t>
            </w: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49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tc>
      </w:tr>
      <w:tr w:rsidR="00B0653A" w:rsidRPr="00B0653A" w:rsidTr="00B0653A">
        <w:trPr>
          <w:gridAfter w:val="1"/>
          <w:wAfter w:w="20" w:type="pct"/>
          <w:trHeight w:val="400"/>
        </w:trPr>
        <w:tc>
          <w:tcPr>
            <w:tcW w:w="145"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3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940" w:type="pct"/>
            <w:vMerge/>
            <w:tcBorders>
              <w:top w:val="single" w:sz="6" w:space="0" w:color="000000"/>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609"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352" w:type="pct"/>
            <w:tcBorders>
              <w:top w:val="single" w:sz="6" w:space="0" w:color="000000"/>
              <w:left w:val="single" w:sz="6" w:space="0" w:color="000000"/>
              <w:bottom w:val="single" w:sz="6" w:space="0" w:color="000000"/>
              <w:right w:val="single" w:sz="4" w:space="0" w:color="auto"/>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422" w:type="pct"/>
            <w:tcBorders>
              <w:top w:val="single" w:sz="6" w:space="0" w:color="000000"/>
              <w:left w:val="single" w:sz="4" w:space="0" w:color="auto"/>
              <w:bottom w:val="single" w:sz="6" w:space="0" w:color="000000"/>
              <w:right w:val="nil"/>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83,31288</w:t>
            </w:r>
          </w:p>
        </w:tc>
        <w:tc>
          <w:tcPr>
            <w:tcW w:w="492" w:type="pct"/>
            <w:tcBorders>
              <w:top w:val="single" w:sz="6" w:space="0" w:color="000000"/>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492" w:type="pct"/>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422"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tc>
        <w:tc>
          <w:tcPr>
            <w:tcW w:w="477" w:type="pct"/>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ind w:left="-113" w:right="-113"/>
              <w:jc w:val="center"/>
              <w:rPr>
                <w:rFonts w:ascii="Times New Roman" w:eastAsia="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p>
          <w:p w:rsidR="00B0653A" w:rsidRPr="00B0653A" w:rsidRDefault="00B0653A" w:rsidP="00B0653A">
            <w:pPr>
              <w:autoSpaceDE w:val="0"/>
              <w:autoSpaceDN w:val="0"/>
              <w:adjustRightInd w:val="0"/>
              <w:spacing w:line="240" w:lineRule="auto"/>
              <w:ind w:left="-113" w:right="-113"/>
              <w:jc w:val="center"/>
              <w:rPr>
                <w:rFonts w:ascii="Times New Roman" w:hAnsi="Times New Roman" w:cs="Times New Roman"/>
              </w:rPr>
            </w:pPr>
            <w:r w:rsidRPr="00B0653A">
              <w:rPr>
                <w:rFonts w:ascii="Times New Roman" w:hAnsi="Times New Roman" w:cs="Times New Roman"/>
              </w:rPr>
              <w:t xml:space="preserve">        »</w:t>
            </w:r>
          </w:p>
        </w:tc>
      </w:tr>
    </w:tbl>
    <w:p w:rsidR="00B0653A" w:rsidRPr="00B0653A" w:rsidRDefault="00B0653A" w:rsidP="00B0653A">
      <w:pPr>
        <w:widowControl w:val="0"/>
        <w:suppressAutoHyphens/>
        <w:autoSpaceDE w:val="0"/>
        <w:autoSpaceDN w:val="0"/>
        <w:adjustRightInd w:val="0"/>
        <w:spacing w:line="240" w:lineRule="auto"/>
        <w:ind w:firstLine="709"/>
        <w:jc w:val="both"/>
        <w:rPr>
          <w:rFonts w:ascii="Times New Roman" w:hAnsi="Times New Roman" w:cs="Times New Roman"/>
        </w:rPr>
      </w:pPr>
    </w:p>
    <w:p w:rsidR="00B0653A" w:rsidRPr="00B0653A" w:rsidRDefault="00B0653A" w:rsidP="00B0653A">
      <w:pPr>
        <w:spacing w:line="240" w:lineRule="auto"/>
        <w:ind w:firstLine="708"/>
        <w:jc w:val="both"/>
        <w:rPr>
          <w:rFonts w:ascii="Times New Roman" w:hAnsi="Times New Roman" w:cs="Times New Roman"/>
        </w:rPr>
      </w:pPr>
      <w:r w:rsidRPr="00B0653A">
        <w:rPr>
          <w:rFonts w:ascii="Times New Roman" w:hAnsi="Times New Roman" w:cs="Times New Roman"/>
        </w:rPr>
        <w:t>6.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B0653A" w:rsidRPr="00B0653A" w:rsidRDefault="00B0653A" w:rsidP="00B0653A">
      <w:pPr>
        <w:autoSpaceDE w:val="0"/>
        <w:autoSpaceDN w:val="0"/>
        <w:adjustRightInd w:val="0"/>
        <w:spacing w:after="0" w:line="240" w:lineRule="auto"/>
        <w:jc w:val="right"/>
        <w:rPr>
          <w:rFonts w:ascii="Times New Roman" w:hAnsi="Times New Roman" w:cs="Times New Roman"/>
        </w:rPr>
      </w:pPr>
      <w:r w:rsidRPr="00B0653A">
        <w:rPr>
          <w:rFonts w:ascii="Times New Roman" w:hAnsi="Times New Roman" w:cs="Times New Roman"/>
        </w:rPr>
        <w:t>«Приложение № 4</w:t>
      </w:r>
    </w:p>
    <w:p w:rsidR="00B0653A" w:rsidRPr="00B0653A" w:rsidRDefault="00B0653A" w:rsidP="00B0653A">
      <w:pPr>
        <w:autoSpaceDE w:val="0"/>
        <w:autoSpaceDN w:val="0"/>
        <w:adjustRightInd w:val="0"/>
        <w:spacing w:after="0" w:line="240" w:lineRule="auto"/>
        <w:jc w:val="right"/>
        <w:rPr>
          <w:rFonts w:ascii="Times New Roman" w:hAnsi="Times New Roman" w:cs="Times New Roman"/>
        </w:rPr>
      </w:pPr>
      <w:r w:rsidRPr="00B0653A">
        <w:rPr>
          <w:rFonts w:ascii="Times New Roman" w:hAnsi="Times New Roman" w:cs="Times New Roman"/>
        </w:rPr>
        <w:t>к Муниципальной программе</w:t>
      </w:r>
    </w:p>
    <w:p w:rsidR="00B0653A" w:rsidRPr="00B0653A" w:rsidRDefault="00B0653A" w:rsidP="00B0653A">
      <w:pPr>
        <w:autoSpaceDE w:val="0"/>
        <w:autoSpaceDN w:val="0"/>
        <w:adjustRightInd w:val="0"/>
        <w:spacing w:line="240" w:lineRule="auto"/>
        <w:jc w:val="right"/>
        <w:rPr>
          <w:rFonts w:ascii="Times New Roman" w:hAnsi="Times New Roman" w:cs="Times New Roman"/>
        </w:rPr>
      </w:pPr>
    </w:p>
    <w:p w:rsidR="00B0653A" w:rsidRPr="00B0653A" w:rsidRDefault="00B0653A" w:rsidP="00B0653A">
      <w:pPr>
        <w:autoSpaceDE w:val="0"/>
        <w:autoSpaceDN w:val="0"/>
        <w:adjustRightInd w:val="0"/>
        <w:spacing w:after="0" w:line="240" w:lineRule="auto"/>
        <w:jc w:val="center"/>
        <w:rPr>
          <w:rFonts w:ascii="Times New Roman" w:hAnsi="Times New Roman" w:cs="Times New Roman"/>
          <w:b/>
          <w:bCs/>
        </w:rPr>
      </w:pPr>
      <w:r w:rsidRPr="00B0653A">
        <w:rPr>
          <w:rFonts w:ascii="Times New Roman" w:hAnsi="Times New Roman" w:cs="Times New Roman"/>
          <w:b/>
          <w:bCs/>
        </w:rPr>
        <w:t>РЕСУРСНОЕ ОБЕСПЕЧЕНИЕ РЕАЛИЗАЦИИ МУНИЦИПАЛЬНОЙ</w:t>
      </w:r>
    </w:p>
    <w:p w:rsidR="00B0653A" w:rsidRDefault="00B0653A" w:rsidP="00B0653A">
      <w:pPr>
        <w:autoSpaceDE w:val="0"/>
        <w:autoSpaceDN w:val="0"/>
        <w:adjustRightInd w:val="0"/>
        <w:spacing w:after="0" w:line="240" w:lineRule="auto"/>
        <w:jc w:val="center"/>
        <w:rPr>
          <w:rFonts w:ascii="Times New Roman" w:hAnsi="Times New Roman" w:cs="Times New Roman"/>
          <w:b/>
          <w:bCs/>
        </w:rPr>
      </w:pPr>
      <w:r w:rsidRPr="00B0653A">
        <w:rPr>
          <w:rFonts w:ascii="Times New Roman" w:hAnsi="Times New Roman" w:cs="Times New Roman"/>
          <w:b/>
          <w:bCs/>
        </w:rPr>
        <w:t>ПРОГРАММЫ ЗА СЧЕТ ВСЕХ ИСТОЧНИКОВ ФИНАНСИРОВАНИЯ</w:t>
      </w:r>
    </w:p>
    <w:p w:rsidR="00B0653A" w:rsidRPr="00B0653A" w:rsidRDefault="00B0653A" w:rsidP="00B0653A">
      <w:pPr>
        <w:autoSpaceDE w:val="0"/>
        <w:autoSpaceDN w:val="0"/>
        <w:adjustRightInd w:val="0"/>
        <w:spacing w:after="0" w:line="240" w:lineRule="auto"/>
        <w:jc w:val="center"/>
        <w:rPr>
          <w:rFonts w:ascii="Times New Roman" w:hAnsi="Times New Roman" w:cs="Times New Roman"/>
          <w:b/>
          <w:bCs/>
        </w:rPr>
      </w:pPr>
    </w:p>
    <w:tbl>
      <w:tblPr>
        <w:tblW w:w="9855" w:type="dxa"/>
        <w:tblInd w:w="-172" w:type="dxa"/>
        <w:tblLayout w:type="fixed"/>
        <w:tblCellMar>
          <w:left w:w="10" w:type="dxa"/>
          <w:right w:w="10" w:type="dxa"/>
        </w:tblCellMar>
        <w:tblLook w:val="04A0"/>
      </w:tblPr>
      <w:tblGrid>
        <w:gridCol w:w="465"/>
        <w:gridCol w:w="567"/>
        <w:gridCol w:w="2121"/>
        <w:gridCol w:w="1698"/>
        <w:gridCol w:w="789"/>
        <w:gridCol w:w="770"/>
        <w:gridCol w:w="930"/>
        <w:gridCol w:w="848"/>
        <w:gridCol w:w="818"/>
        <w:gridCol w:w="849"/>
      </w:tblGrid>
      <w:tr w:rsidR="00B0653A" w:rsidRPr="00B0653A" w:rsidTr="00B0653A">
        <w:trPr>
          <w:trHeight w:val="400"/>
        </w:trPr>
        <w:tc>
          <w:tcPr>
            <w:tcW w:w="466" w:type="dxa"/>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 п/п</w:t>
            </w:r>
          </w:p>
        </w:tc>
        <w:tc>
          <w:tcPr>
            <w:tcW w:w="567" w:type="dxa"/>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Статус</w:t>
            </w:r>
          </w:p>
        </w:tc>
        <w:tc>
          <w:tcPr>
            <w:tcW w:w="2122" w:type="dxa"/>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Наименование муниципальной программы, подпрограммы, отдельного мероприятия</w:t>
            </w:r>
          </w:p>
        </w:tc>
        <w:tc>
          <w:tcPr>
            <w:tcW w:w="1699" w:type="dxa"/>
            <w:tcBorders>
              <w:top w:val="single" w:sz="6" w:space="0" w:color="000000"/>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 xml:space="preserve">Источники   </w:t>
            </w:r>
            <w:r w:rsidRPr="00B0653A">
              <w:rPr>
                <w:rFonts w:ascii="Times New Roman" w:hAnsi="Times New Roman" w:cs="Times New Roman"/>
              </w:rPr>
              <w:br/>
              <w:t>финансирования</w:t>
            </w:r>
          </w:p>
        </w:tc>
        <w:tc>
          <w:tcPr>
            <w:tcW w:w="5007" w:type="dxa"/>
            <w:gridSpan w:val="6"/>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Расходы, тыс. рублей</w:t>
            </w:r>
          </w:p>
        </w:tc>
      </w:tr>
      <w:tr w:rsidR="00B0653A" w:rsidRPr="00B0653A" w:rsidTr="00B0653A">
        <w:trPr>
          <w:trHeight w:val="605"/>
        </w:trPr>
        <w:tc>
          <w:tcPr>
            <w:tcW w:w="466"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2122"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789" w:type="dxa"/>
            <w:tcBorders>
              <w:top w:val="single" w:sz="4" w:space="0" w:color="auto"/>
              <w:left w:val="single" w:sz="6" w:space="0" w:color="000000"/>
              <w:bottom w:val="single" w:sz="6" w:space="0" w:color="000000"/>
              <w:right w:val="single" w:sz="4" w:space="0" w:color="auto"/>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2020год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770" w:type="dxa"/>
            <w:tcBorders>
              <w:top w:val="single" w:sz="4" w:space="0" w:color="auto"/>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2021 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931" w:type="dxa"/>
            <w:tcBorders>
              <w:top w:val="nil"/>
              <w:left w:val="single" w:sz="6" w:space="0" w:color="000000"/>
              <w:bottom w:val="single" w:sz="6" w:space="0" w:color="000000"/>
              <w:right w:val="single" w:sz="4" w:space="0" w:color="auto"/>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2022 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49" w:type="dxa"/>
            <w:tcBorders>
              <w:top w:val="nil"/>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2023 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nil"/>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2024 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2025 год</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Муниципальная     </w:t>
            </w:r>
            <w:r w:rsidRPr="00B0653A">
              <w:rPr>
                <w:rFonts w:ascii="Times New Roman" w:hAnsi="Times New Roman" w:cs="Times New Roman"/>
              </w:rPr>
              <w:br/>
              <w:t xml:space="preserve">программа  </w:t>
            </w:r>
          </w:p>
        </w:tc>
        <w:tc>
          <w:tcPr>
            <w:tcW w:w="2122"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«Развитие образования»    на 2020 - 2025 годы   </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32 183,16494</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36061,89868</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color w:val="000000"/>
              </w:rPr>
            </w:pPr>
            <w:r w:rsidRPr="00B0653A">
              <w:rPr>
                <w:rFonts w:ascii="Times New Roman" w:hAnsi="Times New Roman" w:cs="Times New Roman"/>
                <w:color w:val="000000"/>
              </w:rPr>
              <w:t>36386,89788</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34514,76827</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34058,42727</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39117,2</w:t>
            </w:r>
          </w:p>
        </w:tc>
      </w:tr>
      <w:tr w:rsidR="00B0653A" w:rsidRPr="00B0653A" w:rsidTr="00B0653A">
        <w:trPr>
          <w:trHeight w:val="600"/>
        </w:trPr>
        <w:tc>
          <w:tcPr>
            <w:tcW w:w="466" w:type="dxa"/>
            <w:vMerge w:val="restar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val="restar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2122" w:type="dxa"/>
            <w:vMerge w:val="restart"/>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16342,008</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19594,8</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19502,255</w:t>
            </w:r>
          </w:p>
        </w:tc>
        <w:tc>
          <w:tcPr>
            <w:tcW w:w="849" w:type="dxa"/>
            <w:tcBorders>
              <w:top w:val="nil"/>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eastAsia="Times New Roman" w:hAnsi="Times New Roman" w:cs="Times New Roman"/>
              </w:rPr>
            </w:pPr>
            <w:r w:rsidRPr="00B0653A">
              <w:rPr>
                <w:rFonts w:ascii="Times New Roman" w:hAnsi="Times New Roman" w:cs="Times New Roman"/>
              </w:rPr>
              <w:t>19068,7</w:t>
            </w:r>
          </w:p>
          <w:p w:rsidR="00B0653A" w:rsidRPr="00B0653A" w:rsidRDefault="00B0653A" w:rsidP="00B0653A">
            <w:pPr>
              <w:spacing w:line="240" w:lineRule="auto"/>
              <w:rPr>
                <w:rFonts w:ascii="Times New Roman" w:hAnsi="Times New Roman" w:cs="Times New Roman"/>
              </w:rPr>
            </w:pP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19130,5</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23838,5</w:t>
            </w:r>
          </w:p>
        </w:tc>
      </w:tr>
      <w:tr w:rsidR="00B0653A" w:rsidRPr="00B0653A" w:rsidTr="00B0653A">
        <w:trPr>
          <w:trHeight w:val="4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15 841,15694</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16 467,09868</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16884,64288</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15446,06827</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14927,92727</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15278,7</w:t>
            </w:r>
          </w:p>
        </w:tc>
      </w:tr>
      <w:tr w:rsidR="00B0653A" w:rsidRPr="00B0653A" w:rsidTr="00B0653A">
        <w:trPr>
          <w:trHeight w:val="400"/>
        </w:trPr>
        <w:tc>
          <w:tcPr>
            <w:tcW w:w="466" w:type="dxa"/>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«Предоставление детям дошкольного возраста равных возможностей для получение качественного дошкольного образования»</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18414,55125</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19630,86662</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20640,80961</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20269,5</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19843,1</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18179,9</w:t>
            </w:r>
          </w:p>
        </w:tc>
      </w:tr>
      <w:tr w:rsidR="00B0653A" w:rsidRPr="00B0653A" w:rsidTr="00B0653A">
        <w:trPr>
          <w:trHeight w:val="400"/>
        </w:trPr>
        <w:tc>
          <w:tcPr>
            <w:tcW w:w="466" w:type="dxa"/>
            <w:tcBorders>
              <w:top w:val="nil"/>
              <w:left w:val="single" w:sz="6" w:space="0" w:color="000000"/>
              <w:bottom w:val="nil"/>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9 091,812</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9760,40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10303,9</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10421,3</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10426,1</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8 937,1</w:t>
            </w:r>
          </w:p>
        </w:tc>
      </w:tr>
      <w:tr w:rsidR="00B0653A" w:rsidRPr="00B0653A" w:rsidTr="00B0653A">
        <w:trPr>
          <w:trHeight w:val="400"/>
        </w:trPr>
        <w:tc>
          <w:tcPr>
            <w:tcW w:w="466"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9322,73925</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9870,46662</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10336,90961</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9848,2</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9417,0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9 242,8</w:t>
            </w:r>
          </w:p>
        </w:tc>
      </w:tr>
      <w:tr w:rsidR="00B0653A" w:rsidRPr="00B0653A" w:rsidTr="00B0653A">
        <w:trPr>
          <w:trHeight w:val="314"/>
        </w:trPr>
        <w:tc>
          <w:tcPr>
            <w:tcW w:w="466"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2.</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6978,25853</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7627,81078</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7190,07</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6556,9</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6579,1</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6 068,3</w:t>
            </w:r>
          </w:p>
        </w:tc>
      </w:tr>
      <w:tr w:rsidR="00B0653A" w:rsidRPr="00B0653A" w:rsidTr="00B0653A">
        <w:trPr>
          <w:trHeight w:val="4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2188,871</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2802,80</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2328,8</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2414,1</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2417,7</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1 883,0</w:t>
            </w:r>
          </w:p>
        </w:tc>
      </w:tr>
      <w:tr w:rsidR="00B0653A" w:rsidRPr="00B0653A" w:rsidTr="00B0653A">
        <w:trPr>
          <w:trHeight w:val="4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4789,38753</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4825,01078</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4861,27</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4142,8</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4161,4</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4 185,3</w:t>
            </w:r>
          </w:p>
        </w:tc>
      </w:tr>
      <w:tr w:rsidR="00B0653A" w:rsidRPr="00B0653A" w:rsidTr="00B0653A">
        <w:trPr>
          <w:trHeight w:val="400"/>
        </w:trPr>
        <w:tc>
          <w:tcPr>
            <w:tcW w:w="466" w:type="dxa"/>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3.</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«Обеспечение детей различными формами отдыха в каникулярное время»</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1,31818</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183,705</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183,62727</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183,62727</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183,62727</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486,7</w:t>
            </w:r>
          </w:p>
        </w:tc>
      </w:tr>
      <w:tr w:rsidR="00B0653A" w:rsidRPr="00B0653A" w:rsidTr="00B0653A">
        <w:trPr>
          <w:trHeight w:val="400"/>
        </w:trPr>
        <w:tc>
          <w:tcPr>
            <w:tcW w:w="466" w:type="dxa"/>
            <w:tcBorders>
              <w:top w:val="nil"/>
              <w:left w:val="single" w:sz="6" w:space="0" w:color="000000"/>
              <w:bottom w:val="nil"/>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141,3</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141,3</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141,3</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141,3</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412,5</w:t>
            </w:r>
          </w:p>
        </w:tc>
      </w:tr>
      <w:tr w:rsidR="00B0653A" w:rsidRPr="00B0653A" w:rsidTr="00B0653A">
        <w:trPr>
          <w:trHeight w:val="400"/>
        </w:trPr>
        <w:tc>
          <w:tcPr>
            <w:tcW w:w="466"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1,31818</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42,405</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42,32727</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42,32727</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42,32727</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74,2</w:t>
            </w:r>
          </w:p>
        </w:tc>
      </w:tr>
      <w:tr w:rsidR="00B0653A" w:rsidRPr="00B0653A" w:rsidTr="00B0653A">
        <w:trPr>
          <w:trHeight w:val="400"/>
        </w:trPr>
        <w:tc>
          <w:tcPr>
            <w:tcW w:w="466" w:type="dxa"/>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4.</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w:t>
            </w:r>
            <w:r w:rsidRPr="00B0653A">
              <w:rPr>
                <w:rFonts w:ascii="Times New Roman" w:hAnsi="Times New Roman" w:cs="Times New Roman"/>
              </w:rPr>
              <w:lastRenderedPageBreak/>
              <w:t xml:space="preserve">ему учреждений»» </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2302,83698</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2320,4034</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2193,05</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2008,8</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2008,8</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3 302,8</w:t>
            </w:r>
          </w:p>
        </w:tc>
      </w:tr>
      <w:tr w:rsidR="00B0653A" w:rsidRPr="00B0653A" w:rsidTr="00B0653A">
        <w:trPr>
          <w:trHeight w:val="400"/>
        </w:trPr>
        <w:tc>
          <w:tcPr>
            <w:tcW w:w="466" w:type="dxa"/>
            <w:tcBorders>
              <w:top w:val="nil"/>
              <w:left w:val="single" w:sz="6" w:space="0" w:color="000000"/>
              <w:bottom w:val="nil"/>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575,6</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682,1</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665,5</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700,2</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701,6</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1 526,4</w:t>
            </w:r>
          </w:p>
        </w:tc>
      </w:tr>
      <w:tr w:rsidR="00B0653A" w:rsidRPr="00B0653A" w:rsidTr="00B0653A">
        <w:trPr>
          <w:trHeight w:val="400"/>
        </w:trPr>
        <w:tc>
          <w:tcPr>
            <w:tcW w:w="466" w:type="dxa"/>
            <w:tcBorders>
              <w:top w:val="nil"/>
              <w:left w:val="single" w:sz="6" w:space="0" w:color="000000"/>
              <w:bottom w:val="single" w:sz="6" w:space="0" w:color="000000"/>
              <w:right w:val="nil"/>
            </w:tcBorders>
          </w:tcPr>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1727,23698</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1638,3034</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1527,55</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1308,6</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1307,2</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1 776,4</w:t>
            </w:r>
          </w:p>
        </w:tc>
      </w:tr>
      <w:tr w:rsidR="00B0653A" w:rsidRPr="00B0653A" w:rsidTr="00B0653A">
        <w:trPr>
          <w:trHeight w:val="400"/>
        </w:trPr>
        <w:tc>
          <w:tcPr>
            <w:tcW w:w="466"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lastRenderedPageBreak/>
              <w:t>5.</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«Социальная поддержка граждан»</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1254,1</w:t>
            </w:r>
          </w:p>
        </w:tc>
        <w:tc>
          <w:tcPr>
            <w:tcW w:w="770" w:type="dxa"/>
            <w:tcBorders>
              <w:top w:val="nil"/>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2028,7</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1636,2</w:t>
            </w:r>
          </w:p>
        </w:tc>
        <w:tc>
          <w:tcPr>
            <w:tcW w:w="849" w:type="dxa"/>
            <w:tcBorders>
              <w:top w:val="nil"/>
              <w:left w:val="single" w:sz="4" w:space="0" w:color="auto"/>
              <w:bottom w:val="single" w:sz="6" w:space="0" w:color="000000"/>
              <w:right w:val="nil"/>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2196,8</w:t>
            </w:r>
          </w:p>
          <w:p w:rsidR="00B0653A" w:rsidRPr="00B0653A" w:rsidRDefault="00B0653A" w:rsidP="00B0653A">
            <w:pPr>
              <w:autoSpaceDE w:val="0"/>
              <w:autoSpaceDN w:val="0"/>
              <w:adjustRightInd w:val="0"/>
              <w:spacing w:line="240" w:lineRule="auto"/>
              <w:rPr>
                <w:rFonts w:ascii="Times New Roman" w:hAnsi="Times New Roman" w:cs="Times New Roman"/>
              </w:rPr>
            </w:pP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2248,8</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5 333,0</w:t>
            </w:r>
          </w:p>
        </w:tc>
      </w:tr>
      <w:tr w:rsidR="00B0653A" w:rsidRPr="00B0653A" w:rsidTr="00B0653A">
        <w:trPr>
          <w:trHeight w:val="6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1254,1</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2028,7</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1636,2</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2196,8</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2248,8</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5 333,0</w:t>
            </w:r>
          </w:p>
        </w:tc>
      </w:tr>
      <w:tr w:rsidR="00B0653A" w:rsidRPr="00B0653A" w:rsidTr="00B0653A">
        <w:trPr>
          <w:trHeight w:val="4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931"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6.</w:t>
            </w:r>
          </w:p>
        </w:tc>
        <w:tc>
          <w:tcPr>
            <w:tcW w:w="567"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«Обеспечение государственных гарантий содержания и социальных прав детей – сирот, лиц из числа детей – сирот и детей, оставшихся без попечения родителей)» </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3184,6</w:t>
            </w:r>
          </w:p>
        </w:tc>
        <w:tc>
          <w:tcPr>
            <w:tcW w:w="770" w:type="dxa"/>
            <w:tcBorders>
              <w:top w:val="nil"/>
              <w:left w:val="single" w:sz="4" w:space="0" w:color="auto"/>
              <w:bottom w:val="single" w:sz="6" w:space="0" w:color="000000"/>
              <w:right w:val="nil"/>
            </w:tcBorders>
            <w:hideMark/>
          </w:tcPr>
          <w:p w:rsidR="00B0653A" w:rsidRPr="00B0653A" w:rsidRDefault="00B0653A" w:rsidP="00B0653A">
            <w:pPr>
              <w:spacing w:line="240" w:lineRule="auto"/>
              <w:jc w:val="center"/>
              <w:rPr>
                <w:rFonts w:ascii="Times New Roman" w:hAnsi="Times New Roman" w:cs="Times New Roman"/>
              </w:rPr>
            </w:pPr>
            <w:r w:rsidRPr="00B0653A">
              <w:rPr>
                <w:rFonts w:ascii="Times New Roman" w:hAnsi="Times New Roman" w:cs="Times New Roman"/>
              </w:rPr>
              <w:t>3437,0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3195,0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3 195,0</w:t>
            </w:r>
          </w:p>
        </w:tc>
        <w:tc>
          <w:tcPr>
            <w:tcW w:w="818" w:type="dxa"/>
            <w:tcBorders>
              <w:top w:val="nil"/>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3195,0</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5 746,5</w:t>
            </w:r>
          </w:p>
        </w:tc>
      </w:tr>
      <w:tr w:rsidR="00B0653A" w:rsidRPr="00B0653A" w:rsidTr="00B0653A">
        <w:trPr>
          <w:trHeight w:val="6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3184,6</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3437,0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3195,0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3 195,0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3195,0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5 746,5</w:t>
            </w:r>
          </w:p>
        </w:tc>
      </w:tr>
      <w:tr w:rsidR="00B0653A" w:rsidRPr="00B0653A" w:rsidTr="00B0653A">
        <w:trPr>
          <w:trHeight w:val="400"/>
        </w:trPr>
        <w:tc>
          <w:tcPr>
            <w:tcW w:w="466"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val="restar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7.</w:t>
            </w:r>
          </w:p>
        </w:tc>
        <w:tc>
          <w:tcPr>
            <w:tcW w:w="567" w:type="dxa"/>
            <w:vMerge w:val="restart"/>
            <w:tcBorders>
              <w:top w:val="nil"/>
              <w:left w:val="single" w:sz="6" w:space="0" w:color="000000"/>
              <w:bottom w:val="nil"/>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в том числе:</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747,0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1189,50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федеральный бюджет</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бюджет</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739,5</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1177,60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7,5</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11,90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val="restart"/>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здание МКДОУ детский сад «Сказка» пгт Тужа Кировской области</w:t>
            </w: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747,0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1189,50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федеральный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739,5</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1177,60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839"/>
        </w:trPr>
        <w:tc>
          <w:tcPr>
            <w:tcW w:w="466"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nil"/>
              <w:left w:val="single" w:sz="6" w:space="0" w:color="000000"/>
              <w:bottom w:val="nil"/>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nil"/>
              <w:left w:val="single" w:sz="6" w:space="0" w:color="000000"/>
              <w:bottom w:val="single" w:sz="6" w:space="0" w:color="000000"/>
              <w:right w:val="nil"/>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nil"/>
              <w:left w:val="single" w:sz="6" w:space="0" w:color="000000"/>
              <w:bottom w:val="single" w:sz="6" w:space="0" w:color="000000"/>
              <w:right w:val="nil"/>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770"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7,5</w:t>
            </w:r>
          </w:p>
        </w:tc>
        <w:tc>
          <w:tcPr>
            <w:tcW w:w="931" w:type="dxa"/>
            <w:tcBorders>
              <w:top w:val="nil"/>
              <w:left w:val="single" w:sz="6" w:space="0" w:color="000000"/>
              <w:bottom w:val="single" w:sz="6" w:space="0" w:color="000000"/>
              <w:right w:val="single" w:sz="4" w:space="0" w:color="auto"/>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11,90</w:t>
            </w:r>
          </w:p>
        </w:tc>
        <w:tc>
          <w:tcPr>
            <w:tcW w:w="849" w:type="dxa"/>
            <w:tcBorders>
              <w:top w:val="nil"/>
              <w:left w:val="single" w:sz="4" w:space="0" w:color="auto"/>
              <w:bottom w:val="single" w:sz="6" w:space="0" w:color="000000"/>
              <w:right w:val="nil"/>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18"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w:t>
            </w:r>
          </w:p>
        </w:tc>
      </w:tr>
      <w:tr w:rsidR="00B0653A" w:rsidRPr="00B0653A" w:rsidTr="00B0653A">
        <w:trPr>
          <w:trHeight w:val="400"/>
        </w:trPr>
        <w:tc>
          <w:tcPr>
            <w:tcW w:w="466"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8.</w:t>
            </w:r>
          </w:p>
        </w:tc>
        <w:tc>
          <w:tcPr>
            <w:tcW w:w="567"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47,5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54,500</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47,025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3,0</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53,955</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0,475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0,545</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Администрация муниципального образования Тужинский муниципальный район</w:t>
            </w: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25,5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3,1</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48,465</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25,245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3,0</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48,02</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0,255</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0,445</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27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МКУ Финансовое управление администрации Тужинского муниципального района</w:t>
            </w: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22,0</w:t>
            </w:r>
          </w:p>
        </w:tc>
        <w:tc>
          <w:tcPr>
            <w:tcW w:w="77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6,04</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21,78</w:t>
            </w:r>
          </w:p>
        </w:tc>
        <w:tc>
          <w:tcPr>
            <w:tcW w:w="77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931"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r w:rsidRPr="00B0653A">
              <w:rPr>
                <w:rFonts w:ascii="Times New Roman" w:hAnsi="Times New Roman" w:cs="Times New Roman"/>
              </w:rPr>
              <w:t>5,935</w:t>
            </w:r>
          </w:p>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0,22</w:t>
            </w: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0,0</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0,1</w:t>
            </w: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250"/>
        </w:trPr>
        <w:tc>
          <w:tcPr>
            <w:tcW w:w="466"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9</w:t>
            </w:r>
          </w:p>
        </w:tc>
        <w:tc>
          <w:tcPr>
            <w:tcW w:w="567"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Мероприятие</w:t>
            </w:r>
          </w:p>
        </w:tc>
        <w:tc>
          <w:tcPr>
            <w:tcW w:w="2122" w:type="dxa"/>
            <w:vMerge w:val="restart"/>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Обеспечение персонифицированного финансирования дополнительного образования детей</w:t>
            </w: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83,31288</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84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областной      </w:t>
            </w:r>
            <w:r w:rsidRPr="00B0653A">
              <w:rPr>
                <w:rFonts w:ascii="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77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931"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4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r>
      <w:tr w:rsidR="00B0653A" w:rsidRPr="00B0653A" w:rsidTr="00B0653A">
        <w:trPr>
          <w:trHeight w:val="400"/>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2122" w:type="dxa"/>
            <w:vMerge/>
            <w:tcBorders>
              <w:top w:val="single" w:sz="6" w:space="0" w:color="000000"/>
              <w:left w:val="single" w:sz="6" w:space="0" w:color="000000"/>
              <w:bottom w:val="single" w:sz="6" w:space="0" w:color="000000"/>
              <w:right w:val="single" w:sz="6" w:space="0" w:color="000000"/>
            </w:tcBorders>
            <w:vAlign w:val="center"/>
            <w:hideMark/>
          </w:tcPr>
          <w:p w:rsidR="00B0653A" w:rsidRPr="00B0653A" w:rsidRDefault="00B0653A" w:rsidP="00B0653A">
            <w:pPr>
              <w:spacing w:line="240" w:lineRule="auto"/>
              <w:rPr>
                <w:rFonts w:ascii="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770"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83,31288</w:t>
            </w:r>
          </w:p>
        </w:tc>
        <w:tc>
          <w:tcPr>
            <w:tcW w:w="931"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849" w:type="dxa"/>
            <w:tcBorders>
              <w:top w:val="single" w:sz="6" w:space="0" w:color="000000"/>
              <w:left w:val="single" w:sz="6" w:space="0" w:color="000000"/>
              <w:bottom w:val="single" w:sz="6" w:space="0" w:color="000000"/>
              <w:right w:val="single" w:sz="6" w:space="0" w:color="000000"/>
            </w:tcBorders>
            <w:hideMark/>
          </w:tcPr>
          <w:p w:rsidR="00B0653A" w:rsidRPr="00B0653A" w:rsidRDefault="00B0653A" w:rsidP="00B0653A">
            <w:pPr>
              <w:autoSpaceDE w:val="0"/>
              <w:autoSpaceDN w:val="0"/>
              <w:adjustRightInd w:val="0"/>
              <w:spacing w:line="240" w:lineRule="auto"/>
              <w:jc w:val="center"/>
              <w:rPr>
                <w:rFonts w:ascii="Times New Roman" w:hAnsi="Times New Roman" w:cs="Times New Roman"/>
              </w:rPr>
            </w:pPr>
            <w:r w:rsidRPr="00B0653A">
              <w:rPr>
                <w:rFonts w:ascii="Times New Roman" w:hAnsi="Times New Roman" w:cs="Times New Roman"/>
              </w:rPr>
              <w:t>104,141</w:t>
            </w:r>
          </w:p>
        </w:tc>
        <w:tc>
          <w:tcPr>
            <w:tcW w:w="818" w:type="dxa"/>
            <w:tcBorders>
              <w:top w:val="single" w:sz="6" w:space="0" w:color="000000"/>
              <w:left w:val="single" w:sz="6" w:space="0" w:color="000000"/>
              <w:bottom w:val="single" w:sz="6" w:space="0" w:color="000000"/>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B0653A" w:rsidRPr="00B0653A" w:rsidRDefault="00B0653A" w:rsidP="00B0653A">
            <w:pPr>
              <w:autoSpaceDE w:val="0"/>
              <w:autoSpaceDN w:val="0"/>
              <w:adjustRightInd w:val="0"/>
              <w:spacing w:line="240" w:lineRule="auto"/>
              <w:jc w:val="center"/>
              <w:rPr>
                <w:rFonts w:ascii="Times New Roman" w:eastAsia="Times New Roman" w:hAnsi="Times New Roman" w:cs="Times New Roman"/>
              </w:rPr>
            </w:pPr>
          </w:p>
          <w:p w:rsidR="00B0653A" w:rsidRPr="00B0653A" w:rsidRDefault="00B0653A" w:rsidP="00B0653A">
            <w:pPr>
              <w:autoSpaceDE w:val="0"/>
              <w:autoSpaceDN w:val="0"/>
              <w:adjustRightInd w:val="0"/>
              <w:spacing w:line="240" w:lineRule="auto"/>
              <w:jc w:val="center"/>
              <w:rPr>
                <w:rFonts w:ascii="Times New Roman" w:hAnsi="Times New Roman" w:cs="Times New Roman"/>
              </w:rPr>
            </w:pPr>
          </w:p>
          <w:p w:rsidR="00B0653A" w:rsidRPr="00B0653A" w:rsidRDefault="00B0653A" w:rsidP="00B0653A">
            <w:pPr>
              <w:autoSpaceDE w:val="0"/>
              <w:autoSpaceDN w:val="0"/>
              <w:adjustRightInd w:val="0"/>
              <w:spacing w:line="240" w:lineRule="auto"/>
              <w:rPr>
                <w:rFonts w:ascii="Times New Roman" w:hAnsi="Times New Roman" w:cs="Times New Roman"/>
              </w:rPr>
            </w:pPr>
            <w:r w:rsidRPr="00B0653A">
              <w:rPr>
                <w:rFonts w:ascii="Times New Roman" w:hAnsi="Times New Roman" w:cs="Times New Roman"/>
              </w:rPr>
              <w:t xml:space="preserve">              »</w:t>
            </w:r>
          </w:p>
        </w:tc>
      </w:tr>
    </w:tbl>
    <w:p w:rsidR="00B0653A" w:rsidRPr="00B0653A" w:rsidRDefault="00B0653A" w:rsidP="00B0653A">
      <w:pPr>
        <w:spacing w:before="720" w:line="240" w:lineRule="auto"/>
        <w:jc w:val="center"/>
        <w:rPr>
          <w:rFonts w:ascii="Times New Roman" w:hAnsi="Times New Roman" w:cs="Times New Roman"/>
        </w:rPr>
      </w:pPr>
      <w:r w:rsidRPr="00B0653A">
        <w:rPr>
          <w:rFonts w:ascii="Times New Roman" w:hAnsi="Times New Roman" w:cs="Times New Roman"/>
        </w:rPr>
        <w:t>_____________</w:t>
      </w:r>
    </w:p>
    <w:p w:rsidR="00B0653A" w:rsidRPr="00FD7A66" w:rsidRDefault="00B0653A" w:rsidP="00FD7A66">
      <w:pPr>
        <w:spacing w:after="0" w:line="240" w:lineRule="auto"/>
        <w:ind w:firstLine="709"/>
        <w:jc w:val="both"/>
        <w:rPr>
          <w:rFonts w:ascii="Times New Roman" w:hAnsi="Times New Roman" w:cs="Times New Roman"/>
        </w:rPr>
      </w:pPr>
    </w:p>
    <w:p w:rsidR="00FD7A66" w:rsidRPr="00FD7A66" w:rsidRDefault="00FD7A66" w:rsidP="00FD7A66">
      <w:pPr>
        <w:spacing w:after="0" w:line="240" w:lineRule="auto"/>
        <w:jc w:val="center"/>
        <w:rPr>
          <w:rFonts w:ascii="Times New Roman" w:hAnsi="Times New Roman" w:cs="Times New Roman"/>
          <w:b/>
        </w:rPr>
      </w:pPr>
      <w:r w:rsidRPr="00FD7A66">
        <w:rPr>
          <w:rFonts w:ascii="Times New Roman" w:hAnsi="Times New Roman" w:cs="Times New Roman"/>
          <w:b/>
        </w:rPr>
        <w:t>АДМИНИСТРАЦИЯ ТУЖИНСКОГО МУНИЦИПАЛЬНОГО РАЙОНА</w:t>
      </w:r>
    </w:p>
    <w:p w:rsidR="00FD7A66" w:rsidRPr="00FD7A66" w:rsidRDefault="00FD7A66" w:rsidP="00FD7A66">
      <w:pPr>
        <w:spacing w:after="0" w:line="240" w:lineRule="auto"/>
        <w:jc w:val="center"/>
        <w:rPr>
          <w:rFonts w:ascii="Times New Roman" w:hAnsi="Times New Roman" w:cs="Times New Roman"/>
          <w:b/>
        </w:rPr>
      </w:pPr>
      <w:r w:rsidRPr="00FD7A66">
        <w:rPr>
          <w:rFonts w:ascii="Times New Roman" w:hAnsi="Times New Roman" w:cs="Times New Roman"/>
          <w:b/>
        </w:rPr>
        <w:t>КИРОВСКОЙ ОБЛАСТИ</w:t>
      </w:r>
    </w:p>
    <w:p w:rsidR="00FD7A66" w:rsidRPr="00FD7A66" w:rsidRDefault="00FD7A66" w:rsidP="00FD7A66">
      <w:pPr>
        <w:spacing w:after="0" w:line="240" w:lineRule="auto"/>
        <w:jc w:val="center"/>
        <w:rPr>
          <w:rFonts w:ascii="Times New Roman" w:hAnsi="Times New Roman" w:cs="Times New Roman"/>
          <w:b/>
        </w:rPr>
      </w:pPr>
    </w:p>
    <w:p w:rsidR="00FD7A66" w:rsidRPr="00FD7A66" w:rsidRDefault="00FD7A66" w:rsidP="00FD7A66">
      <w:pPr>
        <w:spacing w:after="0" w:line="240" w:lineRule="auto"/>
        <w:jc w:val="center"/>
        <w:rPr>
          <w:rFonts w:ascii="Times New Roman" w:hAnsi="Times New Roman" w:cs="Times New Roman"/>
          <w:b/>
        </w:rPr>
      </w:pPr>
      <w:r w:rsidRPr="00FD7A66">
        <w:rPr>
          <w:rFonts w:ascii="Times New Roman" w:hAnsi="Times New Roman" w:cs="Times New Roman"/>
          <w:b/>
        </w:rPr>
        <w:t>ПОСТАНОВЛЕНИЕ</w:t>
      </w:r>
    </w:p>
    <w:p w:rsidR="00FD7A66" w:rsidRPr="00FD7A66" w:rsidRDefault="00FD7A66" w:rsidP="00FD7A66">
      <w:pPr>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FD7A66" w:rsidRPr="00FD7A66" w:rsidTr="00FD7A66">
        <w:tc>
          <w:tcPr>
            <w:tcW w:w="2376" w:type="dxa"/>
            <w:tcBorders>
              <w:top w:val="nil"/>
              <w:left w:val="nil"/>
              <w:bottom w:val="single" w:sz="4" w:space="0" w:color="auto"/>
              <w:right w:val="nil"/>
            </w:tcBorders>
            <w:hideMark/>
          </w:tcPr>
          <w:p w:rsidR="00FD7A66" w:rsidRPr="00FD7A66" w:rsidRDefault="00FD7A66" w:rsidP="00FD7A66">
            <w:pPr>
              <w:tabs>
                <w:tab w:val="left" w:pos="2115"/>
              </w:tabs>
              <w:spacing w:after="0" w:line="240" w:lineRule="auto"/>
              <w:jc w:val="center"/>
              <w:rPr>
                <w:rFonts w:ascii="Times New Roman" w:hAnsi="Times New Roman" w:cs="Times New Roman"/>
                <w:lang w:eastAsia="en-US"/>
              </w:rPr>
            </w:pPr>
            <w:r w:rsidRPr="00FD7A66">
              <w:rPr>
                <w:rFonts w:ascii="Times New Roman" w:hAnsi="Times New Roman" w:cs="Times New Roman"/>
              </w:rPr>
              <w:t>09.03.2022</w:t>
            </w:r>
          </w:p>
        </w:tc>
        <w:tc>
          <w:tcPr>
            <w:tcW w:w="5387" w:type="dxa"/>
            <w:tcBorders>
              <w:top w:val="nil"/>
              <w:left w:val="nil"/>
              <w:bottom w:val="nil"/>
              <w:right w:val="nil"/>
            </w:tcBorders>
            <w:hideMark/>
          </w:tcPr>
          <w:p w:rsidR="00FD7A66" w:rsidRPr="00FD7A66" w:rsidRDefault="00FD7A66" w:rsidP="00FD7A66">
            <w:pPr>
              <w:tabs>
                <w:tab w:val="left" w:pos="2602"/>
              </w:tabs>
              <w:spacing w:after="0" w:line="240" w:lineRule="auto"/>
              <w:jc w:val="right"/>
              <w:rPr>
                <w:rFonts w:ascii="Times New Roman" w:hAnsi="Times New Roman" w:cs="Times New Roman"/>
                <w:lang w:eastAsia="en-US"/>
              </w:rPr>
            </w:pPr>
            <w:r w:rsidRPr="00FD7A66">
              <w:rPr>
                <w:rFonts w:ascii="Times New Roman" w:hAnsi="Times New Roman" w:cs="Times New Roman"/>
              </w:rPr>
              <w:t>№</w:t>
            </w:r>
          </w:p>
        </w:tc>
        <w:tc>
          <w:tcPr>
            <w:tcW w:w="1948" w:type="dxa"/>
            <w:tcBorders>
              <w:top w:val="nil"/>
              <w:left w:val="nil"/>
              <w:bottom w:val="single" w:sz="4" w:space="0" w:color="auto"/>
              <w:right w:val="nil"/>
            </w:tcBorders>
            <w:hideMark/>
          </w:tcPr>
          <w:p w:rsidR="00FD7A66" w:rsidRPr="00FD7A66" w:rsidRDefault="00FD7A66" w:rsidP="00FD7A66">
            <w:pPr>
              <w:tabs>
                <w:tab w:val="left" w:pos="2602"/>
              </w:tabs>
              <w:spacing w:after="0" w:line="240" w:lineRule="auto"/>
              <w:jc w:val="center"/>
              <w:rPr>
                <w:rFonts w:ascii="Times New Roman" w:hAnsi="Times New Roman" w:cs="Times New Roman"/>
                <w:lang w:eastAsia="en-US"/>
              </w:rPr>
            </w:pPr>
            <w:r w:rsidRPr="00FD7A66">
              <w:rPr>
                <w:rFonts w:ascii="Times New Roman" w:hAnsi="Times New Roman" w:cs="Times New Roman"/>
              </w:rPr>
              <w:t>81</w:t>
            </w:r>
          </w:p>
        </w:tc>
      </w:tr>
      <w:tr w:rsidR="00FD7A66" w:rsidRPr="00FD7A66" w:rsidTr="00FD7A66">
        <w:tc>
          <w:tcPr>
            <w:tcW w:w="9711" w:type="dxa"/>
            <w:gridSpan w:val="3"/>
            <w:tcBorders>
              <w:top w:val="nil"/>
              <w:left w:val="nil"/>
              <w:bottom w:val="nil"/>
              <w:right w:val="nil"/>
            </w:tcBorders>
            <w:hideMark/>
          </w:tcPr>
          <w:p w:rsidR="00FD7A66" w:rsidRPr="00FD7A66" w:rsidRDefault="00FD7A66" w:rsidP="00FD7A66">
            <w:pPr>
              <w:spacing w:after="0" w:line="240" w:lineRule="auto"/>
              <w:jc w:val="center"/>
              <w:rPr>
                <w:rFonts w:ascii="Times New Roman" w:hAnsi="Times New Roman" w:cs="Times New Roman"/>
                <w:lang w:eastAsia="en-US"/>
              </w:rPr>
            </w:pPr>
            <w:r w:rsidRPr="00FD7A66">
              <w:rPr>
                <w:rFonts w:ascii="Times New Roman" w:hAnsi="Times New Roman" w:cs="Times New Roman"/>
              </w:rPr>
              <w:t>пгт Тужа</w:t>
            </w:r>
          </w:p>
        </w:tc>
      </w:tr>
    </w:tbl>
    <w:p w:rsidR="00FD7A66" w:rsidRPr="00FD7A66" w:rsidRDefault="00FD7A66" w:rsidP="00FD7A66">
      <w:pPr>
        <w:spacing w:after="0" w:line="240" w:lineRule="auto"/>
        <w:jc w:val="both"/>
        <w:rPr>
          <w:rFonts w:ascii="Times New Roman" w:hAnsi="Times New Roman" w:cs="Times New Roman"/>
          <w:lang w:eastAsia="en-US"/>
        </w:rPr>
      </w:pPr>
    </w:p>
    <w:p w:rsidR="00FD7A66" w:rsidRPr="00FD7A66" w:rsidRDefault="00FD7A66" w:rsidP="00FD7A66">
      <w:pPr>
        <w:tabs>
          <w:tab w:val="left" w:pos="9639"/>
        </w:tabs>
        <w:spacing w:after="0" w:line="240" w:lineRule="auto"/>
        <w:ind w:firstLine="567"/>
        <w:jc w:val="center"/>
        <w:rPr>
          <w:rFonts w:ascii="Times New Roman" w:hAnsi="Times New Roman" w:cs="Times New Roman"/>
          <w:b/>
        </w:rPr>
      </w:pPr>
      <w:r w:rsidRPr="00FD7A66">
        <w:rPr>
          <w:rFonts w:ascii="Times New Roman" w:hAnsi="Times New Roman" w:cs="Times New Roman"/>
          <w:b/>
        </w:rPr>
        <w:t>О внесении изменения в постановление администрации Тужинского муниципального района от 06.07.2016 № 214</w:t>
      </w:r>
    </w:p>
    <w:p w:rsidR="00FD7A66" w:rsidRPr="00FD7A66" w:rsidRDefault="00FD7A66" w:rsidP="00FD7A66">
      <w:pPr>
        <w:suppressAutoHyphens/>
        <w:autoSpaceDE w:val="0"/>
        <w:snapToGrid w:val="0"/>
        <w:spacing w:after="0" w:line="240" w:lineRule="auto"/>
        <w:jc w:val="center"/>
        <w:rPr>
          <w:rStyle w:val="consplusnormal1"/>
          <w:rFonts w:ascii="Times New Roman" w:hAnsi="Times New Roman" w:cs="Times New Roman"/>
          <w:color w:val="000000"/>
        </w:rPr>
      </w:pPr>
    </w:p>
    <w:p w:rsidR="00FD7A66" w:rsidRPr="00FD7A66" w:rsidRDefault="00FD7A66" w:rsidP="00FD7A66">
      <w:pPr>
        <w:autoSpaceDE w:val="0"/>
        <w:snapToGrid w:val="0"/>
        <w:spacing w:after="0" w:line="240" w:lineRule="auto"/>
        <w:ind w:firstLine="709"/>
        <w:jc w:val="both"/>
        <w:rPr>
          <w:rFonts w:ascii="Times New Roman" w:hAnsi="Times New Roman" w:cs="Times New Roman"/>
        </w:rPr>
      </w:pPr>
      <w:r w:rsidRPr="00FD7A66">
        <w:rPr>
          <w:rFonts w:ascii="Times New Roman" w:hAnsi="Times New Roman" w:cs="Times New Roman"/>
        </w:rPr>
        <w:t xml:space="preserve">В соответствии с </w:t>
      </w:r>
      <w:r w:rsidRPr="00FD7A66">
        <w:rPr>
          <w:rFonts w:ascii="Times New Roman" w:hAnsi="Times New Roman" w:cs="Times New Roman"/>
          <w:bCs/>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FD7A66">
        <w:rPr>
          <w:rFonts w:ascii="Times New Roman" w:hAnsi="Times New Roman" w:cs="Times New Roman"/>
          <w:color w:val="000000"/>
        </w:rPr>
        <w:t xml:space="preserve">, </w:t>
      </w:r>
      <w:r w:rsidRPr="00FD7A66">
        <w:rPr>
          <w:rFonts w:ascii="Times New Roman" w:hAnsi="Times New Roman" w:cs="Times New Roman"/>
        </w:rPr>
        <w:t>статьями 32, 42 Устава муниципального образования Тужинский муниципальный район администрация Тужинского муниципального района ПОСТАНОВЛЯЕТ:</w:t>
      </w:r>
    </w:p>
    <w:p w:rsidR="00FD7A66" w:rsidRPr="00FD7A66" w:rsidRDefault="00FD7A66" w:rsidP="00FD7A66">
      <w:pPr>
        <w:autoSpaceDE w:val="0"/>
        <w:spacing w:after="0" w:line="240" w:lineRule="auto"/>
        <w:ind w:firstLine="709"/>
        <w:jc w:val="both"/>
        <w:rPr>
          <w:rFonts w:ascii="Times New Roman" w:hAnsi="Times New Roman" w:cs="Times New Roman"/>
        </w:rPr>
      </w:pPr>
      <w:r w:rsidRPr="00FD7A66">
        <w:rPr>
          <w:rFonts w:ascii="Times New Roman" w:hAnsi="Times New Roman" w:cs="Times New Roman"/>
        </w:rPr>
        <w:t xml:space="preserve">1. Внести изменение в постановление администрации Тужинского муниципального района от 06.07.2016 № 214 «Об утверждении Положения о признании безнадежной к 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 утвердив состав комиссии по </w:t>
      </w:r>
      <w:r w:rsidRPr="00FD7A66">
        <w:rPr>
          <w:rFonts w:ascii="Times New Roman" w:hAnsi="Times New Roman" w:cs="Times New Roman"/>
        </w:rPr>
        <w:lastRenderedPageBreak/>
        <w:t>признанию безнадежной к взысканию и списании задолженности по неналоговым доходам, подлежащим зачислению в бюджет муниципального района в новой редакции, согласно приложению.</w:t>
      </w:r>
    </w:p>
    <w:p w:rsidR="00FD7A66" w:rsidRPr="00FD7A66" w:rsidRDefault="00FD7A66" w:rsidP="00FD7A66">
      <w:pPr>
        <w:suppressAutoHyphens/>
        <w:autoSpaceDE w:val="0"/>
        <w:snapToGrid w:val="0"/>
        <w:spacing w:after="0" w:line="240" w:lineRule="auto"/>
        <w:ind w:firstLine="709"/>
        <w:jc w:val="both"/>
        <w:rPr>
          <w:rFonts w:ascii="Times New Roman" w:hAnsi="Times New Roman" w:cs="Times New Roman"/>
        </w:rPr>
      </w:pPr>
      <w:r w:rsidRPr="00FD7A66">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D7A66" w:rsidRPr="00FD7A66" w:rsidRDefault="00FD7A66" w:rsidP="00FD7A66">
      <w:pPr>
        <w:autoSpaceDE w:val="0"/>
        <w:snapToGrid w:val="0"/>
        <w:spacing w:after="0" w:line="240" w:lineRule="auto"/>
        <w:ind w:firstLine="709"/>
        <w:jc w:val="both"/>
        <w:rPr>
          <w:rFonts w:ascii="Times New Roman" w:hAnsi="Times New Roman" w:cs="Times New Roman"/>
        </w:rPr>
      </w:pPr>
      <w:r w:rsidRPr="00FD7A66">
        <w:rPr>
          <w:rFonts w:ascii="Times New Roman" w:hAnsi="Times New Roman" w:cs="Times New Roman"/>
        </w:rPr>
        <w:t>3. Разместить изменения на официальном сайте администрации Тужинского муниципального района.</w:t>
      </w:r>
    </w:p>
    <w:p w:rsidR="00FD7A66" w:rsidRDefault="00FD7A66" w:rsidP="00FD7A66">
      <w:pPr>
        <w:spacing w:after="0" w:line="240" w:lineRule="auto"/>
        <w:jc w:val="both"/>
        <w:rPr>
          <w:rFonts w:ascii="Times New Roman" w:hAnsi="Times New Roman" w:cs="Times New Roman"/>
        </w:rPr>
      </w:pPr>
    </w:p>
    <w:p w:rsidR="00FD7A66" w:rsidRDefault="00FD7A66" w:rsidP="00FD7A66">
      <w:pPr>
        <w:spacing w:after="0" w:line="240" w:lineRule="auto"/>
        <w:jc w:val="both"/>
        <w:rPr>
          <w:rFonts w:ascii="Times New Roman" w:hAnsi="Times New Roman" w:cs="Times New Roman"/>
        </w:rPr>
      </w:pPr>
    </w:p>
    <w:p w:rsidR="00FD7A66" w:rsidRPr="00FD7A66" w:rsidRDefault="00FD7A66" w:rsidP="00FD7A66">
      <w:pPr>
        <w:spacing w:after="0" w:line="240" w:lineRule="auto"/>
        <w:rPr>
          <w:rFonts w:ascii="Times New Roman" w:eastAsia="Calibri" w:hAnsi="Times New Roman" w:cs="Times New Roman"/>
          <w:lang w:eastAsia="en-US"/>
        </w:rPr>
      </w:pPr>
      <w:r w:rsidRPr="00FD7A66">
        <w:rPr>
          <w:rFonts w:ascii="Times New Roman" w:hAnsi="Times New Roman" w:cs="Times New Roman"/>
        </w:rPr>
        <w:t>Глава Тужинского</w:t>
      </w:r>
    </w:p>
    <w:p w:rsidR="00FD7A66" w:rsidRDefault="00FD7A66" w:rsidP="00FD7A66">
      <w:pPr>
        <w:spacing w:after="0" w:line="240" w:lineRule="auto"/>
        <w:jc w:val="both"/>
        <w:rPr>
          <w:rFonts w:ascii="Times New Roman" w:hAnsi="Times New Roman" w:cs="Times New Roman"/>
        </w:rPr>
      </w:pPr>
      <w:r w:rsidRPr="00FD7A66">
        <w:rPr>
          <w:rFonts w:ascii="Times New Roman" w:hAnsi="Times New Roman" w:cs="Times New Roman"/>
        </w:rPr>
        <w:t xml:space="preserve">муниципального района </w:t>
      </w:r>
      <w:r>
        <w:rPr>
          <w:rFonts w:ascii="Times New Roman" w:hAnsi="Times New Roman" w:cs="Times New Roman"/>
        </w:rPr>
        <w:t xml:space="preserve">       </w:t>
      </w:r>
      <w:r w:rsidRPr="00FD7A66">
        <w:rPr>
          <w:rFonts w:ascii="Times New Roman" w:hAnsi="Times New Roman" w:cs="Times New Roman"/>
        </w:rPr>
        <w:t>Л.В. Бледных</w:t>
      </w:r>
    </w:p>
    <w:p w:rsidR="00FD7A66" w:rsidRDefault="00FD7A66" w:rsidP="00FD7A66">
      <w:pPr>
        <w:spacing w:after="0" w:line="240" w:lineRule="auto"/>
        <w:jc w:val="both"/>
        <w:rPr>
          <w:rFonts w:ascii="Times New Roman" w:hAnsi="Times New Roman" w:cs="Times New Roman"/>
        </w:rPr>
      </w:pPr>
    </w:p>
    <w:p w:rsidR="00FD7A66" w:rsidRPr="00FD7A66" w:rsidRDefault="00FD7A66" w:rsidP="00FD7A66">
      <w:pPr>
        <w:spacing w:after="0" w:line="240" w:lineRule="auto"/>
        <w:jc w:val="both"/>
        <w:rPr>
          <w:rFonts w:ascii="Times New Roman" w:hAnsi="Times New Roman" w:cs="Times New Roman"/>
        </w:rPr>
      </w:pPr>
    </w:p>
    <w:tbl>
      <w:tblPr>
        <w:tblW w:w="5000" w:type="pct"/>
        <w:tblLook w:val="04A0"/>
      </w:tblPr>
      <w:tblGrid>
        <w:gridCol w:w="10279"/>
      </w:tblGrid>
      <w:tr w:rsidR="00FD7A66" w:rsidRPr="00FD7A66" w:rsidTr="00FD7A66">
        <w:tc>
          <w:tcPr>
            <w:tcW w:w="5000" w:type="pct"/>
            <w:hideMark/>
          </w:tcPr>
          <w:p w:rsidR="00FD7A66" w:rsidRPr="00FD7A66" w:rsidRDefault="00FD7A66" w:rsidP="00FD7A66">
            <w:pPr>
              <w:spacing w:after="0" w:line="240" w:lineRule="auto"/>
              <w:rPr>
                <w:rFonts w:ascii="Times New Roman" w:hAnsi="Times New Roman" w:cs="Times New Roman"/>
                <w:lang w:eastAsia="en-US"/>
              </w:rPr>
            </w:pPr>
          </w:p>
        </w:tc>
      </w:tr>
    </w:tbl>
    <w:p w:rsidR="00FD7A66" w:rsidRPr="00FD7A66" w:rsidRDefault="00FD7A66" w:rsidP="00FD7A66">
      <w:pPr>
        <w:pStyle w:val="21"/>
        <w:shd w:val="clear" w:color="auto" w:fill="auto"/>
        <w:spacing w:line="240" w:lineRule="auto"/>
        <w:ind w:left="6521"/>
        <w:rPr>
          <w:rFonts w:cs="Times New Roman"/>
          <w:sz w:val="22"/>
          <w:szCs w:val="22"/>
        </w:rPr>
      </w:pPr>
      <w:r w:rsidRPr="00FD7A66">
        <w:rPr>
          <w:rFonts w:cs="Times New Roman"/>
          <w:sz w:val="22"/>
          <w:szCs w:val="22"/>
        </w:rPr>
        <w:t xml:space="preserve">Приложение </w:t>
      </w:r>
    </w:p>
    <w:p w:rsidR="00FD7A66" w:rsidRPr="00FD7A66" w:rsidRDefault="00FD7A66" w:rsidP="00FD7A66">
      <w:pPr>
        <w:pStyle w:val="21"/>
        <w:shd w:val="clear" w:color="auto" w:fill="auto"/>
        <w:spacing w:line="240" w:lineRule="auto"/>
        <w:ind w:left="6521"/>
        <w:rPr>
          <w:rFonts w:cs="Times New Roman"/>
          <w:sz w:val="22"/>
          <w:szCs w:val="22"/>
        </w:rPr>
      </w:pPr>
    </w:p>
    <w:p w:rsidR="00FD7A66" w:rsidRPr="00FD7A66" w:rsidRDefault="00FD7A66" w:rsidP="00FD7A66">
      <w:pPr>
        <w:pStyle w:val="21"/>
        <w:shd w:val="clear" w:color="auto" w:fill="auto"/>
        <w:spacing w:line="240" w:lineRule="auto"/>
        <w:ind w:left="6521"/>
        <w:rPr>
          <w:rFonts w:cs="Times New Roman"/>
          <w:sz w:val="22"/>
          <w:szCs w:val="22"/>
        </w:rPr>
      </w:pPr>
      <w:r w:rsidRPr="00FD7A66">
        <w:rPr>
          <w:rFonts w:cs="Times New Roman"/>
          <w:sz w:val="22"/>
          <w:szCs w:val="22"/>
        </w:rPr>
        <w:t>УТВЕРЖДЕН</w:t>
      </w:r>
    </w:p>
    <w:p w:rsidR="00FD7A66" w:rsidRPr="00FD7A66" w:rsidRDefault="00FD7A66" w:rsidP="00FD7A66">
      <w:pPr>
        <w:pStyle w:val="21"/>
        <w:shd w:val="clear" w:color="auto" w:fill="auto"/>
        <w:tabs>
          <w:tab w:val="center" w:pos="8754"/>
        </w:tabs>
        <w:spacing w:line="240" w:lineRule="auto"/>
        <w:ind w:left="6521" w:right="280"/>
        <w:rPr>
          <w:rFonts w:cs="Times New Roman"/>
          <w:sz w:val="22"/>
          <w:szCs w:val="22"/>
        </w:rPr>
      </w:pPr>
    </w:p>
    <w:p w:rsidR="00FD7A66" w:rsidRPr="00FD7A66" w:rsidRDefault="00FD7A66" w:rsidP="00FD7A66">
      <w:pPr>
        <w:pStyle w:val="afb"/>
        <w:ind w:left="6521"/>
        <w:rPr>
          <w:sz w:val="22"/>
          <w:szCs w:val="22"/>
        </w:rPr>
      </w:pPr>
      <w:r w:rsidRPr="00FD7A66">
        <w:rPr>
          <w:sz w:val="22"/>
          <w:szCs w:val="22"/>
        </w:rPr>
        <w:t>постановлением администрации</w:t>
      </w:r>
    </w:p>
    <w:p w:rsidR="00FD7A66" w:rsidRPr="00FD7A66" w:rsidRDefault="00FD7A66" w:rsidP="00FD7A66">
      <w:pPr>
        <w:pStyle w:val="afb"/>
        <w:ind w:left="6521"/>
        <w:rPr>
          <w:sz w:val="22"/>
          <w:szCs w:val="22"/>
        </w:rPr>
      </w:pPr>
      <w:r w:rsidRPr="00FD7A66">
        <w:rPr>
          <w:sz w:val="22"/>
          <w:szCs w:val="22"/>
        </w:rPr>
        <w:t>Тужинского муниципального района</w:t>
      </w:r>
    </w:p>
    <w:p w:rsidR="00FD7A66" w:rsidRPr="00FD7A66" w:rsidRDefault="00FD7A66" w:rsidP="00FD7A66">
      <w:pPr>
        <w:pStyle w:val="21"/>
        <w:shd w:val="clear" w:color="auto" w:fill="auto"/>
        <w:spacing w:line="240" w:lineRule="auto"/>
        <w:ind w:left="6521"/>
        <w:rPr>
          <w:rFonts w:cs="Times New Roman"/>
          <w:i/>
          <w:sz w:val="22"/>
          <w:szCs w:val="22"/>
        </w:rPr>
      </w:pPr>
      <w:r w:rsidRPr="00FD7A66">
        <w:rPr>
          <w:rStyle w:val="2LucidaSansUnicode"/>
          <w:rFonts w:ascii="Times New Roman" w:hAnsi="Times New Roman" w:cs="Times New Roman"/>
          <w:i w:val="0"/>
          <w:sz w:val="22"/>
          <w:szCs w:val="22"/>
        </w:rPr>
        <w:t>от 09.03.2022 № 81</w:t>
      </w:r>
    </w:p>
    <w:p w:rsidR="00FD7A66" w:rsidRPr="00FD7A66" w:rsidRDefault="00FD7A66" w:rsidP="00FD7A66">
      <w:pPr>
        <w:autoSpaceDE w:val="0"/>
        <w:autoSpaceDN w:val="0"/>
        <w:adjustRightInd w:val="0"/>
        <w:spacing w:after="0" w:line="240" w:lineRule="auto"/>
        <w:jc w:val="center"/>
        <w:outlineLvl w:val="0"/>
        <w:rPr>
          <w:rFonts w:ascii="Times New Roman" w:hAnsi="Times New Roman" w:cs="Times New Roman"/>
          <w:b/>
        </w:rPr>
      </w:pPr>
    </w:p>
    <w:p w:rsidR="00FD7A66" w:rsidRPr="00FD7A66" w:rsidRDefault="00FD7A66" w:rsidP="00FD7A66">
      <w:pPr>
        <w:autoSpaceDE w:val="0"/>
        <w:spacing w:before="720" w:after="0" w:line="240" w:lineRule="auto"/>
        <w:jc w:val="center"/>
        <w:rPr>
          <w:rFonts w:ascii="Times New Roman" w:hAnsi="Times New Roman" w:cs="Times New Roman"/>
          <w:b/>
        </w:rPr>
      </w:pPr>
      <w:r w:rsidRPr="00FD7A66">
        <w:rPr>
          <w:rFonts w:ascii="Times New Roman" w:hAnsi="Times New Roman" w:cs="Times New Roman"/>
          <w:b/>
        </w:rPr>
        <w:t>СОСТАВ</w:t>
      </w:r>
    </w:p>
    <w:p w:rsidR="00FD7A66" w:rsidRDefault="00FD7A66" w:rsidP="00FD7A66">
      <w:pPr>
        <w:autoSpaceDE w:val="0"/>
        <w:spacing w:after="0" w:line="240" w:lineRule="auto"/>
        <w:jc w:val="center"/>
        <w:rPr>
          <w:rFonts w:ascii="Times New Roman" w:hAnsi="Times New Roman" w:cs="Times New Roman"/>
          <w:b/>
        </w:rPr>
      </w:pPr>
      <w:r w:rsidRPr="00FD7A66">
        <w:rPr>
          <w:rFonts w:ascii="Times New Roman" w:hAnsi="Times New Roman" w:cs="Times New Roman"/>
          <w:b/>
        </w:rPr>
        <w:t>комиссии по признанию безнадежной к взысканию и списании задолженности по неналоговым доходам, подлежащим зачислению в бюджет муниципального района</w:t>
      </w:r>
    </w:p>
    <w:p w:rsidR="00FD7A66" w:rsidRPr="00FD7A66" w:rsidRDefault="00FD7A66" w:rsidP="00FD7A66">
      <w:pPr>
        <w:autoSpaceDE w:val="0"/>
        <w:spacing w:after="0" w:line="240" w:lineRule="auto"/>
        <w:jc w:val="center"/>
        <w:rPr>
          <w:rFonts w:ascii="Times New Roman" w:hAnsi="Times New Roman" w:cs="Times New Roman"/>
          <w:b/>
        </w:rPr>
      </w:pPr>
    </w:p>
    <w:tbl>
      <w:tblPr>
        <w:tblW w:w="5000" w:type="pct"/>
        <w:tblLook w:val="04A0"/>
      </w:tblPr>
      <w:tblGrid>
        <w:gridCol w:w="3384"/>
        <w:gridCol w:w="413"/>
        <w:gridCol w:w="6482"/>
      </w:tblGrid>
      <w:tr w:rsidR="00FD7A66" w:rsidRPr="00FD7A66" w:rsidTr="00FD7A66">
        <w:trPr>
          <w:trHeight w:val="1010"/>
        </w:trPr>
        <w:tc>
          <w:tcPr>
            <w:tcW w:w="1646" w:type="pct"/>
          </w:tcPr>
          <w:p w:rsidR="00FD7A66" w:rsidRPr="00FD7A66" w:rsidRDefault="00FD7A66" w:rsidP="00FD7A66">
            <w:pPr>
              <w:autoSpaceDE w:val="0"/>
              <w:spacing w:after="0" w:line="240" w:lineRule="auto"/>
              <w:rPr>
                <w:rFonts w:ascii="Times New Roman" w:eastAsia="Calibri" w:hAnsi="Times New Roman" w:cs="Times New Roman"/>
                <w:lang w:eastAsia="en-US"/>
              </w:rPr>
            </w:pPr>
            <w:r w:rsidRPr="00FD7A66">
              <w:rPr>
                <w:rFonts w:ascii="Times New Roman" w:hAnsi="Times New Roman" w:cs="Times New Roman"/>
              </w:rPr>
              <w:t>ЛОБАНОВА</w:t>
            </w:r>
          </w:p>
          <w:p w:rsidR="00FD7A66" w:rsidRPr="00FD7A66" w:rsidRDefault="00FD7A66" w:rsidP="00FD7A66">
            <w:pPr>
              <w:autoSpaceDE w:val="0"/>
              <w:spacing w:after="0" w:line="240" w:lineRule="auto"/>
              <w:rPr>
                <w:rFonts w:ascii="Times New Roman" w:hAnsi="Times New Roman" w:cs="Times New Roman"/>
              </w:rPr>
            </w:pPr>
            <w:r w:rsidRPr="00FD7A66">
              <w:rPr>
                <w:rFonts w:ascii="Times New Roman" w:hAnsi="Times New Roman" w:cs="Times New Roman"/>
              </w:rPr>
              <w:t>Татьяна Александровна</w:t>
            </w:r>
          </w:p>
          <w:p w:rsidR="00FD7A66" w:rsidRPr="00FD7A66" w:rsidRDefault="00FD7A66" w:rsidP="00FD7A66">
            <w:pPr>
              <w:autoSpaceDE w:val="0"/>
              <w:spacing w:after="0" w:line="240" w:lineRule="auto"/>
              <w:rPr>
                <w:rFonts w:ascii="Times New Roman" w:hAnsi="Times New Roman" w:cs="Times New Roman"/>
                <w:lang w:eastAsia="en-US"/>
              </w:rPr>
            </w:pPr>
          </w:p>
        </w:tc>
        <w:tc>
          <w:tcPr>
            <w:tcW w:w="201" w:type="pct"/>
            <w:hideMark/>
          </w:tcPr>
          <w:p w:rsidR="00FD7A66" w:rsidRPr="00FD7A66" w:rsidRDefault="00FD7A66" w:rsidP="00FD7A66">
            <w:pPr>
              <w:autoSpaceDE w:val="0"/>
              <w:spacing w:after="0" w:line="240" w:lineRule="auto"/>
              <w:jc w:val="center"/>
              <w:rPr>
                <w:rFonts w:ascii="Times New Roman" w:hAnsi="Times New Roman" w:cs="Times New Roman"/>
                <w:lang w:eastAsia="en-US"/>
              </w:rPr>
            </w:pPr>
            <w:r w:rsidRPr="00FD7A66">
              <w:rPr>
                <w:rFonts w:ascii="Times New Roman" w:hAnsi="Times New Roman" w:cs="Times New Roman"/>
              </w:rPr>
              <w:t>−</w:t>
            </w:r>
          </w:p>
        </w:tc>
        <w:tc>
          <w:tcPr>
            <w:tcW w:w="3153" w:type="pct"/>
          </w:tcPr>
          <w:p w:rsidR="00FD7A66" w:rsidRPr="00FD7A66" w:rsidRDefault="00FD7A66" w:rsidP="00FD7A66">
            <w:pPr>
              <w:autoSpaceDE w:val="0"/>
              <w:spacing w:after="0" w:line="240" w:lineRule="auto"/>
              <w:jc w:val="both"/>
              <w:rPr>
                <w:rFonts w:ascii="Times New Roman" w:eastAsia="Calibri" w:hAnsi="Times New Roman" w:cs="Times New Roman"/>
                <w:lang w:eastAsia="en-US"/>
              </w:rPr>
            </w:pPr>
            <w:r w:rsidRPr="00FD7A66">
              <w:rPr>
                <w:rFonts w:ascii="Times New Roman" w:hAnsi="Times New Roman" w:cs="Times New Roman"/>
              </w:rPr>
              <w:t>заместитель главы администрации Тужинского муниципального района по экономике и финансам – начальник финансового управления, председатель комиссии</w:t>
            </w:r>
          </w:p>
          <w:p w:rsidR="00FD7A66" w:rsidRPr="00FD7A66" w:rsidRDefault="00FD7A66" w:rsidP="00FD7A66">
            <w:pPr>
              <w:autoSpaceDE w:val="0"/>
              <w:spacing w:after="0" w:line="240" w:lineRule="auto"/>
              <w:jc w:val="both"/>
              <w:rPr>
                <w:rFonts w:ascii="Times New Roman" w:hAnsi="Times New Roman" w:cs="Times New Roman"/>
                <w:lang w:eastAsia="en-US"/>
              </w:rPr>
            </w:pPr>
          </w:p>
        </w:tc>
      </w:tr>
      <w:tr w:rsidR="00FD7A66" w:rsidRPr="00FD7A66" w:rsidTr="00FD7A66">
        <w:trPr>
          <w:trHeight w:val="1010"/>
        </w:trPr>
        <w:tc>
          <w:tcPr>
            <w:tcW w:w="1646" w:type="pct"/>
            <w:hideMark/>
          </w:tcPr>
          <w:p w:rsidR="00FD7A66" w:rsidRPr="00FD7A66" w:rsidRDefault="00FD7A66" w:rsidP="00FD7A66">
            <w:pPr>
              <w:autoSpaceDE w:val="0"/>
              <w:spacing w:after="0" w:line="240" w:lineRule="auto"/>
              <w:rPr>
                <w:rFonts w:ascii="Times New Roman" w:eastAsia="Calibri" w:hAnsi="Times New Roman" w:cs="Times New Roman"/>
                <w:lang w:eastAsia="en-US"/>
              </w:rPr>
            </w:pPr>
            <w:r w:rsidRPr="00FD7A66">
              <w:rPr>
                <w:rFonts w:ascii="Times New Roman" w:hAnsi="Times New Roman" w:cs="Times New Roman"/>
              </w:rPr>
              <w:t>СЕННИКОВА</w:t>
            </w:r>
          </w:p>
          <w:p w:rsidR="00FD7A66" w:rsidRPr="00FD7A66" w:rsidRDefault="00FD7A66" w:rsidP="00FD7A66">
            <w:pPr>
              <w:autoSpaceDE w:val="0"/>
              <w:spacing w:after="0" w:line="240" w:lineRule="auto"/>
              <w:rPr>
                <w:rFonts w:ascii="Times New Roman" w:hAnsi="Times New Roman" w:cs="Times New Roman"/>
                <w:lang w:eastAsia="en-US"/>
              </w:rPr>
            </w:pPr>
            <w:r w:rsidRPr="00FD7A66">
              <w:rPr>
                <w:rFonts w:ascii="Times New Roman" w:hAnsi="Times New Roman" w:cs="Times New Roman"/>
              </w:rPr>
              <w:t>Татьяна Александровна</w:t>
            </w:r>
          </w:p>
        </w:tc>
        <w:tc>
          <w:tcPr>
            <w:tcW w:w="201" w:type="pct"/>
            <w:hideMark/>
          </w:tcPr>
          <w:p w:rsidR="00FD7A66" w:rsidRPr="00FD7A66" w:rsidRDefault="00FD7A66" w:rsidP="00FD7A66">
            <w:pPr>
              <w:autoSpaceDE w:val="0"/>
              <w:spacing w:after="0" w:line="240" w:lineRule="auto"/>
              <w:jc w:val="center"/>
              <w:rPr>
                <w:rFonts w:ascii="Times New Roman" w:hAnsi="Times New Roman" w:cs="Times New Roman"/>
                <w:lang w:eastAsia="en-US"/>
              </w:rPr>
            </w:pPr>
            <w:r w:rsidRPr="00FD7A66">
              <w:rPr>
                <w:rFonts w:ascii="Times New Roman" w:hAnsi="Times New Roman" w:cs="Times New Roman"/>
              </w:rPr>
              <w:t>−</w:t>
            </w:r>
          </w:p>
        </w:tc>
        <w:tc>
          <w:tcPr>
            <w:tcW w:w="3153" w:type="pct"/>
          </w:tcPr>
          <w:p w:rsidR="00FD7A66" w:rsidRPr="00FD7A66" w:rsidRDefault="00FD7A66" w:rsidP="00FD7A66">
            <w:pPr>
              <w:autoSpaceDE w:val="0"/>
              <w:spacing w:after="0" w:line="240" w:lineRule="auto"/>
              <w:jc w:val="both"/>
              <w:rPr>
                <w:rFonts w:ascii="Times New Roman" w:eastAsia="Calibri" w:hAnsi="Times New Roman" w:cs="Times New Roman"/>
                <w:lang w:eastAsia="en-US"/>
              </w:rPr>
            </w:pPr>
            <w:r w:rsidRPr="00FD7A66">
              <w:rPr>
                <w:rFonts w:ascii="Times New Roman" w:hAnsi="Times New Roman" w:cs="Times New Roman"/>
              </w:rPr>
              <w:t>заведующий сектором - главный бухгалтер сектора бухгалтерского учета администрации Тужинского муниципального района, заместитель председателя комиссии</w:t>
            </w:r>
          </w:p>
          <w:p w:rsidR="00FD7A66" w:rsidRPr="00FD7A66" w:rsidRDefault="00FD7A66" w:rsidP="00FD7A66">
            <w:pPr>
              <w:autoSpaceDE w:val="0"/>
              <w:spacing w:after="0" w:line="240" w:lineRule="auto"/>
              <w:jc w:val="both"/>
              <w:rPr>
                <w:rFonts w:ascii="Times New Roman" w:hAnsi="Times New Roman" w:cs="Times New Roman"/>
                <w:lang w:eastAsia="en-US"/>
              </w:rPr>
            </w:pPr>
          </w:p>
        </w:tc>
      </w:tr>
      <w:tr w:rsidR="00FD7A66" w:rsidRPr="00FD7A66" w:rsidTr="00FD7A66">
        <w:trPr>
          <w:trHeight w:val="1010"/>
        </w:trPr>
        <w:tc>
          <w:tcPr>
            <w:tcW w:w="1646" w:type="pct"/>
            <w:hideMark/>
          </w:tcPr>
          <w:p w:rsidR="00FD7A66" w:rsidRPr="00FD7A66" w:rsidRDefault="00FD7A66" w:rsidP="00FD7A66">
            <w:pPr>
              <w:autoSpaceDE w:val="0"/>
              <w:spacing w:after="0" w:line="240" w:lineRule="auto"/>
              <w:rPr>
                <w:rFonts w:ascii="Times New Roman" w:eastAsia="Calibri" w:hAnsi="Times New Roman" w:cs="Times New Roman"/>
                <w:lang w:eastAsia="en-US"/>
              </w:rPr>
            </w:pPr>
            <w:r w:rsidRPr="00FD7A66">
              <w:rPr>
                <w:rFonts w:ascii="Times New Roman" w:hAnsi="Times New Roman" w:cs="Times New Roman"/>
              </w:rPr>
              <w:t>ПАХТАЕВА</w:t>
            </w:r>
          </w:p>
          <w:p w:rsidR="00FD7A66" w:rsidRPr="00FD7A66" w:rsidRDefault="00FD7A66" w:rsidP="00FD7A66">
            <w:pPr>
              <w:autoSpaceDE w:val="0"/>
              <w:spacing w:after="0" w:line="240" w:lineRule="auto"/>
              <w:rPr>
                <w:rFonts w:ascii="Times New Roman" w:hAnsi="Times New Roman" w:cs="Times New Roman"/>
                <w:lang w:eastAsia="en-US"/>
              </w:rPr>
            </w:pPr>
            <w:r w:rsidRPr="00FD7A66">
              <w:rPr>
                <w:rFonts w:ascii="Times New Roman" w:hAnsi="Times New Roman" w:cs="Times New Roman"/>
              </w:rPr>
              <w:t>Татьяна Сергеевна</w:t>
            </w:r>
          </w:p>
        </w:tc>
        <w:tc>
          <w:tcPr>
            <w:tcW w:w="201" w:type="pct"/>
            <w:hideMark/>
          </w:tcPr>
          <w:p w:rsidR="00FD7A66" w:rsidRPr="00FD7A66" w:rsidRDefault="00FD7A66" w:rsidP="00FD7A66">
            <w:pPr>
              <w:autoSpaceDE w:val="0"/>
              <w:spacing w:after="0" w:line="240" w:lineRule="auto"/>
              <w:jc w:val="center"/>
              <w:rPr>
                <w:rFonts w:ascii="Times New Roman" w:hAnsi="Times New Roman" w:cs="Times New Roman"/>
                <w:lang w:eastAsia="en-US"/>
              </w:rPr>
            </w:pPr>
            <w:r w:rsidRPr="00FD7A66">
              <w:rPr>
                <w:rFonts w:ascii="Times New Roman" w:hAnsi="Times New Roman" w:cs="Times New Roman"/>
              </w:rPr>
              <w:t>−</w:t>
            </w:r>
          </w:p>
        </w:tc>
        <w:tc>
          <w:tcPr>
            <w:tcW w:w="3153" w:type="pct"/>
          </w:tcPr>
          <w:p w:rsidR="00FD7A66" w:rsidRPr="00FD7A66" w:rsidRDefault="00FD7A66" w:rsidP="00FD7A66">
            <w:pPr>
              <w:autoSpaceDE w:val="0"/>
              <w:spacing w:after="0" w:line="240" w:lineRule="auto"/>
              <w:jc w:val="both"/>
              <w:rPr>
                <w:rFonts w:ascii="Times New Roman" w:eastAsia="Calibri" w:hAnsi="Times New Roman" w:cs="Times New Roman"/>
                <w:lang w:eastAsia="en-US"/>
              </w:rPr>
            </w:pPr>
            <w:r w:rsidRPr="00FD7A66">
              <w:rPr>
                <w:rFonts w:ascii="Times New Roman" w:hAnsi="Times New Roman" w:cs="Times New Roman"/>
              </w:rPr>
              <w:t>ведущий специалист по земельным ресурсам отдела по экономике и прогнозированию администрации Тужинского муниципального района, секретарь комиссии</w:t>
            </w:r>
          </w:p>
          <w:p w:rsidR="00FD7A66" w:rsidRPr="00FD7A66" w:rsidRDefault="00FD7A66" w:rsidP="00FD7A66">
            <w:pPr>
              <w:autoSpaceDE w:val="0"/>
              <w:spacing w:after="0" w:line="240" w:lineRule="auto"/>
              <w:jc w:val="both"/>
              <w:rPr>
                <w:rFonts w:ascii="Times New Roman" w:hAnsi="Times New Roman" w:cs="Times New Roman"/>
                <w:lang w:eastAsia="en-US"/>
              </w:rPr>
            </w:pPr>
          </w:p>
        </w:tc>
      </w:tr>
    </w:tbl>
    <w:p w:rsidR="00FD7A66" w:rsidRPr="00FD7A66" w:rsidRDefault="00FD7A66" w:rsidP="00FD7A66">
      <w:pPr>
        <w:tabs>
          <w:tab w:val="left" w:pos="225"/>
        </w:tabs>
        <w:autoSpaceDE w:val="0"/>
        <w:spacing w:after="0" w:line="240" w:lineRule="auto"/>
        <w:jc w:val="center"/>
        <w:rPr>
          <w:rFonts w:ascii="Times New Roman" w:hAnsi="Times New Roman" w:cs="Times New Roman"/>
          <w:lang w:eastAsia="en-US"/>
        </w:rPr>
      </w:pPr>
      <w:r w:rsidRPr="00FD7A66">
        <w:rPr>
          <w:rFonts w:ascii="Times New Roman" w:hAnsi="Times New Roman" w:cs="Times New Roman"/>
        </w:rPr>
        <w:t>___________</w:t>
      </w:r>
    </w:p>
    <w:p w:rsidR="00461CB9" w:rsidRDefault="00461CB9" w:rsidP="00FD7A66">
      <w:pPr>
        <w:spacing w:after="0"/>
        <w:ind w:firstLine="709"/>
        <w:jc w:val="both"/>
        <w:rPr>
          <w:sz w:val="28"/>
          <w:szCs w:val="28"/>
        </w:rPr>
      </w:pPr>
    </w:p>
    <w:p w:rsidR="009F7963" w:rsidRDefault="009F7963" w:rsidP="008A2E3C">
      <w:pPr>
        <w:pStyle w:val="ConsPlusTitle"/>
        <w:contextualSpacing/>
        <w:jc w:val="center"/>
        <w:rPr>
          <w:rFonts w:ascii="Times New Roman" w:hAnsi="Times New Roman" w:cs="Times New Roman"/>
          <w:sz w:val="22"/>
          <w:szCs w:val="22"/>
        </w:rPr>
      </w:pPr>
    </w:p>
    <w:p w:rsidR="009F7963" w:rsidRDefault="009F7963" w:rsidP="008A2E3C">
      <w:pPr>
        <w:pStyle w:val="ConsPlusTitle"/>
        <w:contextualSpacing/>
        <w:jc w:val="center"/>
        <w:rPr>
          <w:rFonts w:ascii="Times New Roman" w:hAnsi="Times New Roman" w:cs="Times New Roman"/>
          <w:sz w:val="22"/>
          <w:szCs w:val="22"/>
        </w:rPr>
      </w:pPr>
    </w:p>
    <w:p w:rsidR="00954FFB" w:rsidRDefault="00954FFB" w:rsidP="00954FFB">
      <w:pPr>
        <w:widowControl w:val="0"/>
        <w:overflowPunct w:val="0"/>
        <w:autoSpaceDE w:val="0"/>
        <w:ind w:left="5812"/>
        <w:textAlignment w:val="baseline"/>
        <w:rPr>
          <w:sz w:val="28"/>
          <w:szCs w:val="28"/>
          <w:lang w:eastAsia="zh-CN"/>
        </w:rPr>
      </w:pPr>
    </w:p>
    <w:p w:rsidR="00954FFB" w:rsidRDefault="00954FFB" w:rsidP="00954FFB"/>
    <w:p w:rsidR="00954FFB" w:rsidRDefault="00954FFB" w:rsidP="00954FFB"/>
    <w:p w:rsidR="00954FFB" w:rsidRDefault="00954FFB" w:rsidP="00954FFB"/>
    <w:p w:rsidR="00954FFB" w:rsidRDefault="00954FFB" w:rsidP="00954FFB"/>
    <w:p w:rsidR="00954FFB" w:rsidRDefault="00954FFB" w:rsidP="00954FFB"/>
    <w:p w:rsidR="009F2109" w:rsidRDefault="009F2109"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pPr>
    </w:p>
    <w:p w:rsidR="00FD7A66" w:rsidRDefault="00FD7A66"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461CB9">
        <w:rPr>
          <w:sz w:val="20"/>
          <w:szCs w:val="20"/>
          <w:lang w:eastAsia="en-US" w:bidi="en-US"/>
        </w:rPr>
        <w:t xml:space="preserve">10 марта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960612">
        <w:rPr>
          <w:sz w:val="20"/>
          <w:szCs w:val="20"/>
          <w:lang w:eastAsia="en-US" w:bidi="en-US"/>
        </w:rPr>
        <w:t xml:space="preserve">каждом </w:t>
      </w:r>
      <w:r w:rsidR="0094141B">
        <w:rPr>
          <w:sz w:val="20"/>
          <w:szCs w:val="20"/>
        </w:rPr>
        <w:t xml:space="preserve">62 </w:t>
      </w:r>
      <w:r w:rsidRPr="006B7C87">
        <w:rPr>
          <w:sz w:val="20"/>
          <w:szCs w:val="20"/>
          <w:lang w:eastAsia="en-US" w:bidi="en-US"/>
        </w:rPr>
        <w:t>страниц</w:t>
      </w:r>
      <w:r w:rsidR="006B7C87" w:rsidRPr="006B7C87">
        <w:rPr>
          <w:sz w:val="20"/>
          <w:szCs w:val="20"/>
          <w:lang w:eastAsia="en-US" w:bidi="en-US"/>
        </w:rPr>
        <w:t>ы</w:t>
      </w:r>
      <w:r w:rsidRPr="003E228F">
        <w:rPr>
          <w:color w:val="FF0000"/>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933153">
      <w:pgSz w:w="11906" w:h="16838"/>
      <w:pgMar w:top="851"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7C" w:rsidRDefault="003A077C" w:rsidP="00B34466">
      <w:pPr>
        <w:spacing w:after="0" w:line="240" w:lineRule="auto"/>
      </w:pPr>
      <w:r>
        <w:separator/>
      </w:r>
    </w:p>
  </w:endnote>
  <w:endnote w:type="continuationSeparator" w:id="1">
    <w:p w:rsidR="003A077C" w:rsidRDefault="003A077C"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80"/>
    <w:family w:val="auto"/>
    <w:pitch w:val="default"/>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8C" w:rsidRDefault="006071D5">
    <w:pPr>
      <w:pStyle w:val="a5"/>
      <w:jc w:val="center"/>
    </w:pPr>
    <w:r>
      <w:rPr>
        <w:noProof/>
      </w:rPr>
      <w:fldChar w:fldCharType="begin"/>
    </w:r>
    <w:r w:rsidR="00223D8C">
      <w:rPr>
        <w:noProof/>
      </w:rPr>
      <w:instrText xml:space="preserve"> PAGE   \* MERGEFORMAT </w:instrText>
    </w:r>
    <w:r>
      <w:rPr>
        <w:noProof/>
      </w:rPr>
      <w:fldChar w:fldCharType="separate"/>
    </w:r>
    <w:r w:rsidR="004B6C18">
      <w:rPr>
        <w:noProof/>
      </w:rPr>
      <w:t>1</w:t>
    </w:r>
    <w:r>
      <w:rPr>
        <w:noProof/>
      </w:rPr>
      <w:fldChar w:fldCharType="end"/>
    </w:r>
  </w:p>
  <w:p w:rsidR="00223D8C" w:rsidRDefault="00223D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1813"/>
      <w:docPartObj>
        <w:docPartGallery w:val="Page Numbers (Bottom of Page)"/>
        <w:docPartUnique/>
      </w:docPartObj>
    </w:sdtPr>
    <w:sdtContent>
      <w:p w:rsidR="0094141B" w:rsidRDefault="0094141B">
        <w:pPr>
          <w:pStyle w:val="a5"/>
          <w:jc w:val="center"/>
        </w:pPr>
        <w:fldSimple w:instr=" PAGE   \* MERGEFORMAT ">
          <w:r w:rsidR="004B6C18">
            <w:rPr>
              <w:noProof/>
            </w:rPr>
            <w:t>2</w:t>
          </w:r>
        </w:fldSimple>
      </w:p>
    </w:sdtContent>
  </w:sdt>
  <w:p w:rsidR="00223D8C" w:rsidRPr="0094141B" w:rsidRDefault="00223D8C">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7C" w:rsidRDefault="003A077C" w:rsidP="00B34466">
      <w:pPr>
        <w:spacing w:after="0" w:line="240" w:lineRule="auto"/>
      </w:pPr>
      <w:r>
        <w:separator/>
      </w:r>
    </w:p>
  </w:footnote>
  <w:footnote w:type="continuationSeparator" w:id="1">
    <w:p w:rsidR="003A077C" w:rsidRDefault="003A077C"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A42437D"/>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3DFE6828"/>
    <w:multiLevelType w:val="multilevel"/>
    <w:tmpl w:val="3FAC3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1CF2805"/>
    <w:multiLevelType w:val="hybridMultilevel"/>
    <w:tmpl w:val="F4680036"/>
    <w:lvl w:ilvl="0" w:tplc="54128676">
      <w:start w:val="1"/>
      <w:numFmt w:val="decimal"/>
      <w:lvlText w:val="%1."/>
      <w:lvlJc w:val="left"/>
      <w:pPr>
        <w:ind w:left="3275"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D75A2A"/>
    <w:multiLevelType w:val="hybridMultilevel"/>
    <w:tmpl w:val="D83AAEDA"/>
    <w:lvl w:ilvl="0" w:tplc="85C08AF8">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CB46A2"/>
    <w:multiLevelType w:val="hybridMultilevel"/>
    <w:tmpl w:val="D10E976A"/>
    <w:lvl w:ilvl="0" w:tplc="812A912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0"/>
  </w:num>
  <w:num w:numId="5">
    <w:abstractNumId w:val="8"/>
  </w:num>
  <w:num w:numId="6">
    <w:abstractNumId w:val="19"/>
  </w:num>
  <w:num w:numId="7">
    <w:abstractNumId w:val="12"/>
  </w:num>
  <w:num w:numId="8">
    <w:abstractNumId w:val="18"/>
  </w:num>
  <w:num w:numId="9">
    <w:abstractNumId w:val="6"/>
  </w:num>
  <w:num w:numId="10">
    <w:abstractNumId w:val="1"/>
  </w:num>
  <w:num w:numId="11">
    <w:abstractNumId w:val="2"/>
  </w:num>
  <w:num w:numId="12">
    <w:abstractNumId w:val="13"/>
  </w:num>
  <w:num w:numId="13">
    <w:abstractNumId w:val="4"/>
  </w:num>
  <w:num w:numId="1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5"/>
  </w:num>
  <w:num w:numId="18">
    <w:abstractNumId w:val="15"/>
  </w:num>
  <w:num w:numId="19">
    <w:abstractNumId w:val="7"/>
  </w:num>
  <w:num w:numId="20">
    <w:abstractNumId w:val="16"/>
  </w:num>
  <w:num w:numId="21">
    <w:abstractNumId w:val="9"/>
  </w:num>
  <w:num w:numId="2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5731"/>
    <w:rsid w:val="000201AB"/>
    <w:rsid w:val="00021831"/>
    <w:rsid w:val="00023655"/>
    <w:rsid w:val="00025EC3"/>
    <w:rsid w:val="000316F0"/>
    <w:rsid w:val="0004479A"/>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E4A"/>
    <w:rsid w:val="000D7A47"/>
    <w:rsid w:val="000F2E0C"/>
    <w:rsid w:val="000F4616"/>
    <w:rsid w:val="00104874"/>
    <w:rsid w:val="00107564"/>
    <w:rsid w:val="00110388"/>
    <w:rsid w:val="001176A7"/>
    <w:rsid w:val="00121935"/>
    <w:rsid w:val="00121D41"/>
    <w:rsid w:val="00123BD1"/>
    <w:rsid w:val="00126A4F"/>
    <w:rsid w:val="00131EB0"/>
    <w:rsid w:val="0013321C"/>
    <w:rsid w:val="00141144"/>
    <w:rsid w:val="0014239D"/>
    <w:rsid w:val="00147893"/>
    <w:rsid w:val="00156E25"/>
    <w:rsid w:val="00157A20"/>
    <w:rsid w:val="001621CE"/>
    <w:rsid w:val="00166FF2"/>
    <w:rsid w:val="00167E59"/>
    <w:rsid w:val="001712FC"/>
    <w:rsid w:val="0017280D"/>
    <w:rsid w:val="00180EA4"/>
    <w:rsid w:val="00193542"/>
    <w:rsid w:val="001955D4"/>
    <w:rsid w:val="001A0FB4"/>
    <w:rsid w:val="001A5C1F"/>
    <w:rsid w:val="001A7C96"/>
    <w:rsid w:val="001C419F"/>
    <w:rsid w:val="001C6464"/>
    <w:rsid w:val="001D3BCC"/>
    <w:rsid w:val="001E01C0"/>
    <w:rsid w:val="001E05B9"/>
    <w:rsid w:val="001E13B0"/>
    <w:rsid w:val="001E45BD"/>
    <w:rsid w:val="001E6239"/>
    <w:rsid w:val="001E7723"/>
    <w:rsid w:val="001F3F9E"/>
    <w:rsid w:val="0020507F"/>
    <w:rsid w:val="002067ED"/>
    <w:rsid w:val="00206E99"/>
    <w:rsid w:val="0021090F"/>
    <w:rsid w:val="00223CFD"/>
    <w:rsid w:val="00223D8C"/>
    <w:rsid w:val="0023462B"/>
    <w:rsid w:val="00247F15"/>
    <w:rsid w:val="00253BF0"/>
    <w:rsid w:val="00264935"/>
    <w:rsid w:val="00273916"/>
    <w:rsid w:val="002757EF"/>
    <w:rsid w:val="00280B45"/>
    <w:rsid w:val="00281C09"/>
    <w:rsid w:val="0028264D"/>
    <w:rsid w:val="00283398"/>
    <w:rsid w:val="00284AD4"/>
    <w:rsid w:val="002879E0"/>
    <w:rsid w:val="00291611"/>
    <w:rsid w:val="002965E4"/>
    <w:rsid w:val="002A3CBB"/>
    <w:rsid w:val="002B255F"/>
    <w:rsid w:val="002B5CC7"/>
    <w:rsid w:val="002B7B2A"/>
    <w:rsid w:val="002C191C"/>
    <w:rsid w:val="002C73DB"/>
    <w:rsid w:val="002D2243"/>
    <w:rsid w:val="002D274D"/>
    <w:rsid w:val="002D307F"/>
    <w:rsid w:val="002D7900"/>
    <w:rsid w:val="002E3A5F"/>
    <w:rsid w:val="002E4059"/>
    <w:rsid w:val="002F0A5B"/>
    <w:rsid w:val="002F7099"/>
    <w:rsid w:val="00301110"/>
    <w:rsid w:val="00301D3A"/>
    <w:rsid w:val="00314191"/>
    <w:rsid w:val="00322383"/>
    <w:rsid w:val="00325665"/>
    <w:rsid w:val="00330B1B"/>
    <w:rsid w:val="00335682"/>
    <w:rsid w:val="00345623"/>
    <w:rsid w:val="0035164C"/>
    <w:rsid w:val="0035400C"/>
    <w:rsid w:val="00366ECE"/>
    <w:rsid w:val="00386620"/>
    <w:rsid w:val="00386725"/>
    <w:rsid w:val="003A077C"/>
    <w:rsid w:val="003A1EA8"/>
    <w:rsid w:val="003B07BA"/>
    <w:rsid w:val="003B2842"/>
    <w:rsid w:val="003B429C"/>
    <w:rsid w:val="003C2658"/>
    <w:rsid w:val="003C5029"/>
    <w:rsid w:val="003D5F60"/>
    <w:rsid w:val="003D7279"/>
    <w:rsid w:val="003E228F"/>
    <w:rsid w:val="003E2DBA"/>
    <w:rsid w:val="003E326C"/>
    <w:rsid w:val="003F1B00"/>
    <w:rsid w:val="003F560E"/>
    <w:rsid w:val="003F6BFC"/>
    <w:rsid w:val="00400648"/>
    <w:rsid w:val="00401967"/>
    <w:rsid w:val="00407DF9"/>
    <w:rsid w:val="00425BEA"/>
    <w:rsid w:val="00430113"/>
    <w:rsid w:val="004366D0"/>
    <w:rsid w:val="004374EE"/>
    <w:rsid w:val="00451C80"/>
    <w:rsid w:val="00461CB9"/>
    <w:rsid w:val="00462A68"/>
    <w:rsid w:val="00470811"/>
    <w:rsid w:val="00473292"/>
    <w:rsid w:val="00490043"/>
    <w:rsid w:val="004A6AD2"/>
    <w:rsid w:val="004B0D30"/>
    <w:rsid w:val="004B650B"/>
    <w:rsid w:val="004B6C18"/>
    <w:rsid w:val="004B79AA"/>
    <w:rsid w:val="004C03D3"/>
    <w:rsid w:val="004C1073"/>
    <w:rsid w:val="004C407B"/>
    <w:rsid w:val="004D063D"/>
    <w:rsid w:val="004D1661"/>
    <w:rsid w:val="004D3E71"/>
    <w:rsid w:val="004D456A"/>
    <w:rsid w:val="004E2A85"/>
    <w:rsid w:val="004E2D1D"/>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51D2"/>
    <w:rsid w:val="00551503"/>
    <w:rsid w:val="005577E7"/>
    <w:rsid w:val="00562796"/>
    <w:rsid w:val="005741D2"/>
    <w:rsid w:val="00582157"/>
    <w:rsid w:val="00585192"/>
    <w:rsid w:val="00590936"/>
    <w:rsid w:val="005A275B"/>
    <w:rsid w:val="005A74A3"/>
    <w:rsid w:val="005B2E15"/>
    <w:rsid w:val="005B6EB5"/>
    <w:rsid w:val="005C2572"/>
    <w:rsid w:val="005C6893"/>
    <w:rsid w:val="005D5561"/>
    <w:rsid w:val="005D6B56"/>
    <w:rsid w:val="005F12CA"/>
    <w:rsid w:val="005F63F2"/>
    <w:rsid w:val="005F68B8"/>
    <w:rsid w:val="005F6B71"/>
    <w:rsid w:val="00604D51"/>
    <w:rsid w:val="00606B18"/>
    <w:rsid w:val="006071D5"/>
    <w:rsid w:val="006131F6"/>
    <w:rsid w:val="00615543"/>
    <w:rsid w:val="006156C2"/>
    <w:rsid w:val="006324B5"/>
    <w:rsid w:val="0063315B"/>
    <w:rsid w:val="006333BD"/>
    <w:rsid w:val="006358C9"/>
    <w:rsid w:val="00636E2B"/>
    <w:rsid w:val="00642A55"/>
    <w:rsid w:val="006715EA"/>
    <w:rsid w:val="00672AB6"/>
    <w:rsid w:val="00675313"/>
    <w:rsid w:val="006774F6"/>
    <w:rsid w:val="00680E4D"/>
    <w:rsid w:val="00695C8E"/>
    <w:rsid w:val="006A0C23"/>
    <w:rsid w:val="006A2DE2"/>
    <w:rsid w:val="006A3212"/>
    <w:rsid w:val="006A58C6"/>
    <w:rsid w:val="006B1A43"/>
    <w:rsid w:val="006B7C87"/>
    <w:rsid w:val="006C0F58"/>
    <w:rsid w:val="006C1AAC"/>
    <w:rsid w:val="006C20F4"/>
    <w:rsid w:val="006C476E"/>
    <w:rsid w:val="006D3044"/>
    <w:rsid w:val="006F0163"/>
    <w:rsid w:val="006F1188"/>
    <w:rsid w:val="006F5335"/>
    <w:rsid w:val="00700182"/>
    <w:rsid w:val="007014C2"/>
    <w:rsid w:val="0070153B"/>
    <w:rsid w:val="0070547C"/>
    <w:rsid w:val="0071444A"/>
    <w:rsid w:val="007212A5"/>
    <w:rsid w:val="007252E7"/>
    <w:rsid w:val="00730DE0"/>
    <w:rsid w:val="00735AD1"/>
    <w:rsid w:val="00736B6D"/>
    <w:rsid w:val="00740320"/>
    <w:rsid w:val="0074523F"/>
    <w:rsid w:val="007502FB"/>
    <w:rsid w:val="007574E0"/>
    <w:rsid w:val="0076495E"/>
    <w:rsid w:val="00765F96"/>
    <w:rsid w:val="00766B4D"/>
    <w:rsid w:val="00774857"/>
    <w:rsid w:val="00786075"/>
    <w:rsid w:val="00790073"/>
    <w:rsid w:val="007913B7"/>
    <w:rsid w:val="00795D4F"/>
    <w:rsid w:val="00797BCB"/>
    <w:rsid w:val="007A0E31"/>
    <w:rsid w:val="007A12FB"/>
    <w:rsid w:val="007A727A"/>
    <w:rsid w:val="007B5B35"/>
    <w:rsid w:val="007B7354"/>
    <w:rsid w:val="007B7FAD"/>
    <w:rsid w:val="007D4A96"/>
    <w:rsid w:val="007D69E7"/>
    <w:rsid w:val="007E1067"/>
    <w:rsid w:val="007E114F"/>
    <w:rsid w:val="007F29DC"/>
    <w:rsid w:val="0081144A"/>
    <w:rsid w:val="008214F3"/>
    <w:rsid w:val="0082675C"/>
    <w:rsid w:val="00827188"/>
    <w:rsid w:val="00831D9B"/>
    <w:rsid w:val="00834F56"/>
    <w:rsid w:val="00835D51"/>
    <w:rsid w:val="00835FA0"/>
    <w:rsid w:val="0084355E"/>
    <w:rsid w:val="00850760"/>
    <w:rsid w:val="00854C48"/>
    <w:rsid w:val="00855E50"/>
    <w:rsid w:val="0086113A"/>
    <w:rsid w:val="0086543F"/>
    <w:rsid w:val="00881382"/>
    <w:rsid w:val="0088748D"/>
    <w:rsid w:val="008A0A56"/>
    <w:rsid w:val="008A2E3C"/>
    <w:rsid w:val="008A3E9D"/>
    <w:rsid w:val="008B0AF8"/>
    <w:rsid w:val="008B1071"/>
    <w:rsid w:val="008B3A57"/>
    <w:rsid w:val="008C0DC6"/>
    <w:rsid w:val="008C0FC6"/>
    <w:rsid w:val="008C1DAB"/>
    <w:rsid w:val="008D5D4D"/>
    <w:rsid w:val="008D6927"/>
    <w:rsid w:val="008D695E"/>
    <w:rsid w:val="008D6ED2"/>
    <w:rsid w:val="008E1950"/>
    <w:rsid w:val="008E331E"/>
    <w:rsid w:val="008F2882"/>
    <w:rsid w:val="008F49B0"/>
    <w:rsid w:val="00902656"/>
    <w:rsid w:val="00902F2C"/>
    <w:rsid w:val="0090337E"/>
    <w:rsid w:val="0091050A"/>
    <w:rsid w:val="0091618A"/>
    <w:rsid w:val="00921448"/>
    <w:rsid w:val="00925C3A"/>
    <w:rsid w:val="00930D30"/>
    <w:rsid w:val="00933153"/>
    <w:rsid w:val="0094141B"/>
    <w:rsid w:val="00942471"/>
    <w:rsid w:val="00954FFB"/>
    <w:rsid w:val="00956CDD"/>
    <w:rsid w:val="00960612"/>
    <w:rsid w:val="00961C94"/>
    <w:rsid w:val="00962618"/>
    <w:rsid w:val="00970834"/>
    <w:rsid w:val="0097230E"/>
    <w:rsid w:val="00973A27"/>
    <w:rsid w:val="00976E66"/>
    <w:rsid w:val="009820EF"/>
    <w:rsid w:val="00992459"/>
    <w:rsid w:val="0099288E"/>
    <w:rsid w:val="009977A1"/>
    <w:rsid w:val="009B7568"/>
    <w:rsid w:val="009C0F8D"/>
    <w:rsid w:val="009C42F2"/>
    <w:rsid w:val="009C7A88"/>
    <w:rsid w:val="009C7B86"/>
    <w:rsid w:val="009D00D3"/>
    <w:rsid w:val="009D1187"/>
    <w:rsid w:val="009E4151"/>
    <w:rsid w:val="009E7BE8"/>
    <w:rsid w:val="009F2109"/>
    <w:rsid w:val="009F4A9A"/>
    <w:rsid w:val="009F7963"/>
    <w:rsid w:val="00A002E6"/>
    <w:rsid w:val="00A02DD2"/>
    <w:rsid w:val="00A057FD"/>
    <w:rsid w:val="00A0602F"/>
    <w:rsid w:val="00A0690A"/>
    <w:rsid w:val="00A072AC"/>
    <w:rsid w:val="00A07E4F"/>
    <w:rsid w:val="00A2132C"/>
    <w:rsid w:val="00A24FD6"/>
    <w:rsid w:val="00A27A48"/>
    <w:rsid w:val="00A27C51"/>
    <w:rsid w:val="00A420BB"/>
    <w:rsid w:val="00A47505"/>
    <w:rsid w:val="00A51F0A"/>
    <w:rsid w:val="00A5272C"/>
    <w:rsid w:val="00A556BD"/>
    <w:rsid w:val="00A560F4"/>
    <w:rsid w:val="00A56D85"/>
    <w:rsid w:val="00A60CB6"/>
    <w:rsid w:val="00A64257"/>
    <w:rsid w:val="00A73CF1"/>
    <w:rsid w:val="00A74125"/>
    <w:rsid w:val="00A77F5E"/>
    <w:rsid w:val="00A87D0E"/>
    <w:rsid w:val="00A95203"/>
    <w:rsid w:val="00A956ED"/>
    <w:rsid w:val="00A976D0"/>
    <w:rsid w:val="00AA0DED"/>
    <w:rsid w:val="00AA3EA9"/>
    <w:rsid w:val="00AA7E9F"/>
    <w:rsid w:val="00AB0E43"/>
    <w:rsid w:val="00AC0B39"/>
    <w:rsid w:val="00AC38C7"/>
    <w:rsid w:val="00AD0874"/>
    <w:rsid w:val="00AE1BE4"/>
    <w:rsid w:val="00AE22AD"/>
    <w:rsid w:val="00AF016D"/>
    <w:rsid w:val="00AF1561"/>
    <w:rsid w:val="00AF16BC"/>
    <w:rsid w:val="00B0653A"/>
    <w:rsid w:val="00B07C65"/>
    <w:rsid w:val="00B10E49"/>
    <w:rsid w:val="00B1560C"/>
    <w:rsid w:val="00B2242B"/>
    <w:rsid w:val="00B3005E"/>
    <w:rsid w:val="00B33A06"/>
    <w:rsid w:val="00B34466"/>
    <w:rsid w:val="00B365E3"/>
    <w:rsid w:val="00B40644"/>
    <w:rsid w:val="00B413AA"/>
    <w:rsid w:val="00B431CD"/>
    <w:rsid w:val="00B571D6"/>
    <w:rsid w:val="00B611B9"/>
    <w:rsid w:val="00B66FCB"/>
    <w:rsid w:val="00B70DCE"/>
    <w:rsid w:val="00B73609"/>
    <w:rsid w:val="00B73A76"/>
    <w:rsid w:val="00B7429E"/>
    <w:rsid w:val="00B7642F"/>
    <w:rsid w:val="00B81755"/>
    <w:rsid w:val="00B81AE9"/>
    <w:rsid w:val="00B862A6"/>
    <w:rsid w:val="00B947CE"/>
    <w:rsid w:val="00BA1149"/>
    <w:rsid w:val="00BA3008"/>
    <w:rsid w:val="00BB025D"/>
    <w:rsid w:val="00BB61F1"/>
    <w:rsid w:val="00BC3AC4"/>
    <w:rsid w:val="00BC4C0C"/>
    <w:rsid w:val="00BD1FCB"/>
    <w:rsid w:val="00BE3CFF"/>
    <w:rsid w:val="00BF4AA3"/>
    <w:rsid w:val="00BF58FA"/>
    <w:rsid w:val="00BF6287"/>
    <w:rsid w:val="00BF6855"/>
    <w:rsid w:val="00C02AC7"/>
    <w:rsid w:val="00C03854"/>
    <w:rsid w:val="00C05218"/>
    <w:rsid w:val="00C0594E"/>
    <w:rsid w:val="00C113AB"/>
    <w:rsid w:val="00C131DC"/>
    <w:rsid w:val="00C248E7"/>
    <w:rsid w:val="00C30E71"/>
    <w:rsid w:val="00C31F06"/>
    <w:rsid w:val="00C34349"/>
    <w:rsid w:val="00C36C8B"/>
    <w:rsid w:val="00C4489A"/>
    <w:rsid w:val="00C56E59"/>
    <w:rsid w:val="00C62F01"/>
    <w:rsid w:val="00C67FDE"/>
    <w:rsid w:val="00C721DB"/>
    <w:rsid w:val="00C73080"/>
    <w:rsid w:val="00C76DE6"/>
    <w:rsid w:val="00C81D37"/>
    <w:rsid w:val="00C82EE8"/>
    <w:rsid w:val="00C9511E"/>
    <w:rsid w:val="00CA066C"/>
    <w:rsid w:val="00CA48AE"/>
    <w:rsid w:val="00CC0B19"/>
    <w:rsid w:val="00CC21B7"/>
    <w:rsid w:val="00CC67DE"/>
    <w:rsid w:val="00CD176E"/>
    <w:rsid w:val="00CD25C6"/>
    <w:rsid w:val="00CD569A"/>
    <w:rsid w:val="00CE261C"/>
    <w:rsid w:val="00CE3BA0"/>
    <w:rsid w:val="00CF27B7"/>
    <w:rsid w:val="00D11C02"/>
    <w:rsid w:val="00D13A5C"/>
    <w:rsid w:val="00D13BDB"/>
    <w:rsid w:val="00D17A37"/>
    <w:rsid w:val="00D242F8"/>
    <w:rsid w:val="00D24327"/>
    <w:rsid w:val="00D24B90"/>
    <w:rsid w:val="00D308A6"/>
    <w:rsid w:val="00D31657"/>
    <w:rsid w:val="00D325AA"/>
    <w:rsid w:val="00D32AE6"/>
    <w:rsid w:val="00D35400"/>
    <w:rsid w:val="00D42AA0"/>
    <w:rsid w:val="00D44A3F"/>
    <w:rsid w:val="00D4750F"/>
    <w:rsid w:val="00D76642"/>
    <w:rsid w:val="00D803DB"/>
    <w:rsid w:val="00D811B3"/>
    <w:rsid w:val="00D81717"/>
    <w:rsid w:val="00D82EF8"/>
    <w:rsid w:val="00D83BFC"/>
    <w:rsid w:val="00D863C1"/>
    <w:rsid w:val="00D86969"/>
    <w:rsid w:val="00D87FD7"/>
    <w:rsid w:val="00D941A0"/>
    <w:rsid w:val="00D96166"/>
    <w:rsid w:val="00DB5483"/>
    <w:rsid w:val="00DC2493"/>
    <w:rsid w:val="00DC5351"/>
    <w:rsid w:val="00DC7893"/>
    <w:rsid w:val="00DD022A"/>
    <w:rsid w:val="00DE0525"/>
    <w:rsid w:val="00DE1840"/>
    <w:rsid w:val="00DE5890"/>
    <w:rsid w:val="00DF0C4A"/>
    <w:rsid w:val="00DF4A3E"/>
    <w:rsid w:val="00DF640C"/>
    <w:rsid w:val="00E02802"/>
    <w:rsid w:val="00E05F7D"/>
    <w:rsid w:val="00E147AA"/>
    <w:rsid w:val="00E21F47"/>
    <w:rsid w:val="00E37A98"/>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3AF7"/>
    <w:rsid w:val="00EA3F64"/>
    <w:rsid w:val="00ED0EA4"/>
    <w:rsid w:val="00ED2F28"/>
    <w:rsid w:val="00ED57FA"/>
    <w:rsid w:val="00EE037B"/>
    <w:rsid w:val="00EE16F5"/>
    <w:rsid w:val="00EE1E0F"/>
    <w:rsid w:val="00EF7BBF"/>
    <w:rsid w:val="00F017BC"/>
    <w:rsid w:val="00F02D9D"/>
    <w:rsid w:val="00F03456"/>
    <w:rsid w:val="00F1781B"/>
    <w:rsid w:val="00F20A65"/>
    <w:rsid w:val="00F20E1A"/>
    <w:rsid w:val="00F240A7"/>
    <w:rsid w:val="00F24F5E"/>
    <w:rsid w:val="00F253DF"/>
    <w:rsid w:val="00F3276D"/>
    <w:rsid w:val="00F35EEB"/>
    <w:rsid w:val="00F3656D"/>
    <w:rsid w:val="00F47FB3"/>
    <w:rsid w:val="00F54460"/>
    <w:rsid w:val="00F547A1"/>
    <w:rsid w:val="00F55444"/>
    <w:rsid w:val="00F6053F"/>
    <w:rsid w:val="00F65930"/>
    <w:rsid w:val="00F66AD7"/>
    <w:rsid w:val="00F67574"/>
    <w:rsid w:val="00F72CDA"/>
    <w:rsid w:val="00F73D2A"/>
    <w:rsid w:val="00F87964"/>
    <w:rsid w:val="00F93588"/>
    <w:rsid w:val="00F96913"/>
    <w:rsid w:val="00F975DE"/>
    <w:rsid w:val="00FA4E5D"/>
    <w:rsid w:val="00FA5F82"/>
    <w:rsid w:val="00FA6800"/>
    <w:rsid w:val="00FB27FA"/>
    <w:rsid w:val="00FB4BC8"/>
    <w:rsid w:val="00FB4C5C"/>
    <w:rsid w:val="00FB7CF8"/>
    <w:rsid w:val="00FC2AF3"/>
    <w:rsid w:val="00FC3A6C"/>
    <w:rsid w:val="00FD7A66"/>
    <w:rsid w:val="00FE0B5E"/>
    <w:rsid w:val="00FE40CF"/>
    <w:rsid w:val="00F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uiPriority w:val="99"/>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styleId="afd">
    <w:name w:val="Emphasis"/>
    <w:basedOn w:val="a0"/>
    <w:uiPriority w:val="20"/>
    <w:qFormat/>
    <w:rsid w:val="00D44A3F"/>
    <w:rPr>
      <w:i/>
      <w:iCs/>
    </w:rPr>
  </w:style>
  <w:style w:type="paragraph" w:customStyle="1" w:styleId="msonormal0">
    <w:name w:val="msonormal"/>
    <w:basedOn w:val="a"/>
    <w:rsid w:val="00B30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3005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30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300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3005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B300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B3005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
    <w:rsid w:val="00B300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3005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6">
    <w:name w:val="xl86"/>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7">
    <w:name w:val="xl87"/>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8">
    <w:name w:val="xl88"/>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0">
    <w:name w:val="xl90"/>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2">
    <w:name w:val="xl92"/>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5">
    <w:name w:val="xl95"/>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8">
    <w:name w:val="xl98"/>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6">
    <w:name w:val="xl106"/>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9">
    <w:name w:val="xl109"/>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0">
    <w:name w:val="xl110"/>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1">
    <w:name w:val="xl111"/>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2">
    <w:name w:val="xl112"/>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8">
    <w:name w:val="xl118"/>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B300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rsid w:val="00B3005E"/>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2">
    <w:name w:val="xl122"/>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3">
    <w:name w:val="xl123"/>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4">
    <w:name w:val="xl124"/>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B30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9">
    <w:name w:val="xl129"/>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B300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1">
    <w:name w:val="xl131"/>
    <w:basedOn w:val="a"/>
    <w:rsid w:val="00B30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FollowedHyperlink"/>
    <w:basedOn w:val="a0"/>
    <w:uiPriority w:val="99"/>
    <w:semiHidden/>
    <w:unhideWhenUsed/>
    <w:rsid w:val="00DC2493"/>
    <w:rPr>
      <w:color w:val="800080"/>
      <w:u w:val="single"/>
    </w:rPr>
  </w:style>
  <w:style w:type="paragraph" w:customStyle="1" w:styleId="xl132">
    <w:name w:val="xl132"/>
    <w:basedOn w:val="a"/>
    <w:rsid w:val="00DC24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
    <w:rsid w:val="00DC24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DC24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rPr>
  </w:style>
  <w:style w:type="paragraph" w:styleId="35">
    <w:name w:val="Body Text Indent 3"/>
    <w:basedOn w:val="a"/>
    <w:link w:val="36"/>
    <w:uiPriority w:val="99"/>
    <w:semiHidden/>
    <w:unhideWhenUsed/>
    <w:rsid w:val="009C42F2"/>
    <w:pPr>
      <w:spacing w:after="120"/>
      <w:ind w:left="283"/>
    </w:pPr>
    <w:rPr>
      <w:sz w:val="16"/>
      <w:szCs w:val="16"/>
    </w:rPr>
  </w:style>
  <w:style w:type="character" w:customStyle="1" w:styleId="36">
    <w:name w:val="Основной текст с отступом 3 Знак"/>
    <w:basedOn w:val="a0"/>
    <w:link w:val="35"/>
    <w:uiPriority w:val="99"/>
    <w:semiHidden/>
    <w:rsid w:val="009C42F2"/>
    <w:rPr>
      <w:sz w:val="16"/>
      <w:szCs w:val="16"/>
    </w:rPr>
  </w:style>
  <w:style w:type="paragraph" w:customStyle="1" w:styleId="211">
    <w:name w:val="Основной текст с отступом 21"/>
    <w:basedOn w:val="a"/>
    <w:uiPriority w:val="99"/>
    <w:rsid w:val="009C42F2"/>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Style6">
    <w:name w:val="Style6"/>
    <w:basedOn w:val="a"/>
    <w:rsid w:val="00933153"/>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933153"/>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customStyle="1" w:styleId="Style1">
    <w:name w:val="Style1"/>
    <w:basedOn w:val="a"/>
    <w:rsid w:val="00933153"/>
    <w:pPr>
      <w:widowControl w:val="0"/>
      <w:autoSpaceDE w:val="0"/>
      <w:autoSpaceDN w:val="0"/>
      <w:adjustRightInd w:val="0"/>
      <w:spacing w:after="0" w:line="269" w:lineRule="exact"/>
      <w:jc w:val="both"/>
    </w:pPr>
    <w:rPr>
      <w:rFonts w:ascii="Calibri" w:eastAsia="Times New Roman" w:hAnsi="Calibri" w:cs="Times New Roman"/>
      <w:sz w:val="24"/>
      <w:szCs w:val="24"/>
    </w:rPr>
  </w:style>
  <w:style w:type="paragraph" w:customStyle="1" w:styleId="Style2">
    <w:name w:val="Style2"/>
    <w:basedOn w:val="a"/>
    <w:rsid w:val="00933153"/>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styleId="aff">
    <w:name w:val="page number"/>
    <w:basedOn w:val="a0"/>
    <w:rsid w:val="00933153"/>
  </w:style>
  <w:style w:type="character" w:styleId="aff0">
    <w:name w:val="Placeholder Text"/>
    <w:basedOn w:val="a0"/>
    <w:uiPriority w:val="99"/>
    <w:semiHidden/>
    <w:rsid w:val="00933153"/>
    <w:rPr>
      <w:color w:val="808080"/>
    </w:rPr>
  </w:style>
  <w:style w:type="character" w:customStyle="1" w:styleId="14">
    <w:name w:val="Основной текст14"/>
    <w:rsid w:val="00461CB9"/>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461CB9"/>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461CB9"/>
    <w:rPr>
      <w:rFonts w:ascii="Sylfaen" w:eastAsia="Sylfaen" w:hAnsi="Sylfaen" w:cs="Sylfaen"/>
      <w:b w:val="0"/>
      <w:bCs w:val="0"/>
      <w:i w:val="0"/>
      <w:iCs w:val="0"/>
      <w:smallCaps w:val="0"/>
      <w:strike w:val="0"/>
      <w:spacing w:val="0"/>
      <w:sz w:val="22"/>
      <w:szCs w:val="22"/>
    </w:rPr>
  </w:style>
  <w:style w:type="character" w:customStyle="1" w:styleId="2LucidaSansUnicode">
    <w:name w:val="Основной текст (2) + Lucida Sans Unicode"/>
    <w:aliases w:val="12 pt,Не курсив,Интервал 0 pt"/>
    <w:rsid w:val="00FD7A66"/>
    <w:rPr>
      <w:rFonts w:ascii="Lucida Sans Unicode" w:eastAsia="Lucida Sans Unicode" w:hAnsi="Lucida Sans Unicode" w:cs="Lucida Sans Unicode" w:hint="default"/>
      <w:b w:val="0"/>
      <w:bCs w:val="0"/>
      <w:i/>
      <w:iCs/>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371148082">
      <w:bodyDiv w:val="1"/>
      <w:marLeft w:val="0"/>
      <w:marRight w:val="0"/>
      <w:marTop w:val="0"/>
      <w:marBottom w:val="0"/>
      <w:divBdr>
        <w:top w:val="none" w:sz="0" w:space="0" w:color="auto"/>
        <w:left w:val="none" w:sz="0" w:space="0" w:color="auto"/>
        <w:bottom w:val="none" w:sz="0" w:space="0" w:color="auto"/>
        <w:right w:val="none" w:sz="0" w:space="0" w:color="auto"/>
      </w:divBdr>
    </w:div>
    <w:div w:id="48142770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2866675">
      <w:bodyDiv w:val="1"/>
      <w:marLeft w:val="0"/>
      <w:marRight w:val="0"/>
      <w:marTop w:val="0"/>
      <w:marBottom w:val="0"/>
      <w:divBdr>
        <w:top w:val="none" w:sz="0" w:space="0" w:color="auto"/>
        <w:left w:val="none" w:sz="0" w:space="0" w:color="auto"/>
        <w:bottom w:val="none" w:sz="0" w:space="0" w:color="auto"/>
        <w:right w:val="none" w:sz="0" w:space="0" w:color="auto"/>
      </w:divBdr>
    </w:div>
    <w:div w:id="600601626">
      <w:bodyDiv w:val="1"/>
      <w:marLeft w:val="0"/>
      <w:marRight w:val="0"/>
      <w:marTop w:val="0"/>
      <w:marBottom w:val="0"/>
      <w:divBdr>
        <w:top w:val="none" w:sz="0" w:space="0" w:color="auto"/>
        <w:left w:val="none" w:sz="0" w:space="0" w:color="auto"/>
        <w:bottom w:val="none" w:sz="0" w:space="0" w:color="auto"/>
        <w:right w:val="none" w:sz="0" w:space="0" w:color="auto"/>
      </w:divBdr>
    </w:div>
    <w:div w:id="602493118">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0761219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09776373">
      <w:bodyDiv w:val="1"/>
      <w:marLeft w:val="0"/>
      <w:marRight w:val="0"/>
      <w:marTop w:val="0"/>
      <w:marBottom w:val="0"/>
      <w:divBdr>
        <w:top w:val="none" w:sz="0" w:space="0" w:color="auto"/>
        <w:left w:val="none" w:sz="0" w:space="0" w:color="auto"/>
        <w:bottom w:val="none" w:sz="0" w:space="0" w:color="auto"/>
        <w:right w:val="none" w:sz="0" w:space="0" w:color="auto"/>
      </w:divBdr>
    </w:div>
    <w:div w:id="936061214">
      <w:bodyDiv w:val="1"/>
      <w:marLeft w:val="0"/>
      <w:marRight w:val="0"/>
      <w:marTop w:val="0"/>
      <w:marBottom w:val="0"/>
      <w:divBdr>
        <w:top w:val="none" w:sz="0" w:space="0" w:color="auto"/>
        <w:left w:val="none" w:sz="0" w:space="0" w:color="auto"/>
        <w:bottom w:val="none" w:sz="0" w:space="0" w:color="auto"/>
        <w:right w:val="none" w:sz="0" w:space="0" w:color="auto"/>
      </w:divBdr>
    </w:div>
    <w:div w:id="1003626017">
      <w:bodyDiv w:val="1"/>
      <w:marLeft w:val="0"/>
      <w:marRight w:val="0"/>
      <w:marTop w:val="0"/>
      <w:marBottom w:val="0"/>
      <w:divBdr>
        <w:top w:val="none" w:sz="0" w:space="0" w:color="auto"/>
        <w:left w:val="none" w:sz="0" w:space="0" w:color="auto"/>
        <w:bottom w:val="none" w:sz="0" w:space="0" w:color="auto"/>
        <w:right w:val="none" w:sz="0" w:space="0" w:color="auto"/>
      </w:divBdr>
    </w:div>
    <w:div w:id="1058240259">
      <w:bodyDiv w:val="1"/>
      <w:marLeft w:val="0"/>
      <w:marRight w:val="0"/>
      <w:marTop w:val="0"/>
      <w:marBottom w:val="0"/>
      <w:divBdr>
        <w:top w:val="none" w:sz="0" w:space="0" w:color="auto"/>
        <w:left w:val="none" w:sz="0" w:space="0" w:color="auto"/>
        <w:bottom w:val="none" w:sz="0" w:space="0" w:color="auto"/>
        <w:right w:val="none" w:sz="0" w:space="0" w:color="auto"/>
      </w:divBdr>
    </w:div>
    <w:div w:id="1118455368">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02270518">
      <w:bodyDiv w:val="1"/>
      <w:marLeft w:val="0"/>
      <w:marRight w:val="0"/>
      <w:marTop w:val="0"/>
      <w:marBottom w:val="0"/>
      <w:divBdr>
        <w:top w:val="none" w:sz="0" w:space="0" w:color="auto"/>
        <w:left w:val="none" w:sz="0" w:space="0" w:color="auto"/>
        <w:bottom w:val="none" w:sz="0" w:space="0" w:color="auto"/>
        <w:right w:val="none" w:sz="0" w:space="0" w:color="auto"/>
      </w:divBdr>
    </w:div>
    <w:div w:id="1495492499">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04480980">
      <w:bodyDiv w:val="1"/>
      <w:marLeft w:val="0"/>
      <w:marRight w:val="0"/>
      <w:marTop w:val="0"/>
      <w:marBottom w:val="0"/>
      <w:divBdr>
        <w:top w:val="none" w:sz="0" w:space="0" w:color="auto"/>
        <w:left w:val="none" w:sz="0" w:space="0" w:color="auto"/>
        <w:bottom w:val="none" w:sz="0" w:space="0" w:color="auto"/>
        <w:right w:val="none" w:sz="0" w:space="0" w:color="auto"/>
      </w:divBdr>
    </w:div>
    <w:div w:id="1991253984">
      <w:bodyDiv w:val="1"/>
      <w:marLeft w:val="0"/>
      <w:marRight w:val="0"/>
      <w:marTop w:val="0"/>
      <w:marBottom w:val="0"/>
      <w:divBdr>
        <w:top w:val="none" w:sz="0" w:space="0" w:color="auto"/>
        <w:left w:val="none" w:sz="0" w:space="0" w:color="auto"/>
        <w:bottom w:val="none" w:sz="0" w:space="0" w:color="auto"/>
        <w:right w:val="none" w:sz="0" w:space="0" w:color="auto"/>
      </w:divBdr>
    </w:div>
    <w:div w:id="2006279654">
      <w:bodyDiv w:val="1"/>
      <w:marLeft w:val="0"/>
      <w:marRight w:val="0"/>
      <w:marTop w:val="0"/>
      <w:marBottom w:val="0"/>
      <w:divBdr>
        <w:top w:val="none" w:sz="0" w:space="0" w:color="auto"/>
        <w:left w:val="none" w:sz="0" w:space="0" w:color="auto"/>
        <w:bottom w:val="none" w:sz="0" w:space="0" w:color="auto"/>
        <w:right w:val="none" w:sz="0" w:space="0" w:color="auto"/>
      </w:divBdr>
    </w:div>
    <w:div w:id="21101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A309-4E37-4CF9-8145-CE9DF1E2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62</Pages>
  <Words>16672</Words>
  <Characters>95033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Тужинский МФПМП</cp:lastModifiedBy>
  <cp:revision>48</cp:revision>
  <cp:lastPrinted>2022-03-11T09:56:00Z</cp:lastPrinted>
  <dcterms:created xsi:type="dcterms:W3CDTF">2022-01-28T09:01:00Z</dcterms:created>
  <dcterms:modified xsi:type="dcterms:W3CDTF">2022-03-11T10:04:00Z</dcterms:modified>
</cp:coreProperties>
</file>